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C6F3" w14:textId="1094E5ED" w:rsidR="003666E7" w:rsidRDefault="008E299E" w:rsidP="006F7486">
      <w:pPr>
        <w:spacing w:after="200" w:line="276" w:lineRule="auto"/>
        <w:rPr>
          <w:rFonts w:eastAsia="Calibri" w:cstheme="minorHAnsi"/>
          <w:b/>
          <w:bCs/>
          <w:sz w:val="36"/>
          <w:szCs w:val="36"/>
        </w:rPr>
      </w:pPr>
      <w:r>
        <w:rPr>
          <w:rFonts w:eastAsia="Calibri" w:cstheme="minorHAnsi"/>
          <w:b/>
          <w:bCs/>
          <w:sz w:val="36"/>
          <w:szCs w:val="36"/>
        </w:rPr>
        <w:t>Not for the first time, and I suspect not for the last, I bring you news of an apparently game changing energy storage breakthrough that could potentially disrupt lithium-ion’s market dom</w:t>
      </w:r>
      <w:r w:rsidR="002A7A4B">
        <w:rPr>
          <w:rFonts w:eastAsia="Calibri" w:cstheme="minorHAnsi"/>
          <w:b/>
          <w:bCs/>
          <w:sz w:val="36"/>
          <w:szCs w:val="36"/>
        </w:rPr>
        <w:t>i</w:t>
      </w:r>
      <w:r>
        <w:rPr>
          <w:rFonts w:eastAsia="Calibri" w:cstheme="minorHAnsi"/>
          <w:b/>
          <w:bCs/>
          <w:sz w:val="36"/>
          <w:szCs w:val="36"/>
        </w:rPr>
        <w:t>natio</w:t>
      </w:r>
      <w:r w:rsidR="002A7A4B">
        <w:rPr>
          <w:rFonts w:eastAsia="Calibri" w:cstheme="minorHAnsi"/>
          <w:b/>
          <w:bCs/>
          <w:sz w:val="36"/>
          <w:szCs w:val="36"/>
        </w:rPr>
        <w:t>n</w:t>
      </w:r>
      <w:r>
        <w:rPr>
          <w:rFonts w:eastAsia="Calibri" w:cstheme="minorHAnsi"/>
          <w:b/>
          <w:bCs/>
          <w:sz w:val="36"/>
          <w:szCs w:val="36"/>
        </w:rPr>
        <w:t>.</w:t>
      </w:r>
      <w:r w:rsidR="002A7A4B">
        <w:rPr>
          <w:rFonts w:eastAsia="Calibri" w:cstheme="minorHAnsi"/>
          <w:b/>
          <w:bCs/>
          <w:sz w:val="36"/>
          <w:szCs w:val="36"/>
        </w:rPr>
        <w:t xml:space="preserve"> </w:t>
      </w:r>
    </w:p>
    <w:p w14:paraId="4822167F" w14:textId="08014076" w:rsidR="003666E7" w:rsidRDefault="003666E7" w:rsidP="006F7486">
      <w:pPr>
        <w:spacing w:after="200" w:line="276" w:lineRule="auto"/>
        <w:rPr>
          <w:rFonts w:eastAsia="Calibri" w:cstheme="minorHAnsi"/>
          <w:b/>
          <w:bCs/>
          <w:sz w:val="36"/>
          <w:szCs w:val="36"/>
        </w:rPr>
      </w:pPr>
      <w:proofErr w:type="gramStart"/>
      <w:r>
        <w:rPr>
          <w:rFonts w:eastAsia="Calibri" w:cstheme="minorHAnsi"/>
          <w:b/>
          <w:bCs/>
          <w:sz w:val="36"/>
          <w:szCs w:val="36"/>
        </w:rPr>
        <w:t>Oh</w:t>
      </w:r>
      <w:proofErr w:type="gramEnd"/>
      <w:r>
        <w:rPr>
          <w:rFonts w:eastAsia="Calibri" w:cstheme="minorHAnsi"/>
          <w:b/>
          <w:bCs/>
          <w:sz w:val="36"/>
          <w:szCs w:val="36"/>
        </w:rPr>
        <w:t xml:space="preserve"> for fu…</w:t>
      </w:r>
    </w:p>
    <w:p w14:paraId="6E328CE5" w14:textId="3438A198" w:rsidR="003666E7" w:rsidRDefault="003666E7" w:rsidP="006F7486">
      <w:pPr>
        <w:spacing w:after="200" w:line="276" w:lineRule="auto"/>
        <w:rPr>
          <w:rFonts w:eastAsia="Calibri" w:cstheme="minorHAnsi"/>
          <w:b/>
          <w:bCs/>
          <w:sz w:val="36"/>
          <w:szCs w:val="36"/>
        </w:rPr>
      </w:pPr>
      <w:r>
        <w:rPr>
          <w:rFonts w:eastAsia="Calibri" w:cstheme="minorHAnsi"/>
          <w:b/>
          <w:bCs/>
          <w:sz w:val="36"/>
          <w:szCs w:val="36"/>
        </w:rPr>
        <w:t>Now then, there’s no need for that.</w:t>
      </w:r>
    </w:p>
    <w:p w14:paraId="386B097A" w14:textId="03087B82" w:rsidR="003666E7" w:rsidRDefault="003666E7" w:rsidP="006F7486">
      <w:pPr>
        <w:spacing w:after="200" w:line="276" w:lineRule="auto"/>
        <w:rPr>
          <w:rFonts w:eastAsia="Calibri" w:cstheme="minorHAnsi"/>
          <w:b/>
          <w:bCs/>
          <w:sz w:val="36"/>
          <w:szCs w:val="36"/>
        </w:rPr>
      </w:pPr>
      <w:r>
        <w:rPr>
          <w:rFonts w:eastAsia="Calibri" w:cstheme="minorHAnsi"/>
          <w:b/>
          <w:bCs/>
          <w:sz w:val="36"/>
          <w:szCs w:val="36"/>
        </w:rPr>
        <w:t>It’s not my fault the world is full of clever people who insist on coming up with exciting new developments to push the energy transition along at break neck speed.</w:t>
      </w:r>
    </w:p>
    <w:p w14:paraId="0E17594C" w14:textId="77777777" w:rsidR="00143F65" w:rsidRDefault="002A7A4B" w:rsidP="006F7486">
      <w:pPr>
        <w:spacing w:after="200" w:line="276" w:lineRule="auto"/>
        <w:rPr>
          <w:rFonts w:eastAsia="Calibri" w:cstheme="minorHAnsi"/>
          <w:b/>
          <w:bCs/>
          <w:sz w:val="36"/>
          <w:szCs w:val="36"/>
        </w:rPr>
      </w:pPr>
      <w:r>
        <w:rPr>
          <w:rFonts w:eastAsia="Calibri" w:cstheme="minorHAnsi"/>
          <w:b/>
          <w:bCs/>
          <w:sz w:val="36"/>
          <w:szCs w:val="36"/>
        </w:rPr>
        <w:t>I</w:t>
      </w:r>
      <w:r w:rsidR="003666E7">
        <w:rPr>
          <w:rFonts w:eastAsia="Calibri" w:cstheme="minorHAnsi"/>
          <w:b/>
          <w:bCs/>
          <w:sz w:val="36"/>
          <w:szCs w:val="36"/>
        </w:rPr>
        <w:t>’ve got nothing against l</w:t>
      </w:r>
      <w:r>
        <w:rPr>
          <w:rFonts w:eastAsia="Calibri" w:cstheme="minorHAnsi"/>
          <w:b/>
          <w:bCs/>
          <w:sz w:val="36"/>
          <w:szCs w:val="36"/>
        </w:rPr>
        <w:t xml:space="preserve">ithium-ion batteries </w:t>
      </w:r>
      <w:r w:rsidR="003666E7">
        <w:rPr>
          <w:rFonts w:eastAsia="Calibri" w:cstheme="minorHAnsi"/>
          <w:b/>
          <w:bCs/>
          <w:sz w:val="36"/>
          <w:szCs w:val="36"/>
        </w:rPr>
        <w:t>in principle. In fact, I think they are</w:t>
      </w:r>
      <w:r>
        <w:rPr>
          <w:rFonts w:eastAsia="Calibri" w:cstheme="minorHAnsi"/>
          <w:b/>
          <w:bCs/>
          <w:sz w:val="36"/>
          <w:szCs w:val="36"/>
        </w:rPr>
        <w:t xml:space="preserve"> one of </w:t>
      </w:r>
      <w:r w:rsidR="003666E7" w:rsidRPr="003666E7">
        <w:rPr>
          <w:rFonts w:eastAsia="Calibri" w:cstheme="minorHAnsi"/>
          <w:b/>
          <w:bCs/>
          <w:sz w:val="36"/>
          <w:szCs w:val="36"/>
          <w:u w:val="single"/>
        </w:rPr>
        <w:t>THE</w:t>
      </w:r>
      <w:r>
        <w:rPr>
          <w:rFonts w:eastAsia="Calibri" w:cstheme="minorHAnsi"/>
          <w:b/>
          <w:bCs/>
          <w:sz w:val="36"/>
          <w:szCs w:val="36"/>
        </w:rPr>
        <w:t xml:space="preserve"> wonders of our modern technology driven world</w:t>
      </w:r>
      <w:r w:rsidR="003666E7">
        <w:rPr>
          <w:rFonts w:eastAsia="Calibri" w:cstheme="minorHAnsi"/>
          <w:b/>
          <w:bCs/>
          <w:sz w:val="36"/>
          <w:szCs w:val="36"/>
        </w:rPr>
        <w:t xml:space="preserve">. But, you know, precious resources, supply chain issues, </w:t>
      </w:r>
      <w:r w:rsidR="003666E7" w:rsidRPr="003666E7">
        <w:rPr>
          <w:rFonts w:eastAsia="Calibri" w:cstheme="minorHAnsi"/>
          <w:b/>
          <w:bCs/>
          <w:sz w:val="36"/>
          <w:szCs w:val="36"/>
        </w:rPr>
        <w:t xml:space="preserve">occasionally dubious working </w:t>
      </w:r>
      <w:r w:rsidR="003666E7">
        <w:rPr>
          <w:rFonts w:eastAsia="Calibri" w:cstheme="minorHAnsi"/>
          <w:b/>
          <w:bCs/>
          <w:sz w:val="36"/>
          <w:szCs w:val="36"/>
        </w:rPr>
        <w:t xml:space="preserve">practices – all that stuff that we’ve talked about on this channel before, all mean it’s probably very sensible to diversify as much as possible to ensure we can provide for the unprecedented expansion of global electricity systems in the coming decades. </w:t>
      </w:r>
      <w:r w:rsidR="00143F65">
        <w:rPr>
          <w:rFonts w:eastAsia="Calibri" w:cstheme="minorHAnsi"/>
          <w:b/>
          <w:bCs/>
          <w:sz w:val="36"/>
          <w:szCs w:val="36"/>
        </w:rPr>
        <w:t>On top of that, developers are now beginning to make better decisions about market segmentation with more focussed solutions tailored to specific needs. One of the most significant distinctions now becoming more and more apparent is the one between the energy needed to move us around, and the energy needed to keep the lights on, otherwise known as stationary storage.</w:t>
      </w:r>
    </w:p>
    <w:p w14:paraId="13D50440" w14:textId="18DD57AD" w:rsidR="00143F65" w:rsidRDefault="00143F65" w:rsidP="006F7486">
      <w:pPr>
        <w:spacing w:after="200" w:line="276" w:lineRule="auto"/>
        <w:rPr>
          <w:rFonts w:eastAsia="Calibri" w:cstheme="minorHAnsi"/>
          <w:b/>
          <w:bCs/>
          <w:sz w:val="36"/>
          <w:szCs w:val="36"/>
        </w:rPr>
      </w:pPr>
      <w:r>
        <w:rPr>
          <w:rFonts w:eastAsia="Calibri" w:cstheme="minorHAnsi"/>
          <w:b/>
          <w:bCs/>
          <w:sz w:val="36"/>
          <w:szCs w:val="36"/>
        </w:rPr>
        <w:t>No not that kind of stationery storage</w:t>
      </w:r>
    </w:p>
    <w:p w14:paraId="6BAD74D4" w14:textId="6AF9FFBE" w:rsidR="003666E7" w:rsidRPr="00BF54D7" w:rsidRDefault="00143F65" w:rsidP="006F7486">
      <w:pPr>
        <w:spacing w:after="200" w:line="276" w:lineRule="auto"/>
        <w:rPr>
          <w:rFonts w:eastAsia="Calibri" w:cstheme="minorHAnsi"/>
          <w:b/>
          <w:bCs/>
          <w:sz w:val="36"/>
          <w:szCs w:val="36"/>
        </w:rPr>
      </w:pPr>
      <w:r>
        <w:rPr>
          <w:rFonts w:eastAsia="Calibri" w:cstheme="minorHAnsi"/>
          <w:b/>
          <w:bCs/>
          <w:sz w:val="36"/>
          <w:szCs w:val="36"/>
        </w:rPr>
        <w:t xml:space="preserve">…this kind of stationary storage. </w:t>
      </w:r>
      <w:r w:rsidR="003666E7">
        <w:rPr>
          <w:rFonts w:eastAsia="Calibri" w:cstheme="minorHAnsi"/>
          <w:b/>
          <w:bCs/>
          <w:sz w:val="36"/>
          <w:szCs w:val="36"/>
        </w:rPr>
        <w:t xml:space="preserve"> </w:t>
      </w:r>
    </w:p>
    <w:p w14:paraId="43E480F5" w14:textId="60800B8A" w:rsidR="00056ADB" w:rsidRDefault="00143F65" w:rsidP="006F7486">
      <w:pPr>
        <w:spacing w:after="200" w:line="276" w:lineRule="auto"/>
        <w:rPr>
          <w:rFonts w:eastAsia="Calibri" w:cstheme="minorHAnsi"/>
          <w:b/>
          <w:bCs/>
          <w:sz w:val="36"/>
          <w:szCs w:val="36"/>
        </w:rPr>
      </w:pPr>
      <w:r w:rsidRPr="00B901AF">
        <w:rPr>
          <w:rFonts w:eastAsia="Calibri" w:cstheme="minorHAnsi"/>
          <w:b/>
          <w:bCs/>
          <w:sz w:val="36"/>
          <w:szCs w:val="36"/>
        </w:rPr>
        <w:t>Th</w:t>
      </w:r>
      <w:r w:rsidR="00F65221">
        <w:rPr>
          <w:rFonts w:eastAsia="Calibri" w:cstheme="minorHAnsi"/>
          <w:b/>
          <w:bCs/>
          <w:sz w:val="36"/>
          <w:szCs w:val="36"/>
        </w:rPr>
        <w:t>e</w:t>
      </w:r>
      <w:r w:rsidRPr="00B901AF">
        <w:rPr>
          <w:rFonts w:eastAsia="Calibri" w:cstheme="minorHAnsi"/>
          <w:b/>
          <w:bCs/>
          <w:sz w:val="36"/>
          <w:szCs w:val="36"/>
        </w:rPr>
        <w:t xml:space="preserve"> latest offering in that sector reckons it uses no </w:t>
      </w:r>
      <w:r w:rsidR="00B901AF" w:rsidRPr="00B901AF">
        <w:rPr>
          <w:rFonts w:eastAsia="Calibri" w:cstheme="minorHAnsi"/>
          <w:b/>
          <w:bCs/>
          <w:sz w:val="36"/>
          <w:szCs w:val="36"/>
        </w:rPr>
        <w:t>rare elements at all, is completely safe, and can be regenerate</w:t>
      </w:r>
      <w:r w:rsidR="00875FB5">
        <w:rPr>
          <w:rFonts w:eastAsia="Calibri" w:cstheme="minorHAnsi"/>
          <w:b/>
          <w:bCs/>
          <w:sz w:val="36"/>
          <w:szCs w:val="36"/>
        </w:rPr>
        <w:t>d</w:t>
      </w:r>
      <w:r w:rsidR="00B901AF" w:rsidRPr="00B901AF">
        <w:rPr>
          <w:rFonts w:eastAsia="Calibri" w:cstheme="minorHAnsi"/>
          <w:b/>
          <w:bCs/>
          <w:sz w:val="36"/>
          <w:szCs w:val="36"/>
        </w:rPr>
        <w:t xml:space="preserve"> if it degrades, giving it a far longer lifespan than lithium-ion</w:t>
      </w:r>
      <w:r w:rsidR="00B901AF">
        <w:rPr>
          <w:rFonts w:eastAsia="Calibri" w:cstheme="minorHAnsi"/>
          <w:b/>
          <w:bCs/>
          <w:sz w:val="36"/>
          <w:szCs w:val="36"/>
        </w:rPr>
        <w:t>. So, I mean come on…we’ve got to have a look at that haven’t we?</w:t>
      </w:r>
    </w:p>
    <w:p w14:paraId="6CE1C4CA" w14:textId="77777777" w:rsidR="00B901AF" w:rsidRDefault="00B901AF" w:rsidP="006F7486">
      <w:pPr>
        <w:spacing w:after="200" w:line="276" w:lineRule="auto"/>
        <w:rPr>
          <w:rFonts w:eastAsia="Calibri" w:cstheme="minorHAnsi"/>
          <w:b/>
          <w:bCs/>
          <w:sz w:val="36"/>
          <w:szCs w:val="36"/>
        </w:rPr>
      </w:pPr>
    </w:p>
    <w:p w14:paraId="4BF0CE2C" w14:textId="1BEAF5FD" w:rsidR="00B901AF" w:rsidRDefault="00B901AF" w:rsidP="006F7486">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305868E9" w14:textId="6D189645" w:rsidR="00B901AF" w:rsidRDefault="00B901AF" w:rsidP="006F7486">
      <w:pPr>
        <w:spacing w:after="200" w:line="276" w:lineRule="auto"/>
        <w:rPr>
          <w:rFonts w:eastAsia="Calibri" w:cstheme="minorHAnsi"/>
          <w:b/>
          <w:bCs/>
          <w:sz w:val="36"/>
          <w:szCs w:val="36"/>
        </w:rPr>
      </w:pPr>
      <w:r>
        <w:rPr>
          <w:rFonts w:eastAsia="Calibri" w:cstheme="minorHAnsi"/>
          <w:b/>
          <w:bCs/>
          <w:sz w:val="36"/>
          <w:szCs w:val="36"/>
        </w:rPr>
        <w:t xml:space="preserve">I’m not going to bore you with the usual diatribe about the intermittency of wind and solar and how we need to find a way to store energy when its being produced so that we can still use electrons when they’re not being produced. You’ve been listening to that rhetoric since about the year two thousand, haven’t you? So, </w:t>
      </w:r>
      <w:r w:rsidR="00875FB5">
        <w:rPr>
          <w:rFonts w:eastAsia="Calibri" w:cstheme="minorHAnsi"/>
          <w:b/>
          <w:bCs/>
          <w:sz w:val="36"/>
          <w:szCs w:val="36"/>
        </w:rPr>
        <w:t xml:space="preserve">I won’t </w:t>
      </w:r>
      <w:r>
        <w:rPr>
          <w:rFonts w:eastAsia="Calibri" w:cstheme="minorHAnsi"/>
          <w:b/>
          <w:bCs/>
          <w:sz w:val="36"/>
          <w:szCs w:val="36"/>
        </w:rPr>
        <w:t xml:space="preserve">labour the point here. It is what it is. It’s not an insurmountable limitation by any means, but it is taking quite a bit of work to upgrade and re-imagine electricity grids all over the world to enable them to </w:t>
      </w:r>
      <w:r w:rsidR="00875FB5">
        <w:rPr>
          <w:rFonts w:eastAsia="Calibri" w:cstheme="minorHAnsi"/>
          <w:b/>
          <w:bCs/>
          <w:sz w:val="36"/>
          <w:szCs w:val="36"/>
        </w:rPr>
        <w:t xml:space="preserve">continue </w:t>
      </w:r>
      <w:r>
        <w:rPr>
          <w:rFonts w:eastAsia="Calibri" w:cstheme="minorHAnsi"/>
          <w:b/>
          <w:bCs/>
          <w:sz w:val="36"/>
          <w:szCs w:val="36"/>
        </w:rPr>
        <w:t>run</w:t>
      </w:r>
      <w:r w:rsidR="00875FB5">
        <w:rPr>
          <w:rFonts w:eastAsia="Calibri" w:cstheme="minorHAnsi"/>
          <w:b/>
          <w:bCs/>
          <w:sz w:val="36"/>
          <w:szCs w:val="36"/>
        </w:rPr>
        <w:t>ning</w:t>
      </w:r>
      <w:r>
        <w:rPr>
          <w:rFonts w:eastAsia="Calibri" w:cstheme="minorHAnsi"/>
          <w:b/>
          <w:bCs/>
          <w:sz w:val="36"/>
          <w:szCs w:val="36"/>
        </w:rPr>
        <w:t xml:space="preserve"> reliably as renewables </w:t>
      </w:r>
      <w:r w:rsidR="00875FB5">
        <w:rPr>
          <w:rFonts w:eastAsia="Calibri" w:cstheme="minorHAnsi"/>
          <w:b/>
          <w:bCs/>
          <w:sz w:val="36"/>
          <w:szCs w:val="36"/>
        </w:rPr>
        <w:t xml:space="preserve">very rapidly </w:t>
      </w:r>
      <w:r>
        <w:rPr>
          <w:rFonts w:eastAsia="Calibri" w:cstheme="minorHAnsi"/>
          <w:b/>
          <w:bCs/>
          <w:sz w:val="36"/>
          <w:szCs w:val="36"/>
        </w:rPr>
        <w:t xml:space="preserve">become the dominant power generation source in years to come.  </w:t>
      </w:r>
    </w:p>
    <w:p w14:paraId="49F19ABF" w14:textId="7E7DFD39" w:rsidR="00B901AF" w:rsidRPr="00B901AF" w:rsidRDefault="00B901AF" w:rsidP="006F7486">
      <w:pPr>
        <w:spacing w:after="200" w:line="276" w:lineRule="auto"/>
        <w:rPr>
          <w:rFonts w:eastAsia="Calibri" w:cstheme="minorHAnsi"/>
          <w:b/>
          <w:bCs/>
          <w:sz w:val="36"/>
          <w:szCs w:val="36"/>
        </w:rPr>
      </w:pPr>
      <w:r>
        <w:rPr>
          <w:rFonts w:eastAsia="Calibri" w:cstheme="minorHAnsi"/>
          <w:b/>
          <w:bCs/>
          <w:sz w:val="36"/>
          <w:szCs w:val="36"/>
        </w:rPr>
        <w:t xml:space="preserve">So, who are these new interlopers then, and what’s their unique </w:t>
      </w:r>
      <w:r w:rsidRPr="00B901AF">
        <w:rPr>
          <w:rFonts w:eastAsia="Calibri" w:cstheme="minorHAnsi"/>
          <w:b/>
          <w:bCs/>
          <w:sz w:val="36"/>
          <w:szCs w:val="36"/>
        </w:rPr>
        <w:t>selling point?</w:t>
      </w:r>
    </w:p>
    <w:p w14:paraId="57858B01" w14:textId="5E598CC9" w:rsidR="00056ADB" w:rsidRDefault="00B901AF" w:rsidP="006F7486">
      <w:pPr>
        <w:spacing w:after="200" w:line="276" w:lineRule="auto"/>
        <w:rPr>
          <w:rFonts w:eastAsia="Calibri" w:cstheme="minorHAnsi"/>
          <w:b/>
          <w:bCs/>
          <w:sz w:val="36"/>
          <w:szCs w:val="36"/>
        </w:rPr>
      </w:pPr>
      <w:r w:rsidRPr="00B901AF">
        <w:rPr>
          <w:rFonts w:eastAsia="Calibri" w:cstheme="minorHAnsi"/>
          <w:b/>
          <w:bCs/>
          <w:sz w:val="36"/>
          <w:szCs w:val="36"/>
        </w:rPr>
        <w:t xml:space="preserve">Well, </w:t>
      </w:r>
      <w:r w:rsidR="00400243">
        <w:rPr>
          <w:rFonts w:eastAsia="Calibri" w:cstheme="minorHAnsi"/>
          <w:b/>
          <w:bCs/>
          <w:sz w:val="36"/>
          <w:szCs w:val="36"/>
        </w:rPr>
        <w:t>they’re a team of researchers at the Vienna University of Technology…so, yes I know that means this is going to be yet another video about a laboratory battery</w:t>
      </w:r>
      <w:r w:rsidR="00875FB5">
        <w:rPr>
          <w:rFonts w:eastAsia="Calibri" w:cstheme="minorHAnsi"/>
          <w:b/>
          <w:bCs/>
          <w:sz w:val="36"/>
          <w:szCs w:val="36"/>
        </w:rPr>
        <w:t>,</w:t>
      </w:r>
      <w:r w:rsidR="00400243">
        <w:rPr>
          <w:rFonts w:eastAsia="Calibri" w:cstheme="minorHAnsi"/>
          <w:b/>
          <w:bCs/>
          <w:sz w:val="36"/>
          <w:szCs w:val="36"/>
        </w:rPr>
        <w:t xml:space="preserve"> not a fully commercialised mass produced end product, but honestly things are moving so quickly with energy transition technologies right now that I think it’s worth telling you about these </w:t>
      </w:r>
      <w:r w:rsidR="00875FB5">
        <w:rPr>
          <w:rFonts w:eastAsia="Calibri" w:cstheme="minorHAnsi"/>
          <w:b/>
          <w:bCs/>
          <w:sz w:val="36"/>
          <w:szCs w:val="36"/>
        </w:rPr>
        <w:t>sorts of innovation</w:t>
      </w:r>
      <w:r w:rsidR="00144B26">
        <w:rPr>
          <w:rFonts w:eastAsia="Calibri" w:cstheme="minorHAnsi"/>
          <w:b/>
          <w:bCs/>
          <w:sz w:val="36"/>
          <w:szCs w:val="36"/>
        </w:rPr>
        <w:t>s</w:t>
      </w:r>
      <w:r w:rsidR="00400243">
        <w:rPr>
          <w:rFonts w:eastAsia="Calibri" w:cstheme="minorHAnsi"/>
          <w:b/>
          <w:bCs/>
          <w:sz w:val="36"/>
          <w:szCs w:val="36"/>
        </w:rPr>
        <w:t xml:space="preserve"> ahead of time, because </w:t>
      </w:r>
      <w:r w:rsidR="00875FB5">
        <w:rPr>
          <w:rFonts w:eastAsia="Calibri" w:cstheme="minorHAnsi"/>
          <w:b/>
          <w:bCs/>
          <w:sz w:val="36"/>
          <w:szCs w:val="36"/>
        </w:rPr>
        <w:t xml:space="preserve">I’m pretty sure </w:t>
      </w:r>
      <w:r w:rsidR="00400243">
        <w:rPr>
          <w:rFonts w:eastAsia="Calibri" w:cstheme="minorHAnsi"/>
          <w:b/>
          <w:bCs/>
          <w:sz w:val="36"/>
          <w:szCs w:val="36"/>
        </w:rPr>
        <w:t>it won</w:t>
      </w:r>
      <w:r w:rsidR="00875FB5">
        <w:rPr>
          <w:rFonts w:eastAsia="Calibri" w:cstheme="minorHAnsi"/>
          <w:b/>
          <w:bCs/>
          <w:sz w:val="36"/>
          <w:szCs w:val="36"/>
        </w:rPr>
        <w:t>’</w:t>
      </w:r>
      <w:r w:rsidR="00400243">
        <w:rPr>
          <w:rFonts w:eastAsia="Calibri" w:cstheme="minorHAnsi"/>
          <w:b/>
          <w:bCs/>
          <w:sz w:val="36"/>
          <w:szCs w:val="36"/>
        </w:rPr>
        <w:t>t</w:t>
      </w:r>
      <w:r w:rsidR="00875FB5">
        <w:rPr>
          <w:rFonts w:eastAsia="Calibri" w:cstheme="minorHAnsi"/>
          <w:b/>
          <w:bCs/>
          <w:sz w:val="36"/>
          <w:szCs w:val="36"/>
        </w:rPr>
        <w:t xml:space="preserve"> </w:t>
      </w:r>
      <w:r w:rsidR="00400243">
        <w:rPr>
          <w:rFonts w:eastAsia="Calibri" w:cstheme="minorHAnsi"/>
          <w:b/>
          <w:bCs/>
          <w:sz w:val="36"/>
          <w:szCs w:val="36"/>
        </w:rPr>
        <w:t xml:space="preserve">be </w:t>
      </w:r>
      <w:r w:rsidR="00F65221">
        <w:rPr>
          <w:rFonts w:eastAsia="Calibri" w:cstheme="minorHAnsi"/>
          <w:b/>
          <w:bCs/>
          <w:sz w:val="36"/>
          <w:szCs w:val="36"/>
        </w:rPr>
        <w:t xml:space="preserve">all that </w:t>
      </w:r>
      <w:r w:rsidR="00400243">
        <w:rPr>
          <w:rFonts w:eastAsia="Calibri" w:cstheme="minorHAnsi"/>
          <w:b/>
          <w:bCs/>
          <w:sz w:val="36"/>
          <w:szCs w:val="36"/>
        </w:rPr>
        <w:t>long before you see them in the real world.</w:t>
      </w:r>
    </w:p>
    <w:p w14:paraId="2FCA9E33" w14:textId="3894C8DC" w:rsidR="008701D5" w:rsidRDefault="00400243" w:rsidP="008701D5">
      <w:pPr>
        <w:spacing w:after="200" w:line="276" w:lineRule="auto"/>
        <w:rPr>
          <w:rFonts w:eastAsia="Calibri" w:cstheme="minorHAnsi"/>
          <w:b/>
          <w:bCs/>
          <w:sz w:val="36"/>
          <w:szCs w:val="36"/>
        </w:rPr>
      </w:pPr>
      <w:r>
        <w:rPr>
          <w:rFonts w:eastAsia="Calibri" w:cstheme="minorHAnsi"/>
          <w:b/>
          <w:bCs/>
          <w:sz w:val="36"/>
          <w:szCs w:val="36"/>
        </w:rPr>
        <w:t xml:space="preserve">Anyway, </w:t>
      </w:r>
      <w:r w:rsidR="002F1DA1">
        <w:rPr>
          <w:rFonts w:eastAsia="Calibri" w:cstheme="minorHAnsi"/>
          <w:b/>
          <w:bCs/>
          <w:sz w:val="36"/>
          <w:szCs w:val="36"/>
        </w:rPr>
        <w:t>they’re calling this thing a</w:t>
      </w:r>
      <w:r w:rsidR="00144B26">
        <w:rPr>
          <w:rFonts w:eastAsia="Calibri" w:cstheme="minorHAnsi"/>
          <w:b/>
          <w:bCs/>
          <w:sz w:val="36"/>
          <w:szCs w:val="36"/>
        </w:rPr>
        <w:t xml:space="preserve"> ‘regenerative </w:t>
      </w:r>
      <w:r w:rsidR="002F1DA1">
        <w:rPr>
          <w:rFonts w:eastAsia="Calibri" w:cstheme="minorHAnsi"/>
          <w:b/>
          <w:bCs/>
          <w:sz w:val="36"/>
          <w:szCs w:val="36"/>
        </w:rPr>
        <w:t>oxygen-ion battery</w:t>
      </w:r>
      <w:r w:rsidR="00144B26">
        <w:rPr>
          <w:rFonts w:eastAsia="Calibri" w:cstheme="minorHAnsi"/>
          <w:b/>
          <w:bCs/>
          <w:sz w:val="36"/>
          <w:szCs w:val="36"/>
        </w:rPr>
        <w:t>’</w:t>
      </w:r>
      <w:r w:rsidR="002F1DA1">
        <w:rPr>
          <w:rFonts w:eastAsia="Calibri" w:cstheme="minorHAnsi"/>
          <w:b/>
          <w:bCs/>
          <w:sz w:val="36"/>
          <w:szCs w:val="36"/>
        </w:rPr>
        <w:t>. My research over fifty-four years has taught me that there is quite a lot more oxygen available on this planet than there is lithium, so</w:t>
      </w:r>
      <w:r w:rsidR="00F97164" w:rsidRPr="00F97164">
        <w:rPr>
          <w:rFonts w:eastAsia="Calibri" w:cstheme="minorHAnsi"/>
          <w:b/>
          <w:bCs/>
          <w:sz w:val="36"/>
          <w:szCs w:val="36"/>
        </w:rPr>
        <w:t xml:space="preserve"> you can probably see why it spiked my interest</w:t>
      </w:r>
      <w:r w:rsidR="00F97164">
        <w:rPr>
          <w:rFonts w:eastAsia="Calibri" w:cstheme="minorHAnsi"/>
          <w:b/>
          <w:bCs/>
          <w:sz w:val="36"/>
          <w:szCs w:val="36"/>
        </w:rPr>
        <w:t>.</w:t>
      </w:r>
    </w:p>
    <w:p w14:paraId="15EA0F5C" w14:textId="2D562CC1" w:rsidR="00FF4C6C" w:rsidRDefault="00FF4C6C" w:rsidP="008701D5">
      <w:pPr>
        <w:spacing w:after="200" w:line="276" w:lineRule="auto"/>
        <w:rPr>
          <w:rFonts w:eastAsia="Calibri" w:cstheme="minorHAnsi"/>
          <w:b/>
          <w:bCs/>
          <w:sz w:val="36"/>
          <w:szCs w:val="36"/>
        </w:rPr>
      </w:pPr>
      <w:r>
        <w:rPr>
          <w:rFonts w:eastAsia="Calibri" w:cstheme="minorHAnsi"/>
          <w:b/>
          <w:bCs/>
          <w:sz w:val="36"/>
          <w:szCs w:val="36"/>
        </w:rPr>
        <w:t xml:space="preserve">The researchers have been able to create a workable system by developing </w:t>
      </w:r>
      <w:r w:rsidR="000A5379">
        <w:rPr>
          <w:rFonts w:eastAsia="Calibri" w:cstheme="minorHAnsi"/>
          <w:b/>
          <w:bCs/>
          <w:sz w:val="36"/>
          <w:szCs w:val="36"/>
        </w:rPr>
        <w:t>CERAMIC</w:t>
      </w:r>
      <w:r>
        <w:rPr>
          <w:rFonts w:eastAsia="Calibri" w:cstheme="minorHAnsi"/>
          <w:b/>
          <w:bCs/>
          <w:sz w:val="36"/>
          <w:szCs w:val="36"/>
        </w:rPr>
        <w:t xml:space="preserve"> materials that can absorb AND release what </w:t>
      </w:r>
      <w:r>
        <w:rPr>
          <w:rFonts w:eastAsia="Calibri" w:cstheme="minorHAnsi"/>
          <w:b/>
          <w:bCs/>
          <w:sz w:val="36"/>
          <w:szCs w:val="36"/>
        </w:rPr>
        <w:lastRenderedPageBreak/>
        <w:t>they describe as doubl</w:t>
      </w:r>
      <w:r w:rsidR="000A5379">
        <w:rPr>
          <w:rFonts w:eastAsia="Calibri" w:cstheme="minorHAnsi"/>
          <w:b/>
          <w:bCs/>
          <w:sz w:val="36"/>
          <w:szCs w:val="36"/>
        </w:rPr>
        <w:t>y negatively charged oxygen ions</w:t>
      </w:r>
      <w:r w:rsidR="00F43C3D">
        <w:rPr>
          <w:rFonts w:eastAsia="Calibri" w:cstheme="minorHAnsi"/>
          <w:b/>
          <w:bCs/>
          <w:sz w:val="36"/>
          <w:szCs w:val="36"/>
        </w:rPr>
        <w:t xml:space="preserve">, by stripping off two electrons that can travel outside the cell via an electrical circuit. </w:t>
      </w:r>
      <w:r w:rsidR="000A5379">
        <w:rPr>
          <w:rFonts w:eastAsia="Calibri" w:cstheme="minorHAnsi"/>
          <w:b/>
          <w:bCs/>
          <w:sz w:val="36"/>
          <w:szCs w:val="36"/>
        </w:rPr>
        <w:t>That means they can configure an oxygen-ion cell just like a lithium-ion cell with an anode and a cathode and an electrolyte between them.</w:t>
      </w:r>
    </w:p>
    <w:p w14:paraId="34428789" w14:textId="7ECF52A3" w:rsidR="00F43C3D" w:rsidRDefault="00F43C3D" w:rsidP="008701D5">
      <w:pPr>
        <w:spacing w:after="200" w:line="276" w:lineRule="auto"/>
        <w:rPr>
          <w:rFonts w:eastAsia="Calibri" w:cstheme="minorHAnsi"/>
          <w:b/>
          <w:bCs/>
          <w:sz w:val="36"/>
          <w:szCs w:val="36"/>
        </w:rPr>
      </w:pPr>
      <w:r>
        <w:rPr>
          <w:rFonts w:eastAsia="Calibri" w:cstheme="minorHAnsi"/>
          <w:b/>
          <w:bCs/>
          <w:sz w:val="36"/>
          <w:szCs w:val="36"/>
        </w:rPr>
        <w:t>Now</w:t>
      </w:r>
      <w:r w:rsidR="005C5444">
        <w:rPr>
          <w:rFonts w:eastAsia="Calibri" w:cstheme="minorHAnsi"/>
          <w:b/>
          <w:bCs/>
          <w:sz w:val="36"/>
          <w:szCs w:val="36"/>
        </w:rPr>
        <w:t>,</w:t>
      </w:r>
      <w:r>
        <w:rPr>
          <w:rFonts w:eastAsia="Calibri" w:cstheme="minorHAnsi"/>
          <w:b/>
          <w:bCs/>
          <w:sz w:val="36"/>
          <w:szCs w:val="36"/>
        </w:rPr>
        <w:t xml:space="preserve"> </w:t>
      </w:r>
      <w:proofErr w:type="gramStart"/>
      <w:r>
        <w:rPr>
          <w:rFonts w:eastAsia="Calibri" w:cstheme="minorHAnsi"/>
          <w:b/>
          <w:bCs/>
          <w:sz w:val="36"/>
          <w:szCs w:val="36"/>
        </w:rPr>
        <w:t>I</w:t>
      </w:r>
      <w:proofErr w:type="gramEnd"/>
      <w:r>
        <w:rPr>
          <w:rFonts w:eastAsia="Calibri" w:cstheme="minorHAnsi"/>
          <w:b/>
          <w:bCs/>
          <w:sz w:val="36"/>
          <w:szCs w:val="36"/>
        </w:rPr>
        <w:t xml:space="preserve"> dived into the research paper itself to bring you some more technical detail and I’m bound to tell you I very quicky reached the outer boundary of my </w:t>
      </w:r>
      <w:r w:rsidR="005C5444">
        <w:rPr>
          <w:rFonts w:eastAsia="Calibri" w:cstheme="minorHAnsi"/>
          <w:b/>
          <w:bCs/>
          <w:sz w:val="36"/>
          <w:szCs w:val="36"/>
        </w:rPr>
        <w:t xml:space="preserve">intellectual </w:t>
      </w:r>
      <w:r>
        <w:rPr>
          <w:rFonts w:eastAsia="Calibri" w:cstheme="minorHAnsi"/>
          <w:b/>
          <w:bCs/>
          <w:sz w:val="36"/>
          <w:szCs w:val="36"/>
        </w:rPr>
        <w:t>competence, so I’m not even going to try to explain some of this lot!</w:t>
      </w:r>
    </w:p>
    <w:p w14:paraId="4C909528" w14:textId="5C0616CD" w:rsidR="00672898" w:rsidRPr="00672898" w:rsidRDefault="00F43C3D" w:rsidP="00672898">
      <w:pPr>
        <w:spacing w:after="200" w:line="276" w:lineRule="auto"/>
        <w:rPr>
          <w:rFonts w:eastAsia="Calibri" w:cstheme="minorHAnsi"/>
          <w:b/>
          <w:bCs/>
          <w:sz w:val="36"/>
          <w:szCs w:val="36"/>
        </w:rPr>
      </w:pPr>
      <w:r>
        <w:rPr>
          <w:rFonts w:eastAsia="Calibri" w:cstheme="minorHAnsi"/>
          <w:b/>
          <w:bCs/>
          <w:sz w:val="36"/>
          <w:szCs w:val="36"/>
        </w:rPr>
        <w:t xml:space="preserve">For those of you with greater scientific minds than mine though, who may be keen to know which specific compounds are being employed here, I can tell you that it’s a class of materials called ’mixed conducting oxides’ </w:t>
      </w:r>
      <w:r w:rsidR="00672898">
        <w:rPr>
          <w:rFonts w:eastAsia="Calibri" w:cstheme="minorHAnsi"/>
          <w:b/>
          <w:bCs/>
          <w:sz w:val="36"/>
          <w:szCs w:val="36"/>
        </w:rPr>
        <w:t xml:space="preserve">of the perovskite type. We’ve talked about perovskites a couple of times on this channel. They’re all the rage in the world of solar photovoltaic research right now. </w:t>
      </w:r>
      <w:r w:rsidR="00672898" w:rsidRPr="00672898">
        <w:rPr>
          <w:rFonts w:eastAsia="Calibri" w:cstheme="minorHAnsi"/>
          <w:b/>
          <w:bCs/>
          <w:sz w:val="36"/>
          <w:szCs w:val="36"/>
        </w:rPr>
        <w:t xml:space="preserve">They have a unique crystal structure that allows them to conduct both electricity and oxygen. That makes them very useful for things like fuel cells, which generate electricity, or devices that split water into oxygen and hydrogen. Perovskite-type oxides can also change their composition, </w:t>
      </w:r>
      <w:r w:rsidR="00F97164">
        <w:rPr>
          <w:rFonts w:eastAsia="Calibri" w:cstheme="minorHAnsi"/>
          <w:b/>
          <w:bCs/>
          <w:sz w:val="36"/>
          <w:szCs w:val="36"/>
        </w:rPr>
        <w:t xml:space="preserve"> which means</w:t>
      </w:r>
      <w:r w:rsidR="00672898" w:rsidRPr="00672898">
        <w:rPr>
          <w:rFonts w:eastAsia="Calibri" w:cstheme="minorHAnsi"/>
          <w:b/>
          <w:bCs/>
          <w:sz w:val="36"/>
          <w:szCs w:val="36"/>
        </w:rPr>
        <w:t xml:space="preserve"> </w:t>
      </w:r>
      <w:r w:rsidR="00F65221">
        <w:rPr>
          <w:rFonts w:eastAsia="Calibri" w:cstheme="minorHAnsi"/>
          <w:b/>
          <w:bCs/>
          <w:sz w:val="36"/>
          <w:szCs w:val="36"/>
        </w:rPr>
        <w:t>developers</w:t>
      </w:r>
      <w:r w:rsidR="00672898" w:rsidRPr="00672898">
        <w:rPr>
          <w:rFonts w:eastAsia="Calibri" w:cstheme="minorHAnsi"/>
          <w:b/>
          <w:bCs/>
          <w:sz w:val="36"/>
          <w:szCs w:val="36"/>
        </w:rPr>
        <w:t xml:space="preserve"> </w:t>
      </w:r>
      <w:r w:rsidR="00F97164">
        <w:rPr>
          <w:rFonts w:eastAsia="Calibri" w:cstheme="minorHAnsi"/>
          <w:b/>
          <w:bCs/>
          <w:sz w:val="36"/>
          <w:szCs w:val="36"/>
        </w:rPr>
        <w:t>can</w:t>
      </w:r>
      <w:r w:rsidR="00672898" w:rsidRPr="00672898">
        <w:rPr>
          <w:rFonts w:eastAsia="Calibri" w:cstheme="minorHAnsi"/>
          <w:b/>
          <w:bCs/>
          <w:sz w:val="36"/>
          <w:szCs w:val="36"/>
        </w:rPr>
        <w:t xml:space="preserve"> tweak the</w:t>
      </w:r>
      <w:r w:rsidR="00F97164">
        <w:rPr>
          <w:rFonts w:eastAsia="Calibri" w:cstheme="minorHAnsi"/>
          <w:b/>
          <w:bCs/>
          <w:sz w:val="36"/>
          <w:szCs w:val="36"/>
        </w:rPr>
        <w:t>ir</w:t>
      </w:r>
      <w:r w:rsidR="00672898" w:rsidRPr="00672898">
        <w:rPr>
          <w:rFonts w:eastAsia="Calibri" w:cstheme="minorHAnsi"/>
          <w:b/>
          <w:bCs/>
          <w:sz w:val="36"/>
          <w:szCs w:val="36"/>
        </w:rPr>
        <w:t xml:space="preserve"> properties to make them better suited for different applications.</w:t>
      </w:r>
    </w:p>
    <w:p w14:paraId="0378ADAF" w14:textId="1BFCBF0B" w:rsidR="00F43C3D" w:rsidRPr="00672898" w:rsidRDefault="00672898" w:rsidP="008701D5">
      <w:pPr>
        <w:spacing w:after="200" w:line="276" w:lineRule="auto"/>
        <w:rPr>
          <w:rFonts w:eastAsia="Calibri" w:cstheme="minorHAnsi"/>
          <w:b/>
          <w:bCs/>
          <w:color w:val="FF00FF"/>
          <w:sz w:val="36"/>
          <w:szCs w:val="36"/>
        </w:rPr>
      </w:pPr>
      <w:r w:rsidRPr="00672898">
        <w:rPr>
          <w:rFonts w:eastAsia="Calibri" w:cstheme="minorHAnsi"/>
          <w:b/>
          <w:bCs/>
          <w:sz w:val="36"/>
          <w:szCs w:val="36"/>
        </w:rPr>
        <w:t>Scientists</w:t>
      </w:r>
      <w:r w:rsidR="00F43C3D" w:rsidRPr="00672898">
        <w:rPr>
          <w:rFonts w:eastAsia="Calibri" w:cstheme="minorHAnsi"/>
          <w:b/>
          <w:bCs/>
          <w:sz w:val="36"/>
          <w:szCs w:val="36"/>
        </w:rPr>
        <w:t xml:space="preserve"> have been messin</w:t>
      </w:r>
      <w:r w:rsidR="005C5444" w:rsidRPr="00672898">
        <w:rPr>
          <w:rFonts w:eastAsia="Calibri" w:cstheme="minorHAnsi"/>
          <w:b/>
          <w:bCs/>
          <w:sz w:val="36"/>
          <w:szCs w:val="36"/>
        </w:rPr>
        <w:t>g</w:t>
      </w:r>
      <w:r w:rsidR="00F43C3D" w:rsidRPr="00672898">
        <w:rPr>
          <w:rFonts w:eastAsia="Calibri" w:cstheme="minorHAnsi"/>
          <w:b/>
          <w:bCs/>
          <w:sz w:val="36"/>
          <w:szCs w:val="36"/>
        </w:rPr>
        <w:t xml:space="preserve"> about with this stuff fo</w:t>
      </w:r>
      <w:r w:rsidR="005C5444" w:rsidRPr="00672898">
        <w:rPr>
          <w:rFonts w:eastAsia="Calibri" w:cstheme="minorHAnsi"/>
          <w:b/>
          <w:bCs/>
          <w:sz w:val="36"/>
          <w:szCs w:val="36"/>
        </w:rPr>
        <w:t>r</w:t>
      </w:r>
      <w:r w:rsidR="00F43C3D" w:rsidRPr="00672898">
        <w:rPr>
          <w:rFonts w:eastAsia="Calibri" w:cstheme="minorHAnsi"/>
          <w:b/>
          <w:bCs/>
          <w:sz w:val="36"/>
          <w:szCs w:val="36"/>
        </w:rPr>
        <w:t xml:space="preserve"> some time and </w:t>
      </w:r>
      <w:r w:rsidR="005C5444" w:rsidRPr="00672898">
        <w:rPr>
          <w:rFonts w:eastAsia="Calibri" w:cstheme="minorHAnsi"/>
          <w:b/>
          <w:bCs/>
          <w:sz w:val="36"/>
          <w:szCs w:val="36"/>
        </w:rPr>
        <w:t xml:space="preserve">have come to realise that the properties of these materials, if </w:t>
      </w:r>
      <w:r w:rsidR="005C5444">
        <w:rPr>
          <w:rFonts w:eastAsia="Calibri" w:cstheme="minorHAnsi"/>
          <w:b/>
          <w:bCs/>
          <w:sz w:val="36"/>
          <w:szCs w:val="36"/>
        </w:rPr>
        <w:t xml:space="preserve">handled in a certain way, lend themselves </w:t>
      </w:r>
      <w:r w:rsidR="00F97164">
        <w:rPr>
          <w:rFonts w:eastAsia="Calibri" w:cstheme="minorHAnsi"/>
          <w:b/>
          <w:bCs/>
          <w:sz w:val="36"/>
          <w:szCs w:val="36"/>
        </w:rPr>
        <w:t xml:space="preserve">nicely </w:t>
      </w:r>
      <w:r w:rsidR="005C5444">
        <w:rPr>
          <w:rFonts w:eastAsia="Calibri" w:cstheme="minorHAnsi"/>
          <w:b/>
          <w:bCs/>
          <w:sz w:val="36"/>
          <w:szCs w:val="36"/>
        </w:rPr>
        <w:t>to solid state batteries. By having a cathode and an anode with different levels of reducibility,</w:t>
      </w:r>
      <w:r>
        <w:rPr>
          <w:rFonts w:eastAsia="Calibri" w:cstheme="minorHAnsi"/>
          <w:b/>
          <w:bCs/>
          <w:sz w:val="36"/>
          <w:szCs w:val="36"/>
        </w:rPr>
        <w:t xml:space="preserve"> or capacity for taking in oxygen, </w:t>
      </w:r>
      <w:r w:rsidR="005C5444">
        <w:rPr>
          <w:rFonts w:eastAsia="Calibri" w:cstheme="minorHAnsi"/>
          <w:b/>
          <w:bCs/>
          <w:sz w:val="36"/>
          <w:szCs w:val="36"/>
        </w:rPr>
        <w:t xml:space="preserve">the scientists can cause the movement of ions and electrons from one side to the other and back again during charge and discharge phases. </w:t>
      </w:r>
      <w:r w:rsidR="00B67C1B">
        <w:rPr>
          <w:rFonts w:eastAsia="Calibri" w:cstheme="minorHAnsi"/>
          <w:b/>
          <w:bCs/>
          <w:sz w:val="36"/>
          <w:szCs w:val="36"/>
        </w:rPr>
        <w:t xml:space="preserve">Oxygen does like to react with other stuff though, which means it can very easily escape </w:t>
      </w:r>
      <w:r w:rsidR="00B67C1B">
        <w:rPr>
          <w:rFonts w:eastAsia="Calibri" w:cstheme="minorHAnsi"/>
          <w:b/>
          <w:bCs/>
          <w:sz w:val="36"/>
          <w:szCs w:val="36"/>
        </w:rPr>
        <w:lastRenderedPageBreak/>
        <w:t xml:space="preserve">off into the atmosphere or into water. So that avenue, shown on this diagram in light blue, </w:t>
      </w:r>
      <w:proofErr w:type="gramStart"/>
      <w:r w:rsidR="00B67C1B">
        <w:rPr>
          <w:rFonts w:eastAsia="Calibri" w:cstheme="minorHAnsi"/>
          <w:b/>
          <w:bCs/>
          <w:sz w:val="36"/>
          <w:szCs w:val="36"/>
        </w:rPr>
        <w:t>has to</w:t>
      </w:r>
      <w:proofErr w:type="gramEnd"/>
      <w:r w:rsidR="00B67C1B">
        <w:rPr>
          <w:rFonts w:eastAsia="Calibri" w:cstheme="minorHAnsi"/>
          <w:b/>
          <w:bCs/>
          <w:sz w:val="36"/>
          <w:szCs w:val="36"/>
        </w:rPr>
        <w:t xml:space="preserve"> be blocked off. But once that has been achieved you’ve got a system that looks very similar to a typical lithium-ion cell.</w:t>
      </w:r>
    </w:p>
    <w:p w14:paraId="67907D0B" w14:textId="72DA7564" w:rsidR="003349D2" w:rsidRDefault="00B67C1B" w:rsidP="00FF4C6C">
      <w:pPr>
        <w:spacing w:after="200" w:line="276" w:lineRule="auto"/>
        <w:rPr>
          <w:rFonts w:eastAsia="Calibri" w:cstheme="minorHAnsi"/>
          <w:b/>
          <w:bCs/>
          <w:sz w:val="36"/>
          <w:szCs w:val="36"/>
        </w:rPr>
      </w:pPr>
      <w:r w:rsidRPr="003349D2">
        <w:rPr>
          <w:rFonts w:eastAsia="Calibri" w:cstheme="minorHAnsi"/>
          <w:b/>
          <w:bCs/>
          <w:sz w:val="36"/>
          <w:szCs w:val="36"/>
        </w:rPr>
        <w:t xml:space="preserve">The perovskite compounds are created using abundant elements like iron , calcium, titanium, </w:t>
      </w:r>
      <w:proofErr w:type="gramStart"/>
      <w:r w:rsidRPr="003349D2">
        <w:rPr>
          <w:rFonts w:eastAsia="Calibri" w:cstheme="minorHAnsi"/>
          <w:b/>
          <w:bCs/>
          <w:sz w:val="36"/>
          <w:szCs w:val="36"/>
        </w:rPr>
        <w:t>chromium</w:t>
      </w:r>
      <w:proofErr w:type="gramEnd"/>
      <w:r w:rsidRPr="003349D2">
        <w:rPr>
          <w:rFonts w:eastAsia="Calibri" w:cstheme="minorHAnsi"/>
          <w:b/>
          <w:bCs/>
          <w:sz w:val="36"/>
          <w:szCs w:val="36"/>
        </w:rPr>
        <w:t xml:space="preserve"> and ma</w:t>
      </w:r>
      <w:r w:rsidR="003349D2">
        <w:rPr>
          <w:rFonts w:eastAsia="Calibri" w:cstheme="minorHAnsi"/>
          <w:b/>
          <w:bCs/>
          <w:sz w:val="36"/>
          <w:szCs w:val="36"/>
        </w:rPr>
        <w:t>nganese</w:t>
      </w:r>
      <w:r w:rsidRPr="003349D2">
        <w:rPr>
          <w:rFonts w:eastAsia="Calibri" w:cstheme="minorHAnsi"/>
          <w:b/>
          <w:bCs/>
          <w:sz w:val="36"/>
          <w:szCs w:val="36"/>
        </w:rPr>
        <w:t xml:space="preserve">. </w:t>
      </w:r>
      <w:r w:rsidR="003349D2" w:rsidRPr="003349D2">
        <w:rPr>
          <w:rFonts w:eastAsia="Calibri" w:cstheme="minorHAnsi"/>
          <w:b/>
          <w:bCs/>
          <w:sz w:val="36"/>
          <w:szCs w:val="36"/>
        </w:rPr>
        <w:t xml:space="preserve">What the cells do not contain is any lithium, </w:t>
      </w:r>
      <w:proofErr w:type="gramStart"/>
      <w:r w:rsidR="003349D2" w:rsidRPr="003349D2">
        <w:rPr>
          <w:rFonts w:eastAsia="Calibri" w:cstheme="minorHAnsi"/>
          <w:b/>
          <w:bCs/>
          <w:sz w:val="36"/>
          <w:szCs w:val="36"/>
        </w:rPr>
        <w:t>cobalt</w:t>
      </w:r>
      <w:proofErr w:type="gramEnd"/>
      <w:r w:rsidR="003349D2" w:rsidRPr="003349D2">
        <w:rPr>
          <w:rFonts w:eastAsia="Calibri" w:cstheme="minorHAnsi"/>
          <w:b/>
          <w:bCs/>
          <w:sz w:val="36"/>
          <w:szCs w:val="36"/>
        </w:rPr>
        <w:t xml:space="preserve"> or nickel, which are thos</w:t>
      </w:r>
      <w:r w:rsidR="003349D2">
        <w:rPr>
          <w:rFonts w:eastAsia="Calibri" w:cstheme="minorHAnsi"/>
          <w:b/>
          <w:bCs/>
          <w:sz w:val="36"/>
          <w:szCs w:val="36"/>
        </w:rPr>
        <w:t>e</w:t>
      </w:r>
      <w:r w:rsidR="003349D2" w:rsidRPr="003349D2">
        <w:rPr>
          <w:rFonts w:eastAsia="Calibri" w:cstheme="minorHAnsi"/>
          <w:b/>
          <w:bCs/>
          <w:sz w:val="36"/>
          <w:szCs w:val="36"/>
        </w:rPr>
        <w:t xml:space="preserve"> slightly troublesome elements we’ve all heard so much about.</w:t>
      </w:r>
    </w:p>
    <w:p w14:paraId="1521D3B4" w14:textId="62B491EE" w:rsidR="009217A9" w:rsidRDefault="003349D2" w:rsidP="00FF4C6C">
      <w:pPr>
        <w:spacing w:after="200" w:line="276" w:lineRule="auto"/>
        <w:rPr>
          <w:rFonts w:eastAsia="Calibri" w:cstheme="minorHAnsi"/>
          <w:b/>
          <w:bCs/>
          <w:sz w:val="36"/>
          <w:szCs w:val="36"/>
        </w:rPr>
      </w:pPr>
      <w:r w:rsidRPr="003349D2">
        <w:rPr>
          <w:rFonts w:eastAsia="Calibri" w:cstheme="minorHAnsi"/>
          <w:b/>
          <w:bCs/>
          <w:sz w:val="36"/>
          <w:szCs w:val="36"/>
        </w:rPr>
        <w:t>The current configuration does also use Lanthanum</w:t>
      </w:r>
      <w:r>
        <w:rPr>
          <w:rFonts w:eastAsia="Calibri" w:cstheme="minorHAnsi"/>
          <w:b/>
          <w:bCs/>
          <w:sz w:val="36"/>
          <w:szCs w:val="36"/>
        </w:rPr>
        <w:t xml:space="preserve"> though</w:t>
      </w:r>
      <w:r w:rsidRPr="003349D2">
        <w:rPr>
          <w:rFonts w:eastAsia="Calibri" w:cstheme="minorHAnsi"/>
          <w:b/>
          <w:bCs/>
          <w:sz w:val="36"/>
          <w:szCs w:val="36"/>
        </w:rPr>
        <w:t>, which is not</w:t>
      </w:r>
      <w:r w:rsidR="005E42F9">
        <w:rPr>
          <w:rFonts w:eastAsia="Calibri" w:cstheme="minorHAnsi"/>
          <w:b/>
          <w:bCs/>
          <w:sz w:val="36"/>
          <w:szCs w:val="36"/>
        </w:rPr>
        <w:t xml:space="preserve"> exactly</w:t>
      </w:r>
      <w:r w:rsidRPr="003349D2">
        <w:rPr>
          <w:rFonts w:eastAsia="Calibri" w:cstheme="minorHAnsi"/>
          <w:b/>
          <w:bCs/>
          <w:sz w:val="36"/>
          <w:szCs w:val="36"/>
        </w:rPr>
        <w:t xml:space="preserve"> rare but not really what you could call abundant either. Research</w:t>
      </w:r>
      <w:r>
        <w:rPr>
          <w:rFonts w:eastAsia="Calibri" w:cstheme="minorHAnsi"/>
          <w:b/>
          <w:bCs/>
          <w:sz w:val="36"/>
          <w:szCs w:val="36"/>
        </w:rPr>
        <w:t>ers</w:t>
      </w:r>
      <w:r w:rsidRPr="003349D2">
        <w:rPr>
          <w:rFonts w:eastAsia="Calibri" w:cstheme="minorHAnsi"/>
          <w:b/>
          <w:bCs/>
          <w:sz w:val="36"/>
          <w:szCs w:val="36"/>
        </w:rPr>
        <w:t xml:space="preserve"> </w:t>
      </w:r>
      <w:r>
        <w:rPr>
          <w:rFonts w:eastAsia="Calibri" w:cstheme="minorHAnsi"/>
          <w:b/>
          <w:bCs/>
          <w:sz w:val="36"/>
          <w:szCs w:val="36"/>
        </w:rPr>
        <w:t>are</w:t>
      </w:r>
      <w:r w:rsidRPr="003349D2">
        <w:rPr>
          <w:rFonts w:eastAsia="Calibri" w:cstheme="minorHAnsi"/>
          <w:b/>
          <w:bCs/>
          <w:sz w:val="36"/>
          <w:szCs w:val="36"/>
        </w:rPr>
        <w:t xml:space="preserve"> already </w:t>
      </w:r>
      <w:r>
        <w:rPr>
          <w:rFonts w:eastAsia="Calibri" w:cstheme="minorHAnsi"/>
          <w:b/>
          <w:bCs/>
          <w:sz w:val="36"/>
          <w:szCs w:val="36"/>
        </w:rPr>
        <w:t>experimenting with ways</w:t>
      </w:r>
      <w:r w:rsidRPr="003349D2">
        <w:rPr>
          <w:rFonts w:eastAsia="Calibri" w:cstheme="minorHAnsi"/>
          <w:b/>
          <w:bCs/>
          <w:sz w:val="36"/>
          <w:szCs w:val="36"/>
        </w:rPr>
        <w:t xml:space="preserve"> to replace Lanthanum with a cheaper and more environmentally friendly option</w:t>
      </w:r>
      <w:r>
        <w:rPr>
          <w:rFonts w:eastAsia="Calibri" w:cstheme="minorHAnsi"/>
          <w:b/>
          <w:bCs/>
          <w:sz w:val="36"/>
          <w:szCs w:val="36"/>
        </w:rPr>
        <w:t>. According to Tobias Huber, one of the paper’s authors</w:t>
      </w:r>
      <w:r w:rsidR="009217A9" w:rsidRPr="009217A9">
        <w:rPr>
          <w:rFonts w:eastAsia="Calibri" w:cstheme="minorHAnsi"/>
          <w:b/>
          <w:bCs/>
          <w:sz w:val="36"/>
          <w:szCs w:val="36"/>
        </w:rPr>
        <w:t xml:space="preserve"> </w:t>
      </w:r>
    </w:p>
    <w:p w14:paraId="5CB75ADC" w14:textId="0312C779" w:rsidR="003349D2" w:rsidRDefault="009217A9" w:rsidP="00FF4C6C">
      <w:pPr>
        <w:spacing w:after="200" w:line="276" w:lineRule="auto"/>
        <w:rPr>
          <w:rFonts w:eastAsia="Calibri" w:cstheme="minorHAnsi"/>
          <w:b/>
          <w:bCs/>
          <w:sz w:val="36"/>
          <w:szCs w:val="36"/>
        </w:rPr>
      </w:pPr>
      <w:r w:rsidRPr="009217A9">
        <w:rPr>
          <w:rFonts w:eastAsia="Calibri" w:cstheme="minorHAnsi"/>
          <w:b/>
          <w:bCs/>
          <w:sz w:val="36"/>
          <w:szCs w:val="36"/>
        </w:rPr>
        <w:t>“In this respect, the use of ceramic materials is a great advantage because they can be adapted very well</w:t>
      </w:r>
      <w:r>
        <w:rPr>
          <w:rFonts w:eastAsia="Calibri" w:cstheme="minorHAnsi"/>
          <w:b/>
          <w:bCs/>
          <w:sz w:val="36"/>
          <w:szCs w:val="36"/>
        </w:rPr>
        <w:t>.</w:t>
      </w:r>
      <w:r w:rsidRPr="009217A9">
        <w:rPr>
          <w:rFonts w:eastAsia="Calibri" w:cstheme="minorHAnsi"/>
          <w:b/>
          <w:bCs/>
          <w:sz w:val="36"/>
          <w:szCs w:val="36"/>
        </w:rPr>
        <w:t xml:space="preserve"> </w:t>
      </w:r>
      <w:r>
        <w:rPr>
          <w:rFonts w:eastAsia="Calibri" w:cstheme="minorHAnsi"/>
          <w:b/>
          <w:bCs/>
          <w:sz w:val="36"/>
          <w:szCs w:val="36"/>
        </w:rPr>
        <w:t>Y</w:t>
      </w:r>
      <w:r w:rsidRPr="009217A9">
        <w:rPr>
          <w:rFonts w:eastAsia="Calibri" w:cstheme="minorHAnsi"/>
          <w:b/>
          <w:bCs/>
          <w:sz w:val="36"/>
          <w:szCs w:val="36"/>
        </w:rPr>
        <w:t>ou can replace certain elements that are difficult to obtain with others relatively easily.</w:t>
      </w:r>
      <w:r w:rsidR="005E42F9">
        <w:rPr>
          <w:rFonts w:eastAsia="Calibri" w:cstheme="minorHAnsi"/>
          <w:b/>
          <w:bCs/>
          <w:sz w:val="36"/>
          <w:szCs w:val="36"/>
        </w:rPr>
        <w:t>”</w:t>
      </w:r>
    </w:p>
    <w:p w14:paraId="5774A4A2" w14:textId="0A524C48" w:rsidR="000A5379" w:rsidRDefault="009217A9" w:rsidP="008701D5">
      <w:pPr>
        <w:spacing w:after="200" w:line="276" w:lineRule="auto"/>
        <w:rPr>
          <w:rFonts w:eastAsia="Calibri" w:cstheme="minorHAnsi"/>
          <w:b/>
          <w:bCs/>
          <w:sz w:val="36"/>
          <w:szCs w:val="36"/>
        </w:rPr>
      </w:pPr>
      <w:r w:rsidRPr="009217A9">
        <w:rPr>
          <w:rFonts w:eastAsia="Calibri" w:cstheme="minorHAnsi"/>
          <w:b/>
          <w:bCs/>
          <w:sz w:val="36"/>
          <w:szCs w:val="36"/>
        </w:rPr>
        <w:t xml:space="preserve">And the use of </w:t>
      </w:r>
      <w:r w:rsidR="003349D2" w:rsidRPr="009217A9">
        <w:rPr>
          <w:rFonts w:eastAsia="Calibri" w:cstheme="minorHAnsi"/>
          <w:b/>
          <w:bCs/>
          <w:sz w:val="36"/>
          <w:szCs w:val="36"/>
        </w:rPr>
        <w:t>ceramic</w:t>
      </w:r>
      <w:r w:rsidRPr="009217A9">
        <w:rPr>
          <w:rFonts w:eastAsia="Calibri" w:cstheme="minorHAnsi"/>
          <w:b/>
          <w:bCs/>
          <w:sz w:val="36"/>
          <w:szCs w:val="36"/>
        </w:rPr>
        <w:t>s</w:t>
      </w:r>
      <w:r w:rsidR="003349D2" w:rsidRPr="009217A9">
        <w:rPr>
          <w:rFonts w:eastAsia="Calibri" w:cstheme="minorHAnsi"/>
          <w:b/>
          <w:bCs/>
          <w:sz w:val="36"/>
          <w:szCs w:val="36"/>
        </w:rPr>
        <w:t xml:space="preserve"> also improves the safety factor </w:t>
      </w:r>
      <w:r w:rsidRPr="009217A9">
        <w:rPr>
          <w:rFonts w:eastAsia="Calibri" w:cstheme="minorHAnsi"/>
          <w:b/>
          <w:bCs/>
          <w:sz w:val="36"/>
          <w:szCs w:val="36"/>
        </w:rPr>
        <w:t xml:space="preserve">of the battery cells </w:t>
      </w:r>
      <w:r w:rsidR="003349D2" w:rsidRPr="009217A9">
        <w:rPr>
          <w:rFonts w:eastAsia="Calibri" w:cstheme="minorHAnsi"/>
          <w:b/>
          <w:bCs/>
          <w:sz w:val="36"/>
          <w:szCs w:val="36"/>
        </w:rPr>
        <w:t>because ceramics are not flammable.</w:t>
      </w:r>
    </w:p>
    <w:p w14:paraId="36C78C25" w14:textId="6EC7D859" w:rsidR="009217A9" w:rsidRDefault="009217A9" w:rsidP="008701D5">
      <w:pPr>
        <w:spacing w:after="200" w:line="276" w:lineRule="auto"/>
        <w:rPr>
          <w:rFonts w:eastAsia="Calibri" w:cstheme="minorHAnsi"/>
          <w:b/>
          <w:bCs/>
          <w:sz w:val="36"/>
          <w:szCs w:val="36"/>
        </w:rPr>
      </w:pPr>
      <w:r>
        <w:rPr>
          <w:rFonts w:eastAsia="Calibri" w:cstheme="minorHAnsi"/>
          <w:b/>
          <w:bCs/>
          <w:sz w:val="36"/>
          <w:szCs w:val="36"/>
        </w:rPr>
        <w:t>It’s not all roses in the garden though. There are a couple of wrinkles that I should point out.</w:t>
      </w:r>
    </w:p>
    <w:p w14:paraId="1924E1D8" w14:textId="40CEC063" w:rsidR="009217A9" w:rsidRDefault="009217A9" w:rsidP="008701D5">
      <w:pPr>
        <w:spacing w:after="200" w:line="276" w:lineRule="auto"/>
        <w:rPr>
          <w:rFonts w:eastAsia="Calibri" w:cstheme="minorHAnsi"/>
          <w:b/>
          <w:bCs/>
          <w:sz w:val="36"/>
          <w:szCs w:val="36"/>
        </w:rPr>
      </w:pPr>
      <w:r>
        <w:rPr>
          <w:rFonts w:eastAsia="Calibri" w:cstheme="minorHAnsi"/>
          <w:b/>
          <w:bCs/>
          <w:sz w:val="36"/>
          <w:szCs w:val="36"/>
        </w:rPr>
        <w:t xml:space="preserve">Firstly, these things don’t run at room temperature, they </w:t>
      </w:r>
      <w:proofErr w:type="gramStart"/>
      <w:r>
        <w:rPr>
          <w:rFonts w:eastAsia="Calibri" w:cstheme="minorHAnsi"/>
          <w:b/>
          <w:bCs/>
          <w:sz w:val="36"/>
          <w:szCs w:val="36"/>
        </w:rPr>
        <w:t>have to</w:t>
      </w:r>
      <w:proofErr w:type="gramEnd"/>
      <w:r>
        <w:rPr>
          <w:rFonts w:eastAsia="Calibri" w:cstheme="minorHAnsi"/>
          <w:b/>
          <w:bCs/>
          <w:sz w:val="36"/>
          <w:szCs w:val="36"/>
        </w:rPr>
        <w:t xml:space="preserve"> be heated to somewhere between two hundred and four hundred degrees Celsius, so you won’t be seeing them in mobile phones, electronic devices or electric vehicles in the future. They are aimed squarely at the stationary energy storage sector, where those thermal engineering parameters are perfectly feasible. Of course, any potential customer will want to understand the cost benefit analysis of energy required to maintain working temperature versus energy </w:t>
      </w:r>
      <w:r>
        <w:rPr>
          <w:rFonts w:eastAsia="Calibri" w:cstheme="minorHAnsi"/>
          <w:b/>
          <w:bCs/>
          <w:sz w:val="36"/>
          <w:szCs w:val="36"/>
        </w:rPr>
        <w:lastRenderedPageBreak/>
        <w:t xml:space="preserve">delivered by the system. That’s hard to say </w:t>
      </w:r>
      <w:proofErr w:type="gramStart"/>
      <w:r>
        <w:rPr>
          <w:rFonts w:eastAsia="Calibri" w:cstheme="minorHAnsi"/>
          <w:b/>
          <w:bCs/>
          <w:sz w:val="36"/>
          <w:szCs w:val="36"/>
        </w:rPr>
        <w:t>of course, because</w:t>
      </w:r>
      <w:proofErr w:type="gramEnd"/>
      <w:r>
        <w:rPr>
          <w:rFonts w:eastAsia="Calibri" w:cstheme="minorHAnsi"/>
          <w:b/>
          <w:bCs/>
          <w:sz w:val="36"/>
          <w:szCs w:val="36"/>
        </w:rPr>
        <w:t xml:space="preserve"> it depends on your initial energy source. If you’ve got a bunch of wind turbines or solar panels just outside your facility then it’ll probably be a non-issue, but other set ups may not be quite so conducive.</w:t>
      </w:r>
    </w:p>
    <w:p w14:paraId="6C810468" w14:textId="563B6593" w:rsidR="003C71F3" w:rsidRPr="003C71F3" w:rsidRDefault="009217A9" w:rsidP="008701D5">
      <w:pPr>
        <w:spacing w:after="200" w:line="276" w:lineRule="auto"/>
        <w:rPr>
          <w:rFonts w:eastAsia="Calibri" w:cstheme="minorHAnsi"/>
          <w:b/>
          <w:bCs/>
          <w:sz w:val="36"/>
          <w:szCs w:val="36"/>
        </w:rPr>
      </w:pPr>
      <w:r w:rsidRPr="003C71F3">
        <w:rPr>
          <w:rFonts w:eastAsia="Calibri" w:cstheme="minorHAnsi"/>
          <w:b/>
          <w:bCs/>
          <w:sz w:val="36"/>
          <w:szCs w:val="36"/>
        </w:rPr>
        <w:t>The second caveat is that the chemis</w:t>
      </w:r>
      <w:r w:rsidR="003C71F3" w:rsidRPr="003C71F3">
        <w:rPr>
          <w:rFonts w:eastAsia="Calibri" w:cstheme="minorHAnsi"/>
          <w:b/>
          <w:bCs/>
          <w:sz w:val="36"/>
          <w:szCs w:val="36"/>
        </w:rPr>
        <w:t xml:space="preserve">try </w:t>
      </w:r>
      <w:r w:rsidR="008701D5" w:rsidRPr="003C71F3">
        <w:rPr>
          <w:rFonts w:eastAsia="Calibri" w:cstheme="minorHAnsi"/>
          <w:b/>
          <w:bCs/>
          <w:sz w:val="36"/>
          <w:szCs w:val="36"/>
        </w:rPr>
        <w:t>doesn</w:t>
      </w:r>
      <w:r w:rsidR="003C71F3" w:rsidRPr="003C71F3">
        <w:rPr>
          <w:rFonts w:eastAsia="Calibri" w:cstheme="minorHAnsi"/>
          <w:b/>
          <w:bCs/>
          <w:sz w:val="36"/>
          <w:szCs w:val="36"/>
        </w:rPr>
        <w:t>’</w:t>
      </w:r>
      <w:r w:rsidR="008701D5" w:rsidRPr="003C71F3">
        <w:rPr>
          <w:rFonts w:eastAsia="Calibri" w:cstheme="minorHAnsi"/>
          <w:b/>
          <w:bCs/>
          <w:sz w:val="36"/>
          <w:szCs w:val="36"/>
        </w:rPr>
        <w:t>t allow for quite as high energy densities as the lithium-ion battery</w:t>
      </w:r>
      <w:r w:rsidR="003C71F3" w:rsidRPr="003C71F3">
        <w:rPr>
          <w:rFonts w:eastAsia="Calibri" w:cstheme="minorHAnsi"/>
          <w:b/>
          <w:bCs/>
          <w:sz w:val="36"/>
          <w:szCs w:val="36"/>
        </w:rPr>
        <w:t xml:space="preserve">. The paper provides us with something called a </w:t>
      </w:r>
      <w:proofErr w:type="spellStart"/>
      <w:r w:rsidR="003C71F3" w:rsidRPr="003C71F3">
        <w:rPr>
          <w:rFonts w:eastAsia="Calibri" w:cstheme="minorHAnsi"/>
          <w:b/>
          <w:bCs/>
          <w:sz w:val="36"/>
          <w:szCs w:val="36"/>
        </w:rPr>
        <w:t>Ragone</w:t>
      </w:r>
      <w:proofErr w:type="spellEnd"/>
      <w:r w:rsidR="003C71F3" w:rsidRPr="003C71F3">
        <w:rPr>
          <w:rFonts w:eastAsia="Calibri" w:cstheme="minorHAnsi"/>
          <w:b/>
          <w:bCs/>
          <w:sz w:val="36"/>
          <w:szCs w:val="36"/>
        </w:rPr>
        <w:t xml:space="preserve"> plo</w:t>
      </w:r>
      <w:r w:rsidR="008701D5" w:rsidRPr="003C71F3">
        <w:rPr>
          <w:rFonts w:eastAsia="Calibri" w:cstheme="minorHAnsi"/>
          <w:b/>
          <w:bCs/>
          <w:sz w:val="36"/>
          <w:szCs w:val="36"/>
        </w:rPr>
        <w:t>t</w:t>
      </w:r>
      <w:r w:rsidR="003C71F3" w:rsidRPr="003C71F3">
        <w:rPr>
          <w:rFonts w:eastAsia="Calibri" w:cstheme="minorHAnsi"/>
          <w:b/>
          <w:bCs/>
          <w:sz w:val="36"/>
          <w:szCs w:val="36"/>
        </w:rPr>
        <w:t>,</w:t>
      </w:r>
      <w:r w:rsidR="008701D5" w:rsidRPr="003C71F3">
        <w:rPr>
          <w:rFonts w:eastAsia="Calibri" w:cstheme="minorHAnsi"/>
          <w:b/>
          <w:bCs/>
          <w:sz w:val="36"/>
          <w:szCs w:val="36"/>
        </w:rPr>
        <w:t xml:space="preserve"> </w:t>
      </w:r>
      <w:r w:rsidR="003C71F3" w:rsidRPr="003C71F3">
        <w:rPr>
          <w:rFonts w:eastAsia="Calibri" w:cstheme="minorHAnsi"/>
          <w:b/>
          <w:bCs/>
          <w:sz w:val="36"/>
          <w:szCs w:val="36"/>
        </w:rPr>
        <w:t>comparing the expected performance of oxygen</w:t>
      </w:r>
      <w:r w:rsidR="005E42F9">
        <w:rPr>
          <w:rFonts w:eastAsia="Calibri" w:cstheme="minorHAnsi"/>
          <w:b/>
          <w:bCs/>
          <w:sz w:val="36"/>
          <w:szCs w:val="36"/>
        </w:rPr>
        <w:t>-</w:t>
      </w:r>
      <w:r w:rsidR="003C71F3" w:rsidRPr="003C71F3">
        <w:rPr>
          <w:rFonts w:eastAsia="Calibri" w:cstheme="minorHAnsi"/>
          <w:b/>
          <w:bCs/>
          <w:sz w:val="36"/>
          <w:szCs w:val="36"/>
        </w:rPr>
        <w:t>ion batteries with other electrochemical energy storage technologies. Down the bottom here you’ve got capacitors, which pack a nice punch but only for a tiny burst of time. Then you’ve got supercapacitors that are an attempt at achieving the best of both worlds between instant deliverability of capacitors and</w:t>
      </w:r>
      <w:r w:rsidR="005E42F9">
        <w:rPr>
          <w:rFonts w:eastAsia="Calibri" w:cstheme="minorHAnsi"/>
          <w:b/>
          <w:bCs/>
          <w:sz w:val="36"/>
          <w:szCs w:val="36"/>
        </w:rPr>
        <w:t xml:space="preserve"> the higher </w:t>
      </w:r>
      <w:r w:rsidR="003C71F3" w:rsidRPr="003C71F3">
        <w:rPr>
          <w:rFonts w:eastAsia="Calibri" w:cstheme="minorHAnsi"/>
          <w:b/>
          <w:bCs/>
          <w:sz w:val="36"/>
          <w:szCs w:val="36"/>
        </w:rPr>
        <w:t xml:space="preserve">energy </w:t>
      </w:r>
      <w:r w:rsidR="005E42F9">
        <w:rPr>
          <w:rFonts w:eastAsia="Calibri" w:cstheme="minorHAnsi"/>
          <w:b/>
          <w:bCs/>
          <w:sz w:val="36"/>
          <w:szCs w:val="36"/>
        </w:rPr>
        <w:t>density</w:t>
      </w:r>
      <w:r w:rsidR="003C71F3" w:rsidRPr="003C71F3">
        <w:rPr>
          <w:rFonts w:eastAsia="Calibri" w:cstheme="minorHAnsi"/>
          <w:b/>
          <w:bCs/>
          <w:sz w:val="36"/>
          <w:szCs w:val="36"/>
        </w:rPr>
        <w:t xml:space="preserve"> of batteries. At the other end</w:t>
      </w:r>
      <w:r w:rsidR="005E42F9">
        <w:rPr>
          <w:rFonts w:eastAsia="Calibri" w:cstheme="minorHAnsi"/>
          <w:b/>
          <w:bCs/>
          <w:sz w:val="36"/>
          <w:szCs w:val="36"/>
        </w:rPr>
        <w:t xml:space="preserve"> </w:t>
      </w:r>
      <w:r w:rsidR="003C71F3" w:rsidRPr="003C71F3">
        <w:rPr>
          <w:rFonts w:eastAsia="Calibri" w:cstheme="minorHAnsi"/>
          <w:b/>
          <w:bCs/>
          <w:sz w:val="36"/>
          <w:szCs w:val="36"/>
        </w:rPr>
        <w:t xml:space="preserve">of the scale, up here, you’ve got fuel cells, which have a </w:t>
      </w:r>
      <w:proofErr w:type="gramStart"/>
      <w:r w:rsidR="003C71F3" w:rsidRPr="003C71F3">
        <w:rPr>
          <w:rFonts w:eastAsia="Calibri" w:cstheme="minorHAnsi"/>
          <w:b/>
          <w:bCs/>
          <w:sz w:val="36"/>
          <w:szCs w:val="36"/>
        </w:rPr>
        <w:t>really good</w:t>
      </w:r>
      <w:proofErr w:type="gramEnd"/>
      <w:r w:rsidR="003C71F3" w:rsidRPr="003C71F3">
        <w:rPr>
          <w:rFonts w:eastAsia="Calibri" w:cstheme="minorHAnsi"/>
          <w:b/>
          <w:bCs/>
          <w:sz w:val="36"/>
          <w:szCs w:val="36"/>
        </w:rPr>
        <w:t xml:space="preserve"> energy density upwards of a thousand watt-hours per kilogram. Lithium-ion sits just below that along with flow batteries, and </w:t>
      </w:r>
      <w:r w:rsidR="005E42F9">
        <w:rPr>
          <w:rFonts w:eastAsia="Calibri" w:cstheme="minorHAnsi"/>
          <w:b/>
          <w:bCs/>
          <w:sz w:val="36"/>
          <w:szCs w:val="36"/>
        </w:rPr>
        <w:t xml:space="preserve">things like </w:t>
      </w:r>
      <w:r w:rsidR="003C71F3" w:rsidRPr="003C71F3">
        <w:rPr>
          <w:rFonts w:eastAsia="Calibri" w:cstheme="minorHAnsi"/>
          <w:b/>
          <w:bCs/>
          <w:sz w:val="36"/>
          <w:szCs w:val="36"/>
        </w:rPr>
        <w:t>sodium-sulphur technology.</w:t>
      </w:r>
    </w:p>
    <w:p w14:paraId="59C12EE9" w14:textId="4C5471F6" w:rsidR="003C71F3" w:rsidRPr="003C71F3" w:rsidRDefault="003C71F3" w:rsidP="008701D5">
      <w:pPr>
        <w:spacing w:after="200" w:line="276" w:lineRule="auto"/>
        <w:rPr>
          <w:rFonts w:eastAsia="Calibri" w:cstheme="minorHAnsi"/>
          <w:b/>
          <w:bCs/>
          <w:sz w:val="36"/>
          <w:szCs w:val="36"/>
        </w:rPr>
      </w:pPr>
      <w:r w:rsidRPr="003C71F3">
        <w:rPr>
          <w:rFonts w:eastAsia="Calibri" w:cstheme="minorHAnsi"/>
          <w:b/>
          <w:bCs/>
          <w:sz w:val="36"/>
          <w:szCs w:val="36"/>
        </w:rPr>
        <w:t xml:space="preserve">The oxygen-ion chemistry comes in around here, with an energy density </w:t>
      </w:r>
      <w:r w:rsidR="0049290C">
        <w:rPr>
          <w:rFonts w:eastAsia="Calibri" w:cstheme="minorHAnsi"/>
          <w:b/>
          <w:bCs/>
          <w:sz w:val="36"/>
          <w:szCs w:val="36"/>
        </w:rPr>
        <w:t>only about a third that of a typical lithium-ion cell.</w:t>
      </w:r>
    </w:p>
    <w:p w14:paraId="1C8EAC68" w14:textId="7D183423" w:rsidR="003C71F3" w:rsidRPr="0049290C" w:rsidRDefault="003C71F3" w:rsidP="008701D5">
      <w:pPr>
        <w:spacing w:after="200" w:line="276" w:lineRule="auto"/>
        <w:rPr>
          <w:rFonts w:eastAsia="Calibri" w:cstheme="minorHAnsi"/>
          <w:b/>
          <w:bCs/>
          <w:sz w:val="36"/>
          <w:szCs w:val="36"/>
        </w:rPr>
      </w:pPr>
      <w:r w:rsidRPr="0049290C">
        <w:rPr>
          <w:rFonts w:eastAsia="Calibri" w:cstheme="minorHAnsi"/>
          <w:b/>
          <w:bCs/>
          <w:sz w:val="36"/>
          <w:szCs w:val="36"/>
        </w:rPr>
        <w:t>But energy density is not so critical in stationary storage, because yo</w:t>
      </w:r>
      <w:r w:rsidR="0049290C" w:rsidRPr="0049290C">
        <w:rPr>
          <w:rFonts w:eastAsia="Calibri" w:cstheme="minorHAnsi"/>
          <w:b/>
          <w:bCs/>
          <w:sz w:val="36"/>
          <w:szCs w:val="36"/>
        </w:rPr>
        <w:t>u’</w:t>
      </w:r>
      <w:r w:rsidRPr="0049290C">
        <w:rPr>
          <w:rFonts w:eastAsia="Calibri" w:cstheme="minorHAnsi"/>
          <w:b/>
          <w:bCs/>
          <w:sz w:val="36"/>
          <w:szCs w:val="36"/>
        </w:rPr>
        <w:t>re not trying to move a physical</w:t>
      </w:r>
      <w:r w:rsidR="0049290C" w:rsidRPr="0049290C">
        <w:rPr>
          <w:rFonts w:eastAsia="Calibri" w:cstheme="minorHAnsi"/>
          <w:b/>
          <w:bCs/>
          <w:sz w:val="36"/>
          <w:szCs w:val="36"/>
        </w:rPr>
        <w:t xml:space="preserve"> o</w:t>
      </w:r>
      <w:r w:rsidRPr="0049290C">
        <w:rPr>
          <w:rFonts w:eastAsia="Calibri" w:cstheme="minorHAnsi"/>
          <w:b/>
          <w:bCs/>
          <w:sz w:val="36"/>
          <w:szCs w:val="36"/>
        </w:rPr>
        <w:t>bject like a car from A to B, you</w:t>
      </w:r>
      <w:r w:rsidR="005E42F9">
        <w:rPr>
          <w:rFonts w:eastAsia="Calibri" w:cstheme="minorHAnsi"/>
          <w:b/>
          <w:bCs/>
          <w:sz w:val="36"/>
          <w:szCs w:val="36"/>
        </w:rPr>
        <w:t>’</w:t>
      </w:r>
      <w:r w:rsidRPr="0049290C">
        <w:rPr>
          <w:rFonts w:eastAsia="Calibri" w:cstheme="minorHAnsi"/>
          <w:b/>
          <w:bCs/>
          <w:sz w:val="36"/>
          <w:szCs w:val="36"/>
        </w:rPr>
        <w:t>r</w:t>
      </w:r>
      <w:r w:rsidR="005E42F9">
        <w:rPr>
          <w:rFonts w:eastAsia="Calibri" w:cstheme="minorHAnsi"/>
          <w:b/>
          <w:bCs/>
          <w:sz w:val="36"/>
          <w:szCs w:val="36"/>
        </w:rPr>
        <w:t>e</w:t>
      </w:r>
      <w:r w:rsidRPr="0049290C">
        <w:rPr>
          <w:rFonts w:eastAsia="Calibri" w:cstheme="minorHAnsi"/>
          <w:b/>
          <w:bCs/>
          <w:sz w:val="36"/>
          <w:szCs w:val="36"/>
        </w:rPr>
        <w:t xml:space="preserve"> simply moving electrons to help stabilise grid frequency and move supp</w:t>
      </w:r>
      <w:r w:rsidR="0049290C" w:rsidRPr="0049290C">
        <w:rPr>
          <w:rFonts w:eastAsia="Calibri" w:cstheme="minorHAnsi"/>
          <w:b/>
          <w:bCs/>
          <w:sz w:val="36"/>
          <w:szCs w:val="36"/>
        </w:rPr>
        <w:t>l</w:t>
      </w:r>
      <w:r w:rsidRPr="0049290C">
        <w:rPr>
          <w:rFonts w:eastAsia="Calibri" w:cstheme="minorHAnsi"/>
          <w:b/>
          <w:bCs/>
          <w:sz w:val="36"/>
          <w:szCs w:val="36"/>
        </w:rPr>
        <w:t xml:space="preserve">y </w:t>
      </w:r>
      <w:r w:rsidR="0049290C" w:rsidRPr="0049290C">
        <w:rPr>
          <w:rFonts w:eastAsia="Calibri" w:cstheme="minorHAnsi"/>
          <w:b/>
          <w:bCs/>
          <w:sz w:val="36"/>
          <w:szCs w:val="36"/>
        </w:rPr>
        <w:t>availability</w:t>
      </w:r>
      <w:r w:rsidRPr="0049290C">
        <w:rPr>
          <w:rFonts w:eastAsia="Calibri" w:cstheme="minorHAnsi"/>
          <w:b/>
          <w:bCs/>
          <w:sz w:val="36"/>
          <w:szCs w:val="36"/>
        </w:rPr>
        <w:t xml:space="preserve"> from one period of the day to another</w:t>
      </w:r>
      <w:r w:rsidR="0049290C" w:rsidRPr="0049290C">
        <w:rPr>
          <w:rFonts w:eastAsia="Calibri" w:cstheme="minorHAnsi"/>
          <w:b/>
          <w:bCs/>
          <w:sz w:val="36"/>
          <w:szCs w:val="36"/>
        </w:rPr>
        <w:t>. S</w:t>
      </w:r>
      <w:r w:rsidRPr="0049290C">
        <w:rPr>
          <w:rFonts w:eastAsia="Calibri" w:cstheme="minorHAnsi"/>
          <w:b/>
          <w:bCs/>
          <w:sz w:val="36"/>
          <w:szCs w:val="36"/>
        </w:rPr>
        <w:t>o</w:t>
      </w:r>
      <w:r w:rsidR="005E42F9">
        <w:rPr>
          <w:rFonts w:eastAsia="Calibri" w:cstheme="minorHAnsi"/>
          <w:b/>
          <w:bCs/>
          <w:sz w:val="36"/>
          <w:szCs w:val="36"/>
        </w:rPr>
        <w:t>,</w:t>
      </w:r>
      <w:r w:rsidRPr="0049290C">
        <w:rPr>
          <w:rFonts w:eastAsia="Calibri" w:cstheme="minorHAnsi"/>
          <w:b/>
          <w:bCs/>
          <w:sz w:val="36"/>
          <w:szCs w:val="36"/>
        </w:rPr>
        <w:t xml:space="preserve"> </w:t>
      </w:r>
      <w:r w:rsidR="0049290C" w:rsidRPr="0049290C">
        <w:rPr>
          <w:rFonts w:eastAsia="Calibri" w:cstheme="minorHAnsi"/>
          <w:b/>
          <w:bCs/>
          <w:sz w:val="36"/>
          <w:szCs w:val="36"/>
        </w:rPr>
        <w:t>the limiting factor is not weight, bit simply the amount of space you have available to install your facility.</w:t>
      </w:r>
    </w:p>
    <w:p w14:paraId="3C0368D9" w14:textId="77777777" w:rsidR="003C71F3" w:rsidRDefault="003C71F3" w:rsidP="008701D5">
      <w:pPr>
        <w:spacing w:after="200" w:line="276" w:lineRule="auto"/>
        <w:rPr>
          <w:rFonts w:eastAsia="Calibri" w:cstheme="minorHAnsi"/>
          <w:b/>
          <w:bCs/>
          <w:color w:val="FF0000"/>
          <w:sz w:val="36"/>
          <w:szCs w:val="36"/>
        </w:rPr>
      </w:pPr>
    </w:p>
    <w:p w14:paraId="5D4E344F" w14:textId="397ACA36" w:rsidR="0049290C" w:rsidRPr="0049290C" w:rsidRDefault="0049290C" w:rsidP="0049290C">
      <w:pPr>
        <w:spacing w:after="200" w:line="276" w:lineRule="auto"/>
        <w:rPr>
          <w:rFonts w:eastAsia="Calibri" w:cstheme="minorHAnsi"/>
          <w:b/>
          <w:bCs/>
          <w:sz w:val="36"/>
          <w:szCs w:val="36"/>
        </w:rPr>
      </w:pPr>
      <w:r w:rsidRPr="0049290C">
        <w:rPr>
          <w:rFonts w:eastAsia="Calibri" w:cstheme="minorHAnsi"/>
          <w:b/>
          <w:bCs/>
          <w:sz w:val="36"/>
          <w:szCs w:val="36"/>
        </w:rPr>
        <w:lastRenderedPageBreak/>
        <w:t>Perhaps the most important advantage of this new battery technology though, is its potential longevity. According to Alexander Schmid, another of the paper’s authors</w:t>
      </w:r>
    </w:p>
    <w:p w14:paraId="22E1DA36" w14:textId="5EA4D79C" w:rsidR="0049290C" w:rsidRPr="0049290C" w:rsidRDefault="0049290C" w:rsidP="0049290C">
      <w:pPr>
        <w:spacing w:after="200" w:line="276" w:lineRule="auto"/>
        <w:rPr>
          <w:rFonts w:eastAsia="Calibri" w:cstheme="minorHAnsi"/>
          <w:b/>
          <w:bCs/>
          <w:sz w:val="36"/>
          <w:szCs w:val="36"/>
        </w:rPr>
      </w:pPr>
      <w:r w:rsidRPr="0049290C">
        <w:rPr>
          <w:rFonts w:eastAsia="Calibri" w:cstheme="minorHAnsi"/>
          <w:b/>
          <w:bCs/>
          <w:sz w:val="36"/>
          <w:szCs w:val="36"/>
        </w:rPr>
        <w:t>"In many batteries, you have the problem that at some point the charge carriers can no longer move. Then they can no longer be used to generate electricity, the capacity of the battery decreases. After many charging cycles, that can become a serious problem."</w:t>
      </w:r>
    </w:p>
    <w:p w14:paraId="0E6416F2" w14:textId="1947D861" w:rsidR="001F6213" w:rsidRPr="001F6213" w:rsidRDefault="0049290C" w:rsidP="001F6213">
      <w:pPr>
        <w:spacing w:after="200" w:line="276" w:lineRule="auto"/>
        <w:rPr>
          <w:rFonts w:eastAsia="Calibri" w:cstheme="minorHAnsi"/>
          <w:b/>
          <w:bCs/>
          <w:color w:val="FF00FF"/>
          <w:sz w:val="36"/>
          <w:szCs w:val="36"/>
        </w:rPr>
      </w:pPr>
      <w:r w:rsidRPr="0049290C">
        <w:rPr>
          <w:rFonts w:eastAsia="Calibri" w:cstheme="minorHAnsi"/>
          <w:b/>
          <w:bCs/>
          <w:sz w:val="36"/>
          <w:szCs w:val="36"/>
        </w:rPr>
        <w:t xml:space="preserve">By contrast, </w:t>
      </w:r>
      <w:r w:rsidR="005E42F9">
        <w:rPr>
          <w:rFonts w:eastAsia="Calibri" w:cstheme="minorHAnsi"/>
          <w:b/>
          <w:bCs/>
          <w:sz w:val="36"/>
          <w:szCs w:val="36"/>
        </w:rPr>
        <w:t xml:space="preserve">in the oxygen-ion cell, </w:t>
      </w:r>
      <w:r w:rsidRPr="0049290C">
        <w:rPr>
          <w:rFonts w:eastAsia="Calibri" w:cstheme="minorHAnsi"/>
          <w:b/>
          <w:bCs/>
          <w:sz w:val="36"/>
          <w:szCs w:val="36"/>
        </w:rPr>
        <w:t xml:space="preserve">if any of that pesky reactive oxygen does get lost </w:t>
      </w:r>
      <w:proofErr w:type="gramStart"/>
      <w:r w:rsidRPr="0049290C">
        <w:rPr>
          <w:rFonts w:eastAsia="Calibri" w:cstheme="minorHAnsi"/>
          <w:b/>
          <w:bCs/>
          <w:sz w:val="36"/>
          <w:szCs w:val="36"/>
        </w:rPr>
        <w:t>as a result of</w:t>
      </w:r>
      <w:proofErr w:type="gramEnd"/>
      <w:r w:rsidRPr="0049290C">
        <w:rPr>
          <w:rFonts w:eastAsia="Calibri" w:cstheme="minorHAnsi"/>
          <w:b/>
          <w:bCs/>
          <w:sz w:val="36"/>
          <w:szCs w:val="36"/>
        </w:rPr>
        <w:t xml:space="preserve"> unwanted side reactions, then that loss can simply be compensated for by taking oxygen from the ambient air. That means the batteries can be regenerated</w:t>
      </w:r>
      <w:r>
        <w:rPr>
          <w:rFonts w:eastAsia="Calibri" w:cstheme="minorHAnsi"/>
          <w:b/>
          <w:bCs/>
          <w:sz w:val="36"/>
          <w:szCs w:val="36"/>
        </w:rPr>
        <w:t xml:space="preserve"> time and time again, giving </w:t>
      </w:r>
      <w:r w:rsidR="005E42F9">
        <w:rPr>
          <w:rFonts w:eastAsia="Calibri" w:cstheme="minorHAnsi"/>
          <w:b/>
          <w:bCs/>
          <w:sz w:val="36"/>
          <w:szCs w:val="36"/>
        </w:rPr>
        <w:t>them</w:t>
      </w:r>
      <w:r>
        <w:rPr>
          <w:rFonts w:eastAsia="Calibri" w:cstheme="minorHAnsi"/>
          <w:b/>
          <w:bCs/>
          <w:sz w:val="36"/>
          <w:szCs w:val="36"/>
        </w:rPr>
        <w:t xml:space="preserve"> an </w:t>
      </w:r>
      <w:r w:rsidRPr="00151E98">
        <w:rPr>
          <w:rFonts w:eastAsia="Calibri" w:cstheme="minorHAnsi"/>
          <w:b/>
          <w:bCs/>
          <w:sz w:val="36"/>
          <w:szCs w:val="36"/>
        </w:rPr>
        <w:t xml:space="preserve">extremely long operational lifetime. </w:t>
      </w:r>
    </w:p>
    <w:p w14:paraId="01F58E84" w14:textId="145B51F6" w:rsidR="0049290C" w:rsidRPr="00151E98" w:rsidRDefault="006B1F2A" w:rsidP="0049290C">
      <w:pPr>
        <w:spacing w:after="200" w:line="276" w:lineRule="auto"/>
        <w:rPr>
          <w:rFonts w:eastAsia="Calibri" w:cstheme="minorHAnsi"/>
          <w:b/>
          <w:bCs/>
          <w:sz w:val="36"/>
          <w:szCs w:val="36"/>
        </w:rPr>
      </w:pPr>
      <w:r w:rsidRPr="00151E98">
        <w:rPr>
          <w:rFonts w:eastAsia="Calibri" w:cstheme="minorHAnsi"/>
          <w:b/>
          <w:bCs/>
          <w:sz w:val="36"/>
          <w:szCs w:val="36"/>
        </w:rPr>
        <w:t>The question is how the lifecycle costs stack up against each other once you include the energy cost of maintaining operating temperature and the upfront costs of manufacturing the ceramics and packaging.</w:t>
      </w:r>
    </w:p>
    <w:p w14:paraId="247718B6" w14:textId="77777777" w:rsidR="005E42F9" w:rsidRDefault="006B1F2A" w:rsidP="0049290C">
      <w:pPr>
        <w:spacing w:after="200" w:line="276" w:lineRule="auto"/>
        <w:rPr>
          <w:rFonts w:eastAsia="Calibri" w:cstheme="minorHAnsi"/>
          <w:b/>
          <w:bCs/>
          <w:sz w:val="36"/>
          <w:szCs w:val="36"/>
        </w:rPr>
      </w:pPr>
      <w:r w:rsidRPr="00151E98">
        <w:rPr>
          <w:rFonts w:eastAsia="Calibri" w:cstheme="minorHAnsi"/>
          <w:b/>
          <w:bCs/>
          <w:sz w:val="36"/>
          <w:szCs w:val="36"/>
        </w:rPr>
        <w:t xml:space="preserve">That analysis still needs to happen, but a patent application for the new battery idea has </w:t>
      </w:r>
      <w:r w:rsidR="005E42F9">
        <w:rPr>
          <w:rFonts w:eastAsia="Calibri" w:cstheme="minorHAnsi"/>
          <w:b/>
          <w:bCs/>
          <w:sz w:val="36"/>
          <w:szCs w:val="36"/>
        </w:rPr>
        <w:t xml:space="preserve">apparently </w:t>
      </w:r>
      <w:r w:rsidRPr="00151E98">
        <w:rPr>
          <w:rFonts w:eastAsia="Calibri" w:cstheme="minorHAnsi"/>
          <w:b/>
          <w:bCs/>
          <w:sz w:val="36"/>
          <w:szCs w:val="36"/>
        </w:rPr>
        <w:t>already been filed in cooperation with commercial partners in Spain</w:t>
      </w:r>
      <w:r w:rsidR="005E42F9">
        <w:rPr>
          <w:rFonts w:eastAsia="Calibri" w:cstheme="minorHAnsi"/>
          <w:b/>
          <w:bCs/>
          <w:sz w:val="36"/>
          <w:szCs w:val="36"/>
        </w:rPr>
        <w:t xml:space="preserve">, </w:t>
      </w:r>
      <w:r w:rsidRPr="00151E98">
        <w:rPr>
          <w:rFonts w:eastAsia="Calibri" w:cstheme="minorHAnsi"/>
          <w:b/>
          <w:bCs/>
          <w:sz w:val="36"/>
          <w:szCs w:val="36"/>
        </w:rPr>
        <w:t xml:space="preserve">and a demonstration prototype is in the works as we speak. </w:t>
      </w:r>
    </w:p>
    <w:p w14:paraId="3A79ABBA" w14:textId="3E252D36" w:rsidR="0049290C" w:rsidRPr="00151E98" w:rsidRDefault="006B1F2A" w:rsidP="0049290C">
      <w:pPr>
        <w:spacing w:after="200" w:line="276" w:lineRule="auto"/>
        <w:rPr>
          <w:rFonts w:eastAsia="Calibri" w:cstheme="minorHAnsi"/>
          <w:b/>
          <w:bCs/>
          <w:sz w:val="36"/>
          <w:szCs w:val="36"/>
        </w:rPr>
      </w:pPr>
      <w:r w:rsidRPr="00151E98">
        <w:rPr>
          <w:rFonts w:eastAsia="Calibri" w:cstheme="minorHAnsi"/>
          <w:b/>
          <w:bCs/>
          <w:sz w:val="36"/>
          <w:szCs w:val="36"/>
        </w:rPr>
        <w:t>So, although it’ll probably be some years before we see rows of these things sitting in warehouses next to power distribution centres, oxygen-ion does represent yet another option for grid operators to choose from, and when you look at the long and ever</w:t>
      </w:r>
      <w:r w:rsidR="005E42F9">
        <w:rPr>
          <w:rFonts w:eastAsia="Calibri" w:cstheme="minorHAnsi"/>
          <w:b/>
          <w:bCs/>
          <w:sz w:val="36"/>
          <w:szCs w:val="36"/>
        </w:rPr>
        <w:t>-</w:t>
      </w:r>
      <w:r w:rsidRPr="00151E98">
        <w:rPr>
          <w:rFonts w:eastAsia="Calibri" w:cstheme="minorHAnsi"/>
          <w:b/>
          <w:bCs/>
          <w:sz w:val="36"/>
          <w:szCs w:val="36"/>
        </w:rPr>
        <w:t>exten</w:t>
      </w:r>
      <w:r w:rsidR="005E42F9">
        <w:rPr>
          <w:rFonts w:eastAsia="Calibri" w:cstheme="minorHAnsi"/>
          <w:b/>
          <w:bCs/>
          <w:sz w:val="36"/>
          <w:szCs w:val="36"/>
        </w:rPr>
        <w:t>d</w:t>
      </w:r>
      <w:r w:rsidRPr="00151E98">
        <w:rPr>
          <w:rFonts w:eastAsia="Calibri" w:cstheme="minorHAnsi"/>
          <w:b/>
          <w:bCs/>
          <w:sz w:val="36"/>
          <w:szCs w:val="36"/>
        </w:rPr>
        <w:t>ing l</w:t>
      </w:r>
      <w:r w:rsidR="005E42F9">
        <w:rPr>
          <w:rFonts w:eastAsia="Calibri" w:cstheme="minorHAnsi"/>
          <w:b/>
          <w:bCs/>
          <w:sz w:val="36"/>
          <w:szCs w:val="36"/>
        </w:rPr>
        <w:t>i</w:t>
      </w:r>
      <w:r w:rsidRPr="00151E98">
        <w:rPr>
          <w:rFonts w:eastAsia="Calibri" w:cstheme="minorHAnsi"/>
          <w:b/>
          <w:bCs/>
          <w:sz w:val="36"/>
          <w:szCs w:val="36"/>
        </w:rPr>
        <w:t xml:space="preserve">st of energy storage technologies already available, most of </w:t>
      </w:r>
      <w:r w:rsidR="005E42F9">
        <w:rPr>
          <w:rFonts w:eastAsia="Calibri" w:cstheme="minorHAnsi"/>
          <w:b/>
          <w:bCs/>
          <w:sz w:val="36"/>
          <w:szCs w:val="36"/>
        </w:rPr>
        <w:t>w</w:t>
      </w:r>
      <w:r w:rsidRPr="00151E98">
        <w:rPr>
          <w:rFonts w:eastAsia="Calibri" w:cstheme="minorHAnsi"/>
          <w:b/>
          <w:bCs/>
          <w:sz w:val="36"/>
          <w:szCs w:val="36"/>
        </w:rPr>
        <w:t>hich we’ve covered in v</w:t>
      </w:r>
      <w:r w:rsidR="005E42F9">
        <w:rPr>
          <w:rFonts w:eastAsia="Calibri" w:cstheme="minorHAnsi"/>
          <w:b/>
          <w:bCs/>
          <w:sz w:val="36"/>
          <w:szCs w:val="36"/>
        </w:rPr>
        <w:t>i</w:t>
      </w:r>
      <w:r w:rsidRPr="00151E98">
        <w:rPr>
          <w:rFonts w:eastAsia="Calibri" w:cstheme="minorHAnsi"/>
          <w:b/>
          <w:bCs/>
          <w:sz w:val="36"/>
          <w:szCs w:val="36"/>
        </w:rPr>
        <w:t>deos on this ch</w:t>
      </w:r>
      <w:r w:rsidR="005E42F9">
        <w:rPr>
          <w:rFonts w:eastAsia="Calibri" w:cstheme="minorHAnsi"/>
          <w:b/>
          <w:bCs/>
          <w:sz w:val="36"/>
          <w:szCs w:val="36"/>
        </w:rPr>
        <w:t>a</w:t>
      </w:r>
      <w:r w:rsidRPr="00151E98">
        <w:rPr>
          <w:rFonts w:eastAsia="Calibri" w:cstheme="minorHAnsi"/>
          <w:b/>
          <w:bCs/>
          <w:sz w:val="36"/>
          <w:szCs w:val="36"/>
        </w:rPr>
        <w:t xml:space="preserve">nnel, </w:t>
      </w:r>
      <w:r w:rsidR="005E42F9">
        <w:rPr>
          <w:rFonts w:eastAsia="Calibri" w:cstheme="minorHAnsi"/>
          <w:b/>
          <w:bCs/>
          <w:sz w:val="36"/>
          <w:szCs w:val="36"/>
        </w:rPr>
        <w:t>y</w:t>
      </w:r>
      <w:r w:rsidRPr="00151E98">
        <w:rPr>
          <w:rFonts w:eastAsia="Calibri" w:cstheme="minorHAnsi"/>
          <w:b/>
          <w:bCs/>
          <w:sz w:val="36"/>
          <w:szCs w:val="36"/>
        </w:rPr>
        <w:t>ou st</w:t>
      </w:r>
      <w:r w:rsidR="005E42F9">
        <w:rPr>
          <w:rFonts w:eastAsia="Calibri" w:cstheme="minorHAnsi"/>
          <w:b/>
          <w:bCs/>
          <w:sz w:val="36"/>
          <w:szCs w:val="36"/>
        </w:rPr>
        <w:t>a</w:t>
      </w:r>
      <w:r w:rsidRPr="00151E98">
        <w:rPr>
          <w:rFonts w:eastAsia="Calibri" w:cstheme="minorHAnsi"/>
          <w:b/>
          <w:bCs/>
          <w:sz w:val="36"/>
          <w:szCs w:val="36"/>
        </w:rPr>
        <w:t>rt to see the level of fl</w:t>
      </w:r>
      <w:r w:rsidR="005E42F9">
        <w:rPr>
          <w:rFonts w:eastAsia="Calibri" w:cstheme="minorHAnsi"/>
          <w:b/>
          <w:bCs/>
          <w:sz w:val="36"/>
          <w:szCs w:val="36"/>
        </w:rPr>
        <w:t>e</w:t>
      </w:r>
      <w:r w:rsidRPr="00151E98">
        <w:rPr>
          <w:rFonts w:eastAsia="Calibri" w:cstheme="minorHAnsi"/>
          <w:b/>
          <w:bCs/>
          <w:sz w:val="36"/>
          <w:szCs w:val="36"/>
        </w:rPr>
        <w:t>xibil</w:t>
      </w:r>
      <w:r w:rsidR="005E42F9">
        <w:rPr>
          <w:rFonts w:eastAsia="Calibri" w:cstheme="minorHAnsi"/>
          <w:b/>
          <w:bCs/>
          <w:sz w:val="36"/>
          <w:szCs w:val="36"/>
        </w:rPr>
        <w:t>i</w:t>
      </w:r>
      <w:r w:rsidRPr="00151E98">
        <w:rPr>
          <w:rFonts w:eastAsia="Calibri" w:cstheme="minorHAnsi"/>
          <w:b/>
          <w:bCs/>
          <w:sz w:val="36"/>
          <w:szCs w:val="36"/>
        </w:rPr>
        <w:t>ty that grid operators now have available to them in tail</w:t>
      </w:r>
      <w:r w:rsidR="005E42F9">
        <w:rPr>
          <w:rFonts w:eastAsia="Calibri" w:cstheme="minorHAnsi"/>
          <w:b/>
          <w:bCs/>
          <w:sz w:val="36"/>
          <w:szCs w:val="36"/>
        </w:rPr>
        <w:t>oring</w:t>
      </w:r>
      <w:r w:rsidRPr="00151E98">
        <w:rPr>
          <w:rFonts w:eastAsia="Calibri" w:cstheme="minorHAnsi"/>
          <w:b/>
          <w:bCs/>
          <w:sz w:val="36"/>
          <w:szCs w:val="36"/>
        </w:rPr>
        <w:t xml:space="preserve"> the</w:t>
      </w:r>
      <w:r w:rsidR="005E42F9">
        <w:rPr>
          <w:rFonts w:eastAsia="Calibri" w:cstheme="minorHAnsi"/>
          <w:b/>
          <w:bCs/>
          <w:sz w:val="36"/>
          <w:szCs w:val="36"/>
        </w:rPr>
        <w:t>ir</w:t>
      </w:r>
      <w:r w:rsidRPr="00151E98">
        <w:rPr>
          <w:rFonts w:eastAsia="Calibri" w:cstheme="minorHAnsi"/>
          <w:b/>
          <w:bCs/>
          <w:sz w:val="36"/>
          <w:szCs w:val="36"/>
        </w:rPr>
        <w:t xml:space="preserve"> </w:t>
      </w:r>
      <w:r w:rsidR="005E42F9">
        <w:rPr>
          <w:rFonts w:eastAsia="Calibri" w:cstheme="minorHAnsi"/>
          <w:b/>
          <w:bCs/>
          <w:sz w:val="36"/>
          <w:szCs w:val="36"/>
        </w:rPr>
        <w:t xml:space="preserve">energy </w:t>
      </w:r>
      <w:r w:rsidRPr="00151E98">
        <w:rPr>
          <w:rFonts w:eastAsia="Calibri" w:cstheme="minorHAnsi"/>
          <w:b/>
          <w:bCs/>
          <w:sz w:val="36"/>
          <w:szCs w:val="36"/>
        </w:rPr>
        <w:t>storage solution</w:t>
      </w:r>
      <w:r w:rsidR="005E42F9">
        <w:rPr>
          <w:rFonts w:eastAsia="Calibri" w:cstheme="minorHAnsi"/>
          <w:b/>
          <w:bCs/>
          <w:sz w:val="36"/>
          <w:szCs w:val="36"/>
        </w:rPr>
        <w:t>s</w:t>
      </w:r>
      <w:r w:rsidRPr="00151E98">
        <w:rPr>
          <w:rFonts w:eastAsia="Calibri" w:cstheme="minorHAnsi"/>
          <w:b/>
          <w:bCs/>
          <w:sz w:val="36"/>
          <w:szCs w:val="36"/>
        </w:rPr>
        <w:t xml:space="preserve"> </w:t>
      </w:r>
      <w:r w:rsidR="00151E98" w:rsidRPr="00151E98">
        <w:rPr>
          <w:rFonts w:eastAsia="Calibri" w:cstheme="minorHAnsi"/>
          <w:b/>
          <w:bCs/>
          <w:sz w:val="36"/>
          <w:szCs w:val="36"/>
        </w:rPr>
        <w:t>depen</w:t>
      </w:r>
      <w:r w:rsidR="005E42F9">
        <w:rPr>
          <w:rFonts w:eastAsia="Calibri" w:cstheme="minorHAnsi"/>
          <w:b/>
          <w:bCs/>
          <w:sz w:val="36"/>
          <w:szCs w:val="36"/>
        </w:rPr>
        <w:t>d</w:t>
      </w:r>
      <w:r w:rsidR="00151E98" w:rsidRPr="00151E98">
        <w:rPr>
          <w:rFonts w:eastAsia="Calibri" w:cstheme="minorHAnsi"/>
          <w:b/>
          <w:bCs/>
          <w:sz w:val="36"/>
          <w:szCs w:val="36"/>
        </w:rPr>
        <w:t xml:space="preserve">ing on power output, site </w:t>
      </w:r>
      <w:r w:rsidR="00151E98" w:rsidRPr="00151E98">
        <w:rPr>
          <w:rFonts w:eastAsia="Calibri" w:cstheme="minorHAnsi"/>
          <w:b/>
          <w:bCs/>
          <w:sz w:val="36"/>
          <w:szCs w:val="36"/>
        </w:rPr>
        <w:lastRenderedPageBreak/>
        <w:t>dimensions, location and geographical limitations. Tha</w:t>
      </w:r>
      <w:r w:rsidR="005E42F9">
        <w:rPr>
          <w:rFonts w:eastAsia="Calibri" w:cstheme="minorHAnsi"/>
          <w:b/>
          <w:bCs/>
          <w:sz w:val="36"/>
          <w:szCs w:val="36"/>
        </w:rPr>
        <w:t>t</w:t>
      </w:r>
      <w:r w:rsidR="00151E98" w:rsidRPr="00151E98">
        <w:rPr>
          <w:rFonts w:eastAsia="Calibri" w:cstheme="minorHAnsi"/>
          <w:b/>
          <w:bCs/>
          <w:sz w:val="36"/>
          <w:szCs w:val="36"/>
        </w:rPr>
        <w:t xml:space="preserve"> mean</w:t>
      </w:r>
      <w:r w:rsidR="005E42F9">
        <w:rPr>
          <w:rFonts w:eastAsia="Calibri" w:cstheme="minorHAnsi"/>
          <w:b/>
          <w:bCs/>
          <w:sz w:val="36"/>
          <w:szCs w:val="36"/>
        </w:rPr>
        <w:t>s</w:t>
      </w:r>
      <w:r w:rsidR="00151E98" w:rsidRPr="00151E98">
        <w:rPr>
          <w:rFonts w:eastAsia="Calibri" w:cstheme="minorHAnsi"/>
          <w:b/>
          <w:bCs/>
          <w:sz w:val="36"/>
          <w:szCs w:val="36"/>
        </w:rPr>
        <w:t xml:space="preserve"> less and less reliance on lithium-ion tec</w:t>
      </w:r>
      <w:r w:rsidR="005E42F9">
        <w:rPr>
          <w:rFonts w:eastAsia="Calibri" w:cstheme="minorHAnsi"/>
          <w:b/>
          <w:bCs/>
          <w:sz w:val="36"/>
          <w:szCs w:val="36"/>
        </w:rPr>
        <w:t>h</w:t>
      </w:r>
      <w:r w:rsidR="00151E98" w:rsidRPr="00151E98">
        <w:rPr>
          <w:rFonts w:eastAsia="Calibri" w:cstheme="minorHAnsi"/>
          <w:b/>
          <w:bCs/>
          <w:sz w:val="36"/>
          <w:szCs w:val="36"/>
        </w:rPr>
        <w:t>nol</w:t>
      </w:r>
      <w:r w:rsidR="005E42F9">
        <w:rPr>
          <w:rFonts w:eastAsia="Calibri" w:cstheme="minorHAnsi"/>
          <w:b/>
          <w:bCs/>
          <w:sz w:val="36"/>
          <w:szCs w:val="36"/>
        </w:rPr>
        <w:t>o</w:t>
      </w:r>
      <w:r w:rsidR="00151E98" w:rsidRPr="00151E98">
        <w:rPr>
          <w:rFonts w:eastAsia="Calibri" w:cstheme="minorHAnsi"/>
          <w:b/>
          <w:bCs/>
          <w:sz w:val="36"/>
          <w:szCs w:val="36"/>
        </w:rPr>
        <w:t>gy which has perfo</w:t>
      </w:r>
      <w:r w:rsidR="005E42F9">
        <w:rPr>
          <w:rFonts w:eastAsia="Calibri" w:cstheme="minorHAnsi"/>
          <w:b/>
          <w:bCs/>
          <w:sz w:val="36"/>
          <w:szCs w:val="36"/>
        </w:rPr>
        <w:t>r</w:t>
      </w:r>
      <w:r w:rsidR="00151E98" w:rsidRPr="00151E98">
        <w:rPr>
          <w:rFonts w:eastAsia="Calibri" w:cstheme="minorHAnsi"/>
          <w:b/>
          <w:bCs/>
          <w:sz w:val="36"/>
          <w:szCs w:val="36"/>
        </w:rPr>
        <w:t>m</w:t>
      </w:r>
      <w:r w:rsidR="005E42F9">
        <w:rPr>
          <w:rFonts w:eastAsia="Calibri" w:cstheme="minorHAnsi"/>
          <w:b/>
          <w:bCs/>
          <w:sz w:val="36"/>
          <w:szCs w:val="36"/>
        </w:rPr>
        <w:t>e</w:t>
      </w:r>
      <w:r w:rsidR="00151E98" w:rsidRPr="00151E98">
        <w:rPr>
          <w:rFonts w:eastAsia="Calibri" w:cstheme="minorHAnsi"/>
          <w:b/>
          <w:bCs/>
          <w:sz w:val="36"/>
          <w:szCs w:val="36"/>
        </w:rPr>
        <w:t xml:space="preserve">d valiantly, but which was never </w:t>
      </w:r>
      <w:r w:rsidR="005E42F9">
        <w:rPr>
          <w:rFonts w:eastAsia="Calibri" w:cstheme="minorHAnsi"/>
          <w:b/>
          <w:bCs/>
          <w:sz w:val="36"/>
          <w:szCs w:val="36"/>
        </w:rPr>
        <w:t xml:space="preserve">originally conceived of or </w:t>
      </w:r>
      <w:r w:rsidR="00151E98" w:rsidRPr="00151E98">
        <w:rPr>
          <w:rFonts w:eastAsia="Calibri" w:cstheme="minorHAnsi"/>
          <w:b/>
          <w:bCs/>
          <w:sz w:val="36"/>
          <w:szCs w:val="36"/>
        </w:rPr>
        <w:t>designed</w:t>
      </w:r>
      <w:r w:rsidR="005E42F9">
        <w:rPr>
          <w:rFonts w:eastAsia="Calibri" w:cstheme="minorHAnsi"/>
          <w:b/>
          <w:bCs/>
          <w:sz w:val="36"/>
          <w:szCs w:val="36"/>
        </w:rPr>
        <w:t>,</w:t>
      </w:r>
      <w:r w:rsidR="00151E98" w:rsidRPr="00151E98">
        <w:rPr>
          <w:rFonts w:eastAsia="Calibri" w:cstheme="minorHAnsi"/>
          <w:b/>
          <w:bCs/>
          <w:sz w:val="36"/>
          <w:szCs w:val="36"/>
        </w:rPr>
        <w:t xml:space="preserve"> fo</w:t>
      </w:r>
      <w:r w:rsidR="005E42F9">
        <w:rPr>
          <w:rFonts w:eastAsia="Calibri" w:cstheme="minorHAnsi"/>
          <w:b/>
          <w:bCs/>
          <w:sz w:val="36"/>
          <w:szCs w:val="36"/>
        </w:rPr>
        <w:t>r</w:t>
      </w:r>
      <w:r w:rsidR="00151E98" w:rsidRPr="00151E98">
        <w:rPr>
          <w:rFonts w:eastAsia="Calibri" w:cstheme="minorHAnsi"/>
          <w:b/>
          <w:bCs/>
          <w:sz w:val="36"/>
          <w:szCs w:val="36"/>
        </w:rPr>
        <w:t xml:space="preserve"> utility scale e</w:t>
      </w:r>
      <w:r w:rsidR="005E42F9">
        <w:rPr>
          <w:rFonts w:eastAsia="Calibri" w:cstheme="minorHAnsi"/>
          <w:b/>
          <w:bCs/>
          <w:sz w:val="36"/>
          <w:szCs w:val="36"/>
        </w:rPr>
        <w:t>n</w:t>
      </w:r>
      <w:r w:rsidR="00151E98" w:rsidRPr="00151E98">
        <w:rPr>
          <w:rFonts w:eastAsia="Calibri" w:cstheme="minorHAnsi"/>
          <w:b/>
          <w:bCs/>
          <w:sz w:val="36"/>
          <w:szCs w:val="36"/>
        </w:rPr>
        <w:t>ergy storage.</w:t>
      </w:r>
    </w:p>
    <w:p w14:paraId="2143C1C6" w14:textId="33444DD4" w:rsidR="00151E98" w:rsidRPr="00151E98" w:rsidRDefault="00151E98" w:rsidP="0049290C">
      <w:pPr>
        <w:spacing w:after="200" w:line="276" w:lineRule="auto"/>
        <w:rPr>
          <w:rFonts w:eastAsia="Calibri" w:cstheme="minorHAnsi"/>
          <w:b/>
          <w:bCs/>
          <w:sz w:val="36"/>
          <w:szCs w:val="36"/>
        </w:rPr>
      </w:pPr>
      <w:r w:rsidRPr="00151E98">
        <w:rPr>
          <w:rFonts w:eastAsia="Calibri" w:cstheme="minorHAnsi"/>
          <w:b/>
          <w:bCs/>
          <w:sz w:val="36"/>
          <w:szCs w:val="36"/>
        </w:rPr>
        <w:t>So, what do you reckon? Are you one of those chemistry wizards who know</w:t>
      </w:r>
      <w:r w:rsidR="005E42F9">
        <w:rPr>
          <w:rFonts w:eastAsia="Calibri" w:cstheme="minorHAnsi"/>
          <w:b/>
          <w:bCs/>
          <w:sz w:val="36"/>
          <w:szCs w:val="36"/>
        </w:rPr>
        <w:t>s</w:t>
      </w:r>
      <w:r w:rsidRPr="00151E98">
        <w:rPr>
          <w:rFonts w:eastAsia="Calibri" w:cstheme="minorHAnsi"/>
          <w:b/>
          <w:bCs/>
          <w:sz w:val="36"/>
          <w:szCs w:val="36"/>
        </w:rPr>
        <w:t xml:space="preserve"> all about his kind of research, or perhaps you work in the energy storage industry, and you have views on how these things might be integrated. </w:t>
      </w:r>
    </w:p>
    <w:p w14:paraId="5287A0B4" w14:textId="73D207BE" w:rsidR="00151E98" w:rsidRPr="00151E98" w:rsidRDefault="00151E98" w:rsidP="0049290C">
      <w:pPr>
        <w:spacing w:after="200" w:line="276" w:lineRule="auto"/>
        <w:rPr>
          <w:rFonts w:eastAsia="Calibri" w:cstheme="minorHAnsi"/>
          <w:b/>
          <w:bCs/>
          <w:sz w:val="36"/>
          <w:szCs w:val="36"/>
        </w:rPr>
      </w:pPr>
      <w:r w:rsidRPr="00151E98">
        <w:rPr>
          <w:rFonts w:eastAsia="Calibri" w:cstheme="minorHAnsi"/>
          <w:b/>
          <w:bCs/>
          <w:sz w:val="36"/>
          <w:szCs w:val="36"/>
        </w:rPr>
        <w:t>Whatever your point of view, why not jump down to the comments section below and leave your thoughts there.</w:t>
      </w:r>
    </w:p>
    <w:p w14:paraId="5A1944FA" w14:textId="42E9F186" w:rsidR="00AC5675" w:rsidRDefault="00124D01" w:rsidP="006F7486">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151E98">
        <w:rPr>
          <w:rFonts w:eastAsia="Calibri" w:cstheme="minorHAnsi"/>
          <w:b/>
          <w:bCs/>
          <w:sz w:val="36"/>
          <w:szCs w:val="36"/>
        </w:rPr>
        <w:t xml:space="preserve"> though.</w:t>
      </w:r>
      <w:r w:rsidRPr="00227839">
        <w:rPr>
          <w:rFonts w:eastAsia="Calibri" w:cstheme="minorHAnsi"/>
          <w:b/>
          <w:bCs/>
          <w:sz w:val="36"/>
          <w:szCs w:val="36"/>
        </w:rPr>
        <w:t xml:space="preserve"> Thanks, as always to </w:t>
      </w:r>
      <w:r w:rsidR="000156E6">
        <w:rPr>
          <w:rFonts w:eastAsia="Calibri" w:cstheme="minorHAnsi"/>
          <w:b/>
          <w:bCs/>
          <w:sz w:val="36"/>
          <w:szCs w:val="36"/>
        </w:rPr>
        <w:t xml:space="preserve">our amazing </w:t>
      </w:r>
      <w:r w:rsidRPr="00227839">
        <w:rPr>
          <w:rFonts w:eastAsia="Calibri" w:cstheme="minorHAnsi"/>
          <w:b/>
          <w:bCs/>
          <w:sz w:val="36"/>
          <w:szCs w:val="36"/>
        </w:rPr>
        <w:t xml:space="preserve">Patreon supporters, </w:t>
      </w:r>
      <w:r w:rsidR="008C4520" w:rsidRPr="00227839">
        <w:rPr>
          <w:rFonts w:eastAsia="Calibri" w:cstheme="minorHAnsi"/>
          <w:b/>
          <w:bCs/>
          <w:sz w:val="36"/>
          <w:szCs w:val="36"/>
        </w:rPr>
        <w:t xml:space="preserve">who </w:t>
      </w:r>
      <w:r w:rsidR="000156E6">
        <w:rPr>
          <w:rFonts w:eastAsia="Calibri" w:cstheme="minorHAnsi"/>
          <w:b/>
          <w:bCs/>
          <w:sz w:val="36"/>
          <w:szCs w:val="36"/>
        </w:rPr>
        <w:t xml:space="preserve">keep me going </w:t>
      </w:r>
      <w:r w:rsidR="009D4C7A" w:rsidRPr="00227839">
        <w:rPr>
          <w:rFonts w:eastAsia="Calibri" w:cstheme="minorHAnsi"/>
          <w:b/>
          <w:bCs/>
          <w:sz w:val="36"/>
          <w:szCs w:val="36"/>
        </w:rPr>
        <w:t>and</w:t>
      </w:r>
      <w:r w:rsidR="00656C1F">
        <w:rPr>
          <w:rFonts w:eastAsia="Calibri" w:cstheme="minorHAnsi"/>
          <w:b/>
          <w:bCs/>
          <w:sz w:val="36"/>
          <w:szCs w:val="36"/>
        </w:rPr>
        <w:t xml:space="preserve"> </w:t>
      </w:r>
      <w:r w:rsidR="009D4C7A" w:rsidRPr="00227839">
        <w:rPr>
          <w:rFonts w:eastAsia="Calibri" w:cstheme="minorHAnsi"/>
          <w:b/>
          <w:bCs/>
          <w:sz w:val="36"/>
          <w:szCs w:val="36"/>
        </w:rPr>
        <w:t xml:space="preserve">enable </w:t>
      </w:r>
      <w:r w:rsidR="00AC5675" w:rsidRPr="00227839">
        <w:rPr>
          <w:rFonts w:eastAsia="Calibri" w:cstheme="minorHAnsi"/>
          <w:b/>
          <w:bCs/>
          <w:sz w:val="36"/>
          <w:szCs w:val="36"/>
        </w:rPr>
        <w:t xml:space="preserve">me to </w:t>
      </w:r>
      <w:r w:rsidR="008C4520" w:rsidRPr="00227839">
        <w:rPr>
          <w:rFonts w:eastAsia="Calibri" w:cstheme="minorHAnsi"/>
          <w:b/>
          <w:bCs/>
          <w:sz w:val="36"/>
          <w:szCs w:val="36"/>
        </w:rPr>
        <w:t xml:space="preserve">keep ads and sponsorship messages out of </w:t>
      </w:r>
      <w:r w:rsidR="009D4C7A" w:rsidRPr="00227839">
        <w:rPr>
          <w:rFonts w:eastAsia="Calibri" w:cstheme="minorHAnsi"/>
          <w:b/>
          <w:bCs/>
          <w:sz w:val="36"/>
          <w:szCs w:val="36"/>
        </w:rPr>
        <w:t>all my</w:t>
      </w:r>
      <w:r w:rsidR="008C4520" w:rsidRPr="00227839">
        <w:rPr>
          <w:rFonts w:eastAsia="Calibri" w:cstheme="minorHAnsi"/>
          <w:b/>
          <w:bCs/>
          <w:sz w:val="36"/>
          <w:szCs w:val="36"/>
        </w:rPr>
        <w:t xml:space="preserve"> videos.</w:t>
      </w:r>
      <w:r w:rsidR="00AE33CA" w:rsidRPr="00227839">
        <w:rPr>
          <w:rFonts w:eastAsia="Calibri" w:cstheme="minorHAnsi"/>
          <w:b/>
          <w:bCs/>
          <w:sz w:val="36"/>
          <w:szCs w:val="36"/>
        </w:rPr>
        <w:t xml:space="preserve"> </w:t>
      </w:r>
      <w:r w:rsidR="00B35820">
        <w:rPr>
          <w:rFonts w:eastAsia="Calibri" w:cstheme="minorHAnsi"/>
          <w:b/>
          <w:bCs/>
          <w:sz w:val="36"/>
          <w:szCs w:val="36"/>
        </w:rPr>
        <w:t>And I must just give a quick shout out to the folks who</w:t>
      </w:r>
      <w:r w:rsidR="00EC345E">
        <w:rPr>
          <w:rFonts w:eastAsia="Calibri" w:cstheme="minorHAnsi"/>
          <w:b/>
          <w:bCs/>
          <w:sz w:val="36"/>
          <w:szCs w:val="36"/>
        </w:rPr>
        <w:t>’</w:t>
      </w:r>
      <w:r w:rsidR="00B35820">
        <w:rPr>
          <w:rFonts w:eastAsia="Calibri" w:cstheme="minorHAnsi"/>
          <w:b/>
          <w:bCs/>
          <w:sz w:val="36"/>
          <w:szCs w:val="36"/>
        </w:rPr>
        <w:t>ve j</w:t>
      </w:r>
      <w:r w:rsidR="00EC345E">
        <w:rPr>
          <w:rFonts w:eastAsia="Calibri" w:cstheme="minorHAnsi"/>
          <w:b/>
          <w:bCs/>
          <w:sz w:val="36"/>
          <w:szCs w:val="36"/>
        </w:rPr>
        <w:t>o</w:t>
      </w:r>
      <w:r w:rsidR="00B35820">
        <w:rPr>
          <w:rFonts w:eastAsia="Calibri" w:cstheme="minorHAnsi"/>
          <w:b/>
          <w:bCs/>
          <w:sz w:val="36"/>
          <w:szCs w:val="36"/>
        </w:rPr>
        <w:t>ined recently with pledges of ten dollars or more a month. They are</w:t>
      </w:r>
      <w:r w:rsidR="00EC345E">
        <w:rPr>
          <w:rFonts w:eastAsia="Calibri" w:cstheme="minorHAnsi"/>
          <w:b/>
          <w:bCs/>
          <w:sz w:val="36"/>
          <w:szCs w:val="36"/>
        </w:rPr>
        <w:t>…</w:t>
      </w:r>
    </w:p>
    <w:p w14:paraId="149360E0" w14:textId="56DEACB9"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Jonathan Langdon</w:t>
      </w:r>
    </w:p>
    <w:p w14:paraId="4871F5DB" w14:textId="6903097D"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 xml:space="preserve">Kristin </w:t>
      </w:r>
      <w:proofErr w:type="spellStart"/>
      <w:r>
        <w:rPr>
          <w:rFonts w:eastAsia="Calibri" w:cstheme="minorHAnsi"/>
          <w:b/>
          <w:bCs/>
          <w:sz w:val="36"/>
          <w:szCs w:val="36"/>
        </w:rPr>
        <w:t>Wohlschlagel</w:t>
      </w:r>
      <w:proofErr w:type="spellEnd"/>
    </w:p>
    <w:p w14:paraId="0EBA2F28" w14:textId="51D39530"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 xml:space="preserve">Rick </w:t>
      </w:r>
      <w:proofErr w:type="spellStart"/>
      <w:r>
        <w:rPr>
          <w:rFonts w:eastAsia="Calibri" w:cstheme="minorHAnsi"/>
          <w:b/>
          <w:bCs/>
          <w:sz w:val="36"/>
          <w:szCs w:val="36"/>
        </w:rPr>
        <w:t>Erb</w:t>
      </w:r>
      <w:proofErr w:type="spellEnd"/>
    </w:p>
    <w:p w14:paraId="0B16C67A" w14:textId="42EB91AD"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Steven Smith</w:t>
      </w:r>
    </w:p>
    <w:p w14:paraId="5BB1AEFB" w14:textId="38F4E836"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Jay Wilson</w:t>
      </w:r>
    </w:p>
    <w:p w14:paraId="2B3204C6" w14:textId="3F13D796"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Christiaan S.</w:t>
      </w:r>
    </w:p>
    <w:p w14:paraId="4BEC5395" w14:textId="6DF8DF50"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Colin McPherson</w:t>
      </w:r>
    </w:p>
    <w:p w14:paraId="1A92D2C4" w14:textId="77777777"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Amala</w:t>
      </w:r>
    </w:p>
    <w:p w14:paraId="6F090A94" w14:textId="49B9237E" w:rsidR="00EC345E" w:rsidRDefault="00EC345E" w:rsidP="006F7486">
      <w:pPr>
        <w:spacing w:after="200" w:line="276" w:lineRule="auto"/>
        <w:rPr>
          <w:rFonts w:eastAsia="Calibri" w:cstheme="minorHAnsi"/>
          <w:b/>
          <w:bCs/>
          <w:sz w:val="36"/>
          <w:szCs w:val="36"/>
        </w:rPr>
      </w:pPr>
      <w:r>
        <w:rPr>
          <w:rFonts w:eastAsia="Calibri" w:cstheme="minorHAnsi"/>
          <w:b/>
          <w:bCs/>
          <w:sz w:val="36"/>
          <w:szCs w:val="36"/>
        </w:rPr>
        <w:t xml:space="preserve">Jos Van </w:t>
      </w:r>
      <w:proofErr w:type="spellStart"/>
      <w:r>
        <w:rPr>
          <w:rFonts w:eastAsia="Calibri" w:cstheme="minorHAnsi"/>
          <w:b/>
          <w:bCs/>
          <w:sz w:val="36"/>
          <w:szCs w:val="36"/>
        </w:rPr>
        <w:t>Egmond</w:t>
      </w:r>
      <w:proofErr w:type="spellEnd"/>
    </w:p>
    <w:p w14:paraId="3A7467FB" w14:textId="7F9BE450"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 xml:space="preserve"> and</w:t>
      </w:r>
    </w:p>
    <w:p w14:paraId="1F849C44" w14:textId="7EDB84AE" w:rsidR="00B35820" w:rsidRPr="00227839" w:rsidRDefault="00B35820" w:rsidP="006F7486">
      <w:pPr>
        <w:spacing w:after="200" w:line="276" w:lineRule="auto"/>
        <w:rPr>
          <w:rFonts w:eastAsia="Calibri" w:cstheme="minorHAnsi"/>
          <w:b/>
          <w:bCs/>
          <w:sz w:val="36"/>
          <w:szCs w:val="36"/>
        </w:rPr>
      </w:pPr>
      <w:r>
        <w:rPr>
          <w:rFonts w:eastAsia="Calibri" w:cstheme="minorHAnsi"/>
          <w:b/>
          <w:bCs/>
          <w:sz w:val="36"/>
          <w:szCs w:val="36"/>
        </w:rPr>
        <w:lastRenderedPageBreak/>
        <w:t>Chris Roop</w:t>
      </w:r>
    </w:p>
    <w:p w14:paraId="1329216A" w14:textId="3A2CA14A" w:rsidR="00B35820" w:rsidRDefault="00B35820" w:rsidP="006F7486">
      <w:pPr>
        <w:spacing w:after="200" w:line="276" w:lineRule="auto"/>
        <w:rPr>
          <w:rFonts w:eastAsia="Calibri" w:cstheme="minorHAnsi"/>
          <w:b/>
          <w:bCs/>
          <w:sz w:val="36"/>
          <w:szCs w:val="36"/>
        </w:rPr>
      </w:pPr>
      <w:r>
        <w:rPr>
          <w:rFonts w:eastAsia="Calibri" w:cstheme="minorHAnsi"/>
          <w:b/>
          <w:bCs/>
          <w:sz w:val="36"/>
          <w:szCs w:val="36"/>
        </w:rPr>
        <w:t>And of course, a huge thank you to everyone else who’s joined since last time too.</w:t>
      </w:r>
    </w:p>
    <w:p w14:paraId="122170C5" w14:textId="60680F8B" w:rsidR="0029463F"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If you</w:t>
      </w:r>
      <w:r w:rsidR="00656C1F">
        <w:rPr>
          <w:rFonts w:eastAsia="Calibri" w:cstheme="minorHAnsi"/>
          <w:b/>
          <w:bCs/>
          <w:sz w:val="36"/>
          <w:szCs w:val="36"/>
        </w:rPr>
        <w:t xml:space="preserve"> feel you could</w:t>
      </w:r>
      <w:r w:rsidRPr="00227839">
        <w:rPr>
          <w:rFonts w:eastAsia="Calibri" w:cstheme="minorHAnsi"/>
          <w:b/>
          <w:bCs/>
          <w:sz w:val="36"/>
          <w:szCs w:val="36"/>
        </w:rPr>
        <w:t xml:space="preserve"> support the development of the Just Have a Think channel, </w:t>
      </w:r>
      <w:r w:rsidR="00656C1F">
        <w:rPr>
          <w:rFonts w:eastAsia="Calibri" w:cstheme="minorHAnsi"/>
          <w:b/>
          <w:bCs/>
          <w:sz w:val="36"/>
          <w:szCs w:val="36"/>
        </w:rPr>
        <w:t>and you’d like the chance to influence future content</w:t>
      </w:r>
      <w:r w:rsidR="007B189A">
        <w:rPr>
          <w:rFonts w:eastAsia="Calibri" w:cstheme="minorHAnsi"/>
          <w:b/>
          <w:bCs/>
          <w:sz w:val="36"/>
          <w:szCs w:val="36"/>
        </w:rPr>
        <w:t xml:space="preserve"> </w:t>
      </w:r>
      <w:r w:rsidRPr="00227839">
        <w:rPr>
          <w:rFonts w:eastAsia="Calibri" w:cstheme="minorHAnsi"/>
          <w:b/>
          <w:bCs/>
          <w:sz w:val="36"/>
          <w:szCs w:val="36"/>
        </w:rPr>
        <w:t xml:space="preserve">then you can get involved </w:t>
      </w:r>
      <w:r w:rsidR="007B189A">
        <w:rPr>
          <w:rFonts w:eastAsia="Calibri" w:cstheme="minorHAnsi"/>
          <w:b/>
          <w:bCs/>
          <w:sz w:val="36"/>
          <w:szCs w:val="36"/>
        </w:rPr>
        <w:t xml:space="preserve">with that </w:t>
      </w:r>
      <w:r w:rsidRPr="00227839">
        <w:rPr>
          <w:rFonts w:eastAsia="Calibri" w:cstheme="minorHAnsi"/>
          <w:b/>
          <w:bCs/>
          <w:sz w:val="36"/>
          <w:szCs w:val="36"/>
        </w:rPr>
        <w:t xml:space="preserve">by visiting </w:t>
      </w:r>
      <w:r w:rsidR="008C4520" w:rsidRPr="00227839">
        <w:rPr>
          <w:rFonts w:eastAsia="Calibri" w:cstheme="minorHAnsi"/>
          <w:b/>
          <w:bCs/>
          <w:sz w:val="36"/>
          <w:szCs w:val="36"/>
        </w:rPr>
        <w:t>P</w:t>
      </w:r>
      <w:r w:rsidR="006F7486" w:rsidRPr="00227839">
        <w:rPr>
          <w:rFonts w:eastAsia="Calibri" w:cstheme="minorHAnsi"/>
          <w:b/>
          <w:bCs/>
          <w:sz w:val="36"/>
          <w:szCs w:val="36"/>
        </w:rPr>
        <w:t>atreon</w:t>
      </w:r>
      <w:r w:rsidR="00CB19EA" w:rsidRPr="00227839">
        <w:rPr>
          <w:rFonts w:eastAsia="Calibri" w:cstheme="minorHAnsi"/>
          <w:b/>
          <w:bCs/>
          <w:sz w:val="36"/>
          <w:szCs w:val="36"/>
        </w:rPr>
        <w:t xml:space="preserve"> dot com forward slash </w:t>
      </w:r>
      <w:r w:rsidR="006F7486" w:rsidRPr="00227839">
        <w:rPr>
          <w:rFonts w:eastAsia="Calibri" w:cstheme="minorHAnsi"/>
          <w:b/>
          <w:bCs/>
          <w:sz w:val="36"/>
          <w:szCs w:val="36"/>
        </w:rPr>
        <w:t>just</w:t>
      </w:r>
      <w:r w:rsidR="00CB19EA" w:rsidRPr="00227839">
        <w:rPr>
          <w:rFonts w:eastAsia="Calibri" w:cstheme="minorHAnsi"/>
          <w:b/>
          <w:bCs/>
          <w:sz w:val="36"/>
          <w:szCs w:val="36"/>
        </w:rPr>
        <w:t xml:space="preserve"> </w:t>
      </w:r>
      <w:r w:rsidR="006F7486" w:rsidRPr="00227839">
        <w:rPr>
          <w:rFonts w:eastAsia="Calibri" w:cstheme="minorHAnsi"/>
          <w:b/>
          <w:bCs/>
          <w:sz w:val="36"/>
          <w:szCs w:val="36"/>
        </w:rPr>
        <w:t>have</w:t>
      </w:r>
      <w:r w:rsidR="00CB19EA" w:rsidRPr="00227839">
        <w:rPr>
          <w:rFonts w:eastAsia="Calibri" w:cstheme="minorHAnsi"/>
          <w:b/>
          <w:bCs/>
          <w:sz w:val="36"/>
          <w:szCs w:val="36"/>
        </w:rPr>
        <w:t xml:space="preserve"> </w:t>
      </w:r>
      <w:r w:rsidR="006F7486" w:rsidRPr="00227839">
        <w:rPr>
          <w:rFonts w:eastAsia="Calibri" w:cstheme="minorHAnsi"/>
          <w:b/>
          <w:bCs/>
          <w:sz w:val="36"/>
          <w:szCs w:val="36"/>
        </w:rPr>
        <w:t>a</w:t>
      </w:r>
      <w:r w:rsidR="00CB19EA" w:rsidRPr="00227839">
        <w:rPr>
          <w:rFonts w:eastAsia="Calibri" w:cstheme="minorHAnsi"/>
          <w:b/>
          <w:bCs/>
          <w:sz w:val="36"/>
          <w:szCs w:val="36"/>
        </w:rPr>
        <w:t xml:space="preserve"> </w:t>
      </w:r>
      <w:r w:rsidR="006F7486" w:rsidRPr="00227839">
        <w:rPr>
          <w:rFonts w:eastAsia="Calibri" w:cstheme="minorHAnsi"/>
          <w:b/>
          <w:bCs/>
          <w:sz w:val="36"/>
          <w:szCs w:val="36"/>
        </w:rPr>
        <w:t xml:space="preserve">think </w:t>
      </w:r>
      <w:r w:rsidRPr="00227839">
        <w:rPr>
          <w:rFonts w:eastAsia="Calibri" w:cstheme="minorHAnsi"/>
          <w:b/>
          <w:bCs/>
          <w:sz w:val="36"/>
          <w:szCs w:val="36"/>
        </w:rPr>
        <w:t xml:space="preserve">where you’ll </w:t>
      </w:r>
      <w:r w:rsidR="007B189A">
        <w:rPr>
          <w:rFonts w:eastAsia="Calibri" w:cstheme="minorHAnsi"/>
          <w:b/>
          <w:bCs/>
          <w:sz w:val="36"/>
          <w:szCs w:val="36"/>
        </w:rPr>
        <w:t xml:space="preserve">get early access to all my videos plus </w:t>
      </w:r>
      <w:r w:rsidRPr="00227839">
        <w:rPr>
          <w:rFonts w:eastAsia="Calibri" w:cstheme="minorHAnsi"/>
          <w:b/>
          <w:bCs/>
          <w:sz w:val="36"/>
          <w:szCs w:val="36"/>
        </w:rPr>
        <w:t xml:space="preserve">exclusive additional monthly content from me. </w:t>
      </w:r>
    </w:p>
    <w:p w14:paraId="7DBA4256" w14:textId="0FCEF88A" w:rsidR="00D27028" w:rsidRPr="00227839" w:rsidRDefault="00DF1187" w:rsidP="006F7486">
      <w:pPr>
        <w:spacing w:after="200" w:line="276" w:lineRule="auto"/>
        <w:rPr>
          <w:rFonts w:eastAsia="Calibri" w:cstheme="minorHAnsi"/>
          <w:b/>
          <w:bCs/>
          <w:sz w:val="36"/>
          <w:szCs w:val="36"/>
        </w:rPr>
      </w:pPr>
      <w:r w:rsidRPr="00227839">
        <w:rPr>
          <w:rFonts w:eastAsia="Calibri" w:cstheme="minorHAnsi"/>
          <w:b/>
          <w:bCs/>
          <w:sz w:val="36"/>
          <w:szCs w:val="36"/>
        </w:rPr>
        <w:t>A</w:t>
      </w:r>
      <w:r w:rsidR="006F7486" w:rsidRPr="00227839">
        <w:rPr>
          <w:rFonts w:eastAsia="Calibri" w:cstheme="minorHAnsi"/>
          <w:b/>
          <w:bCs/>
          <w:sz w:val="36"/>
          <w:szCs w:val="36"/>
        </w:rPr>
        <w:t xml:space="preserve">nd </w:t>
      </w:r>
      <w:r w:rsidR="00AC5675" w:rsidRPr="00227839">
        <w:rPr>
          <w:rFonts w:eastAsia="Calibri" w:cstheme="minorHAnsi"/>
          <w:b/>
          <w:bCs/>
          <w:sz w:val="36"/>
          <w:szCs w:val="36"/>
        </w:rPr>
        <w:t xml:space="preserve">if you feel </w:t>
      </w:r>
      <w:r w:rsidRPr="00227839">
        <w:rPr>
          <w:rFonts w:eastAsia="Calibri" w:cstheme="minorHAnsi"/>
          <w:b/>
          <w:bCs/>
          <w:sz w:val="36"/>
          <w:szCs w:val="36"/>
        </w:rPr>
        <w:t>I</w:t>
      </w:r>
      <w:r w:rsidR="00AC5675" w:rsidRPr="00227839">
        <w:rPr>
          <w:rFonts w:eastAsia="Calibri" w:cstheme="minorHAnsi"/>
          <w:b/>
          <w:bCs/>
          <w:sz w:val="36"/>
          <w:szCs w:val="36"/>
        </w:rPr>
        <w:t xml:space="preserve">’ve earned your support </w:t>
      </w:r>
      <w:r w:rsidRPr="00227839">
        <w:rPr>
          <w:rFonts w:eastAsia="Calibri" w:cstheme="minorHAnsi"/>
          <w:b/>
          <w:bCs/>
          <w:sz w:val="36"/>
          <w:szCs w:val="36"/>
        </w:rPr>
        <w:t xml:space="preserve">here on YouTube then </w:t>
      </w:r>
      <w:r w:rsidR="006F7486" w:rsidRPr="00227839">
        <w:rPr>
          <w:rFonts w:eastAsia="Calibri" w:cstheme="minorHAnsi"/>
          <w:b/>
          <w:bCs/>
          <w:sz w:val="36"/>
          <w:szCs w:val="36"/>
        </w:rPr>
        <w:t xml:space="preserve">you can </w:t>
      </w:r>
      <w:r w:rsidR="00AC5675" w:rsidRPr="00227839">
        <w:rPr>
          <w:rFonts w:eastAsia="Calibri" w:cstheme="minorHAnsi"/>
          <w:b/>
          <w:bCs/>
          <w:sz w:val="36"/>
          <w:szCs w:val="36"/>
        </w:rPr>
        <w:t xml:space="preserve">demonstrate that </w:t>
      </w:r>
      <w:r w:rsidR="006F7486" w:rsidRPr="00227839">
        <w:rPr>
          <w:rFonts w:eastAsia="Calibri" w:cstheme="minorHAnsi"/>
          <w:b/>
          <w:bCs/>
          <w:sz w:val="36"/>
          <w:szCs w:val="36"/>
        </w:rPr>
        <w:t>absolutely for free by subscribing and hitting that like button.</w:t>
      </w:r>
      <w:r w:rsidR="001B6DCF" w:rsidRPr="00227839">
        <w:rPr>
          <w:rFonts w:eastAsia="Calibri" w:cstheme="minorHAnsi"/>
          <w:b/>
          <w:bCs/>
          <w:sz w:val="36"/>
          <w:szCs w:val="36"/>
        </w:rPr>
        <w:t xml:space="preserve"> </w:t>
      </w:r>
      <w:r w:rsidR="00AC5675" w:rsidRPr="00227839">
        <w:rPr>
          <w:rFonts w:eastAsia="Calibri" w:cstheme="minorHAnsi"/>
          <w:b/>
          <w:bCs/>
          <w:sz w:val="36"/>
          <w:szCs w:val="36"/>
        </w:rPr>
        <w:t>It’s dead easy to do that. You just need to click down there or on that icon there.</w:t>
      </w:r>
    </w:p>
    <w:p w14:paraId="1C07D945" w14:textId="12EB17D5" w:rsidR="002C08FE" w:rsidRDefault="0029463F" w:rsidP="006F7486">
      <w:pPr>
        <w:spacing w:after="200" w:line="276" w:lineRule="auto"/>
        <w:rPr>
          <w:rFonts w:eastAsia="Calibri" w:cstheme="minorHAnsi"/>
          <w:b/>
          <w:bCs/>
          <w:sz w:val="36"/>
          <w:szCs w:val="36"/>
        </w:rPr>
      </w:pPr>
      <w:r>
        <w:rPr>
          <w:rFonts w:eastAsia="Calibri" w:cstheme="minorHAnsi"/>
          <w:b/>
          <w:bCs/>
          <w:sz w:val="36"/>
          <w:szCs w:val="36"/>
        </w:rPr>
        <w:t xml:space="preserve">As always, </w:t>
      </w:r>
      <w:r w:rsidR="006F7486" w:rsidRPr="00227839">
        <w:rPr>
          <w:rFonts w:eastAsia="Calibri" w:cstheme="minorHAnsi"/>
          <w:b/>
          <w:bCs/>
          <w:sz w:val="36"/>
          <w:szCs w:val="36"/>
        </w:rPr>
        <w:t>thanks very much for watching</w:t>
      </w:r>
      <w:r w:rsidR="00DF1187" w:rsidRPr="00227839">
        <w:rPr>
          <w:rFonts w:eastAsia="Calibri" w:cstheme="minorHAnsi"/>
          <w:b/>
          <w:bCs/>
          <w:sz w:val="36"/>
          <w:szCs w:val="36"/>
        </w:rPr>
        <w:t>!</w:t>
      </w:r>
      <w:r w:rsidR="006F7486" w:rsidRPr="00227839">
        <w:rPr>
          <w:rFonts w:eastAsia="Calibri" w:cstheme="minorHAnsi"/>
          <w:b/>
          <w:bCs/>
          <w:sz w:val="36"/>
          <w:szCs w:val="36"/>
        </w:rPr>
        <w:t xml:space="preserve"> </w:t>
      </w:r>
      <w:r w:rsidR="00DF1187" w:rsidRPr="00227839">
        <w:rPr>
          <w:rFonts w:eastAsia="Calibri" w:cstheme="minorHAnsi"/>
          <w:b/>
          <w:bCs/>
          <w:sz w:val="36"/>
          <w:szCs w:val="36"/>
        </w:rPr>
        <w:t>H</w:t>
      </w:r>
      <w:r w:rsidR="006F7486" w:rsidRPr="00227839">
        <w:rPr>
          <w:rFonts w:eastAsia="Calibri" w:cstheme="minorHAnsi"/>
          <w:b/>
          <w:bCs/>
          <w:sz w:val="36"/>
          <w:szCs w:val="36"/>
        </w:rPr>
        <w:t xml:space="preserve">ave a great </w:t>
      </w:r>
      <w:proofErr w:type="gramStart"/>
      <w:r w:rsidR="006F7486" w:rsidRPr="00227839">
        <w:rPr>
          <w:rFonts w:eastAsia="Calibri" w:cstheme="minorHAnsi"/>
          <w:b/>
          <w:bCs/>
          <w:sz w:val="36"/>
          <w:szCs w:val="36"/>
        </w:rPr>
        <w:t>week, and</w:t>
      </w:r>
      <w:proofErr w:type="gramEnd"/>
      <w:r w:rsidR="006F7486" w:rsidRPr="00227839">
        <w:rPr>
          <w:rFonts w:eastAsia="Calibri" w:cstheme="minorHAnsi"/>
          <w:b/>
          <w:bCs/>
          <w:sz w:val="36"/>
          <w:szCs w:val="36"/>
        </w:rPr>
        <w:t xml:space="preserve"> remember to just have a think. See you next week</w:t>
      </w:r>
      <w:r w:rsidR="004B3AED">
        <w:rPr>
          <w:rFonts w:eastAsia="Calibri" w:cstheme="minorHAnsi"/>
          <w:b/>
          <w:bCs/>
          <w:sz w:val="36"/>
          <w:szCs w:val="36"/>
        </w:rPr>
        <w:t>.</w:t>
      </w:r>
    </w:p>
    <w:p w14:paraId="67356D9D" w14:textId="7A6B486B" w:rsidR="004B3AED" w:rsidRDefault="004B3AED" w:rsidP="00076855">
      <w:pPr>
        <w:autoSpaceDE w:val="0"/>
        <w:autoSpaceDN w:val="0"/>
        <w:adjustRightInd w:val="0"/>
        <w:spacing w:after="0" w:line="240" w:lineRule="auto"/>
        <w:rPr>
          <w:rFonts w:ascii="ScalaSansPro-Bold" w:hAnsi="ScalaSansPro-Bold" w:cs="ScalaSansPro-Bold"/>
          <w:b/>
          <w:bCs/>
          <w:sz w:val="23"/>
          <w:szCs w:val="23"/>
        </w:rPr>
      </w:pPr>
    </w:p>
    <w:p w14:paraId="30B021FA" w14:textId="77777777" w:rsidR="00076855" w:rsidRDefault="00076855" w:rsidP="00076855">
      <w:pPr>
        <w:autoSpaceDE w:val="0"/>
        <w:autoSpaceDN w:val="0"/>
        <w:adjustRightInd w:val="0"/>
        <w:spacing w:after="0" w:line="240" w:lineRule="auto"/>
        <w:rPr>
          <w:rFonts w:ascii="ScalaSansPro-Bold" w:hAnsi="ScalaSansPro-Bold" w:cs="ScalaSansPro-Bold"/>
          <w:b/>
          <w:bCs/>
          <w:sz w:val="23"/>
          <w:szCs w:val="23"/>
        </w:rPr>
      </w:pPr>
    </w:p>
    <w:p w14:paraId="54B2380D" w14:textId="4E3B825F" w:rsidR="00076855" w:rsidRPr="00076855" w:rsidRDefault="00076855" w:rsidP="00076855">
      <w:pPr>
        <w:autoSpaceDE w:val="0"/>
        <w:autoSpaceDN w:val="0"/>
        <w:adjustRightInd w:val="0"/>
        <w:spacing w:after="0" w:line="240" w:lineRule="auto"/>
        <w:rPr>
          <w:rFonts w:ascii="ScalaSansPro-Bold" w:hAnsi="ScalaSansPro-Bold" w:cs="ScalaSansPro-Bold"/>
          <w:b/>
          <w:bCs/>
          <w:sz w:val="23"/>
          <w:szCs w:val="23"/>
        </w:rPr>
      </w:pPr>
    </w:p>
    <w:sectPr w:rsidR="00076855" w:rsidRPr="00076855"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ScalaSansPro-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2"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9"/>
  </w:num>
  <w:num w:numId="3" w16cid:durableId="1821538986">
    <w:abstractNumId w:val="13"/>
  </w:num>
  <w:num w:numId="4" w16cid:durableId="172965036">
    <w:abstractNumId w:val="1"/>
  </w:num>
  <w:num w:numId="5" w16cid:durableId="298078203">
    <w:abstractNumId w:val="0"/>
  </w:num>
  <w:num w:numId="6" w16cid:durableId="423039815">
    <w:abstractNumId w:val="4"/>
  </w:num>
  <w:num w:numId="7" w16cid:durableId="283342253">
    <w:abstractNumId w:val="10"/>
  </w:num>
  <w:num w:numId="8" w16cid:durableId="2076200853">
    <w:abstractNumId w:val="14"/>
  </w:num>
  <w:num w:numId="9" w16cid:durableId="386300594">
    <w:abstractNumId w:val="6"/>
  </w:num>
  <w:num w:numId="10" w16cid:durableId="1242301352">
    <w:abstractNumId w:val="8"/>
  </w:num>
  <w:num w:numId="11" w16cid:durableId="1090810750">
    <w:abstractNumId w:val="7"/>
  </w:num>
  <w:num w:numId="12" w16cid:durableId="1797215871">
    <w:abstractNumId w:val="11"/>
  </w:num>
  <w:num w:numId="13" w16cid:durableId="526912777">
    <w:abstractNumId w:val="3"/>
  </w:num>
  <w:num w:numId="14" w16cid:durableId="1377436299">
    <w:abstractNumId w:val="12"/>
  </w:num>
  <w:num w:numId="15" w16cid:durableId="1256475305">
    <w:abstractNumId w:val="17"/>
  </w:num>
  <w:num w:numId="16" w16cid:durableId="136538730">
    <w:abstractNumId w:val="18"/>
  </w:num>
  <w:num w:numId="17" w16cid:durableId="813181069">
    <w:abstractNumId w:val="15"/>
  </w:num>
  <w:num w:numId="18" w16cid:durableId="1819690444">
    <w:abstractNumId w:val="16"/>
  </w:num>
  <w:num w:numId="19" w16cid:durableId="157315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6312"/>
    <w:rsid w:val="00016F3D"/>
    <w:rsid w:val="00020500"/>
    <w:rsid w:val="00021028"/>
    <w:rsid w:val="00021461"/>
    <w:rsid w:val="00021BA7"/>
    <w:rsid w:val="00024108"/>
    <w:rsid w:val="0002571F"/>
    <w:rsid w:val="00026A72"/>
    <w:rsid w:val="000273F7"/>
    <w:rsid w:val="0002745D"/>
    <w:rsid w:val="00031289"/>
    <w:rsid w:val="00031C32"/>
    <w:rsid w:val="00032745"/>
    <w:rsid w:val="00034036"/>
    <w:rsid w:val="000342A7"/>
    <w:rsid w:val="00034D28"/>
    <w:rsid w:val="00035C79"/>
    <w:rsid w:val="00037070"/>
    <w:rsid w:val="0003745D"/>
    <w:rsid w:val="00040578"/>
    <w:rsid w:val="00040A79"/>
    <w:rsid w:val="0004105C"/>
    <w:rsid w:val="000420E4"/>
    <w:rsid w:val="000430AC"/>
    <w:rsid w:val="00043B5F"/>
    <w:rsid w:val="00047C78"/>
    <w:rsid w:val="0005307E"/>
    <w:rsid w:val="000558E4"/>
    <w:rsid w:val="00055B3A"/>
    <w:rsid w:val="00056ADB"/>
    <w:rsid w:val="00056C85"/>
    <w:rsid w:val="00061018"/>
    <w:rsid w:val="000626A9"/>
    <w:rsid w:val="00062F9E"/>
    <w:rsid w:val="00063CB9"/>
    <w:rsid w:val="00064CC5"/>
    <w:rsid w:val="00065162"/>
    <w:rsid w:val="0006558F"/>
    <w:rsid w:val="000672D5"/>
    <w:rsid w:val="0006788C"/>
    <w:rsid w:val="00070111"/>
    <w:rsid w:val="00070EE3"/>
    <w:rsid w:val="00073C45"/>
    <w:rsid w:val="000743F3"/>
    <w:rsid w:val="000744C8"/>
    <w:rsid w:val="00074C41"/>
    <w:rsid w:val="00076855"/>
    <w:rsid w:val="00076DF5"/>
    <w:rsid w:val="00077978"/>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C34"/>
    <w:rsid w:val="000A4D0C"/>
    <w:rsid w:val="000A5045"/>
    <w:rsid w:val="000A5379"/>
    <w:rsid w:val="000A6E44"/>
    <w:rsid w:val="000A6E7E"/>
    <w:rsid w:val="000A764C"/>
    <w:rsid w:val="000A7945"/>
    <w:rsid w:val="000B1A56"/>
    <w:rsid w:val="000B1D1B"/>
    <w:rsid w:val="000B1E19"/>
    <w:rsid w:val="000B2BC7"/>
    <w:rsid w:val="000B2C69"/>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684C"/>
    <w:rsid w:val="000D6EA1"/>
    <w:rsid w:val="000E03DC"/>
    <w:rsid w:val="000E0591"/>
    <w:rsid w:val="000E2388"/>
    <w:rsid w:val="000E253E"/>
    <w:rsid w:val="000E5AC5"/>
    <w:rsid w:val="000E6308"/>
    <w:rsid w:val="000E6AAC"/>
    <w:rsid w:val="000F04CE"/>
    <w:rsid w:val="000F1817"/>
    <w:rsid w:val="000F1DB7"/>
    <w:rsid w:val="000F2A2C"/>
    <w:rsid w:val="000F2C86"/>
    <w:rsid w:val="000F422F"/>
    <w:rsid w:val="000F6256"/>
    <w:rsid w:val="000F7578"/>
    <w:rsid w:val="000F7C80"/>
    <w:rsid w:val="0010338D"/>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417E"/>
    <w:rsid w:val="00124D01"/>
    <w:rsid w:val="00125036"/>
    <w:rsid w:val="00125956"/>
    <w:rsid w:val="00125C7E"/>
    <w:rsid w:val="0012696B"/>
    <w:rsid w:val="00126BC6"/>
    <w:rsid w:val="001305FB"/>
    <w:rsid w:val="00130966"/>
    <w:rsid w:val="00131F30"/>
    <w:rsid w:val="00134655"/>
    <w:rsid w:val="001360C3"/>
    <w:rsid w:val="0013622C"/>
    <w:rsid w:val="00137A9A"/>
    <w:rsid w:val="00137F18"/>
    <w:rsid w:val="00140035"/>
    <w:rsid w:val="001406ED"/>
    <w:rsid w:val="00141860"/>
    <w:rsid w:val="00141E88"/>
    <w:rsid w:val="00143F65"/>
    <w:rsid w:val="00144B26"/>
    <w:rsid w:val="00145387"/>
    <w:rsid w:val="00146D8D"/>
    <w:rsid w:val="001471EB"/>
    <w:rsid w:val="001504C5"/>
    <w:rsid w:val="00151E98"/>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4D0"/>
    <w:rsid w:val="00182A3D"/>
    <w:rsid w:val="00182CF1"/>
    <w:rsid w:val="00182E81"/>
    <w:rsid w:val="00183B57"/>
    <w:rsid w:val="00186170"/>
    <w:rsid w:val="0018651C"/>
    <w:rsid w:val="00187162"/>
    <w:rsid w:val="001875F9"/>
    <w:rsid w:val="001879BB"/>
    <w:rsid w:val="00190346"/>
    <w:rsid w:val="00190BC0"/>
    <w:rsid w:val="001916F3"/>
    <w:rsid w:val="001919CC"/>
    <w:rsid w:val="00191AE7"/>
    <w:rsid w:val="00192EB6"/>
    <w:rsid w:val="00192EFA"/>
    <w:rsid w:val="00193B14"/>
    <w:rsid w:val="00193EB8"/>
    <w:rsid w:val="00193EF5"/>
    <w:rsid w:val="001941B5"/>
    <w:rsid w:val="00194EB2"/>
    <w:rsid w:val="00195778"/>
    <w:rsid w:val="00195CE0"/>
    <w:rsid w:val="00195DA8"/>
    <w:rsid w:val="00196340"/>
    <w:rsid w:val="0019690D"/>
    <w:rsid w:val="00197081"/>
    <w:rsid w:val="00197682"/>
    <w:rsid w:val="001A0A11"/>
    <w:rsid w:val="001A1A6A"/>
    <w:rsid w:val="001A46E8"/>
    <w:rsid w:val="001A4A61"/>
    <w:rsid w:val="001A6B53"/>
    <w:rsid w:val="001A7129"/>
    <w:rsid w:val="001B1678"/>
    <w:rsid w:val="001B1F52"/>
    <w:rsid w:val="001B28C2"/>
    <w:rsid w:val="001B50BD"/>
    <w:rsid w:val="001B63FB"/>
    <w:rsid w:val="001B658F"/>
    <w:rsid w:val="001B6DCF"/>
    <w:rsid w:val="001B7075"/>
    <w:rsid w:val="001B7C72"/>
    <w:rsid w:val="001C0A94"/>
    <w:rsid w:val="001C231A"/>
    <w:rsid w:val="001C25BD"/>
    <w:rsid w:val="001C54F3"/>
    <w:rsid w:val="001C614E"/>
    <w:rsid w:val="001C660A"/>
    <w:rsid w:val="001C77E5"/>
    <w:rsid w:val="001C7F8D"/>
    <w:rsid w:val="001D1FAD"/>
    <w:rsid w:val="001D34D2"/>
    <w:rsid w:val="001D4DE8"/>
    <w:rsid w:val="001D5105"/>
    <w:rsid w:val="001D60E8"/>
    <w:rsid w:val="001D7308"/>
    <w:rsid w:val="001E0333"/>
    <w:rsid w:val="001E08AB"/>
    <w:rsid w:val="001E5B89"/>
    <w:rsid w:val="001E684B"/>
    <w:rsid w:val="001F00CB"/>
    <w:rsid w:val="001F1756"/>
    <w:rsid w:val="001F1B61"/>
    <w:rsid w:val="001F431E"/>
    <w:rsid w:val="001F493E"/>
    <w:rsid w:val="001F6213"/>
    <w:rsid w:val="001F636A"/>
    <w:rsid w:val="001F64D4"/>
    <w:rsid w:val="001F6C5F"/>
    <w:rsid w:val="0020177C"/>
    <w:rsid w:val="00201BA2"/>
    <w:rsid w:val="002037E4"/>
    <w:rsid w:val="00203A0D"/>
    <w:rsid w:val="002049C9"/>
    <w:rsid w:val="00204AB1"/>
    <w:rsid w:val="002057AF"/>
    <w:rsid w:val="00206090"/>
    <w:rsid w:val="00206A28"/>
    <w:rsid w:val="00207A5A"/>
    <w:rsid w:val="0021085B"/>
    <w:rsid w:val="00210F8E"/>
    <w:rsid w:val="00212DA7"/>
    <w:rsid w:val="00214884"/>
    <w:rsid w:val="00214B75"/>
    <w:rsid w:val="002167DB"/>
    <w:rsid w:val="00217177"/>
    <w:rsid w:val="002175BA"/>
    <w:rsid w:val="00217B8F"/>
    <w:rsid w:val="00220201"/>
    <w:rsid w:val="002202E5"/>
    <w:rsid w:val="002208ED"/>
    <w:rsid w:val="00220E63"/>
    <w:rsid w:val="002223CE"/>
    <w:rsid w:val="00222C78"/>
    <w:rsid w:val="00222CEE"/>
    <w:rsid w:val="002237FC"/>
    <w:rsid w:val="002262CB"/>
    <w:rsid w:val="0022648E"/>
    <w:rsid w:val="00227839"/>
    <w:rsid w:val="00227858"/>
    <w:rsid w:val="00230E11"/>
    <w:rsid w:val="00230F9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861"/>
    <w:rsid w:val="00270C20"/>
    <w:rsid w:val="00270F63"/>
    <w:rsid w:val="0027139E"/>
    <w:rsid w:val="00274F92"/>
    <w:rsid w:val="00275151"/>
    <w:rsid w:val="002756C4"/>
    <w:rsid w:val="00277C8D"/>
    <w:rsid w:val="002803C3"/>
    <w:rsid w:val="00280B1F"/>
    <w:rsid w:val="0028249D"/>
    <w:rsid w:val="0028254D"/>
    <w:rsid w:val="0028309F"/>
    <w:rsid w:val="0028500F"/>
    <w:rsid w:val="002855DF"/>
    <w:rsid w:val="002856C3"/>
    <w:rsid w:val="00287E94"/>
    <w:rsid w:val="002909AE"/>
    <w:rsid w:val="00292DAA"/>
    <w:rsid w:val="00293B88"/>
    <w:rsid w:val="002942C9"/>
    <w:rsid w:val="0029463F"/>
    <w:rsid w:val="002962FF"/>
    <w:rsid w:val="002A0552"/>
    <w:rsid w:val="002A0D1D"/>
    <w:rsid w:val="002A129D"/>
    <w:rsid w:val="002A1642"/>
    <w:rsid w:val="002A2395"/>
    <w:rsid w:val="002A3771"/>
    <w:rsid w:val="002A4D66"/>
    <w:rsid w:val="002A505A"/>
    <w:rsid w:val="002A57F0"/>
    <w:rsid w:val="002A6123"/>
    <w:rsid w:val="002A7A4B"/>
    <w:rsid w:val="002B0D8E"/>
    <w:rsid w:val="002B33AD"/>
    <w:rsid w:val="002C08FE"/>
    <w:rsid w:val="002C0F90"/>
    <w:rsid w:val="002C1FCE"/>
    <w:rsid w:val="002C2B69"/>
    <w:rsid w:val="002C3DF9"/>
    <w:rsid w:val="002C41A4"/>
    <w:rsid w:val="002C434E"/>
    <w:rsid w:val="002C6F3B"/>
    <w:rsid w:val="002D0255"/>
    <w:rsid w:val="002D165E"/>
    <w:rsid w:val="002D22F3"/>
    <w:rsid w:val="002D3AB4"/>
    <w:rsid w:val="002D3EB9"/>
    <w:rsid w:val="002D3EC8"/>
    <w:rsid w:val="002D5545"/>
    <w:rsid w:val="002D61A9"/>
    <w:rsid w:val="002E019F"/>
    <w:rsid w:val="002E06F5"/>
    <w:rsid w:val="002E16EC"/>
    <w:rsid w:val="002E1F68"/>
    <w:rsid w:val="002E30AD"/>
    <w:rsid w:val="002E4F57"/>
    <w:rsid w:val="002E7578"/>
    <w:rsid w:val="002E75A4"/>
    <w:rsid w:val="002E7B9B"/>
    <w:rsid w:val="002F0F84"/>
    <w:rsid w:val="002F1DA1"/>
    <w:rsid w:val="002F3726"/>
    <w:rsid w:val="002F3858"/>
    <w:rsid w:val="002F4C89"/>
    <w:rsid w:val="002F59AC"/>
    <w:rsid w:val="002F787F"/>
    <w:rsid w:val="00301877"/>
    <w:rsid w:val="0030270F"/>
    <w:rsid w:val="00302F94"/>
    <w:rsid w:val="003052EA"/>
    <w:rsid w:val="003053D7"/>
    <w:rsid w:val="00306B81"/>
    <w:rsid w:val="00306B8B"/>
    <w:rsid w:val="00306C20"/>
    <w:rsid w:val="00307FD2"/>
    <w:rsid w:val="00310682"/>
    <w:rsid w:val="00312581"/>
    <w:rsid w:val="003130B0"/>
    <w:rsid w:val="003151E3"/>
    <w:rsid w:val="00316895"/>
    <w:rsid w:val="00316BC8"/>
    <w:rsid w:val="00320C7F"/>
    <w:rsid w:val="00322C54"/>
    <w:rsid w:val="003233A3"/>
    <w:rsid w:val="00325334"/>
    <w:rsid w:val="00326B67"/>
    <w:rsid w:val="00326B77"/>
    <w:rsid w:val="0032738F"/>
    <w:rsid w:val="00327C4C"/>
    <w:rsid w:val="00327E00"/>
    <w:rsid w:val="00330DEE"/>
    <w:rsid w:val="003317FA"/>
    <w:rsid w:val="003318E1"/>
    <w:rsid w:val="00331F2D"/>
    <w:rsid w:val="0033265F"/>
    <w:rsid w:val="0033345E"/>
    <w:rsid w:val="003336D9"/>
    <w:rsid w:val="003339E0"/>
    <w:rsid w:val="003344E2"/>
    <w:rsid w:val="003349D2"/>
    <w:rsid w:val="00340733"/>
    <w:rsid w:val="00341ADC"/>
    <w:rsid w:val="00342047"/>
    <w:rsid w:val="00342366"/>
    <w:rsid w:val="00344228"/>
    <w:rsid w:val="003448EC"/>
    <w:rsid w:val="003452DD"/>
    <w:rsid w:val="00345485"/>
    <w:rsid w:val="00345DF0"/>
    <w:rsid w:val="003470A7"/>
    <w:rsid w:val="003473B1"/>
    <w:rsid w:val="00350070"/>
    <w:rsid w:val="00352535"/>
    <w:rsid w:val="00355B3B"/>
    <w:rsid w:val="0035609D"/>
    <w:rsid w:val="00356D10"/>
    <w:rsid w:val="00357746"/>
    <w:rsid w:val="00360281"/>
    <w:rsid w:val="00360E5F"/>
    <w:rsid w:val="003612BC"/>
    <w:rsid w:val="00361A42"/>
    <w:rsid w:val="00361F90"/>
    <w:rsid w:val="0036306C"/>
    <w:rsid w:val="00363AAB"/>
    <w:rsid w:val="003649D5"/>
    <w:rsid w:val="00364B31"/>
    <w:rsid w:val="003666E7"/>
    <w:rsid w:val="0036773C"/>
    <w:rsid w:val="003678C4"/>
    <w:rsid w:val="00367BAA"/>
    <w:rsid w:val="00370350"/>
    <w:rsid w:val="003711B3"/>
    <w:rsid w:val="00371259"/>
    <w:rsid w:val="00372FE2"/>
    <w:rsid w:val="003747FE"/>
    <w:rsid w:val="0037616D"/>
    <w:rsid w:val="003836A6"/>
    <w:rsid w:val="00385A39"/>
    <w:rsid w:val="00385EDA"/>
    <w:rsid w:val="003864D8"/>
    <w:rsid w:val="00387CD7"/>
    <w:rsid w:val="00390674"/>
    <w:rsid w:val="00391C65"/>
    <w:rsid w:val="00391D55"/>
    <w:rsid w:val="00392E56"/>
    <w:rsid w:val="0039395F"/>
    <w:rsid w:val="00393F66"/>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2050"/>
    <w:rsid w:val="003B2C5D"/>
    <w:rsid w:val="003B3F83"/>
    <w:rsid w:val="003B4727"/>
    <w:rsid w:val="003B4D52"/>
    <w:rsid w:val="003B4FE7"/>
    <w:rsid w:val="003B5600"/>
    <w:rsid w:val="003B7F91"/>
    <w:rsid w:val="003C0486"/>
    <w:rsid w:val="003C0BF8"/>
    <w:rsid w:val="003C2307"/>
    <w:rsid w:val="003C2618"/>
    <w:rsid w:val="003C2C73"/>
    <w:rsid w:val="003C3C08"/>
    <w:rsid w:val="003C497D"/>
    <w:rsid w:val="003C53A6"/>
    <w:rsid w:val="003C71F3"/>
    <w:rsid w:val="003C7C5D"/>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243"/>
    <w:rsid w:val="00400F10"/>
    <w:rsid w:val="0040226C"/>
    <w:rsid w:val="00403E78"/>
    <w:rsid w:val="00404BD3"/>
    <w:rsid w:val="00404E37"/>
    <w:rsid w:val="00405407"/>
    <w:rsid w:val="004056FC"/>
    <w:rsid w:val="0040680E"/>
    <w:rsid w:val="0040792B"/>
    <w:rsid w:val="0041309C"/>
    <w:rsid w:val="0041359F"/>
    <w:rsid w:val="0041393A"/>
    <w:rsid w:val="004147C7"/>
    <w:rsid w:val="0041643C"/>
    <w:rsid w:val="00416890"/>
    <w:rsid w:val="00417136"/>
    <w:rsid w:val="004240D5"/>
    <w:rsid w:val="0042670E"/>
    <w:rsid w:val="00427B42"/>
    <w:rsid w:val="00430B0E"/>
    <w:rsid w:val="00431106"/>
    <w:rsid w:val="0043123F"/>
    <w:rsid w:val="004315CE"/>
    <w:rsid w:val="004319C2"/>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533A"/>
    <w:rsid w:val="004568BF"/>
    <w:rsid w:val="00457945"/>
    <w:rsid w:val="00457AD5"/>
    <w:rsid w:val="00460B3D"/>
    <w:rsid w:val="00461AD0"/>
    <w:rsid w:val="00461E68"/>
    <w:rsid w:val="00462F56"/>
    <w:rsid w:val="00462FB3"/>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290C"/>
    <w:rsid w:val="00493018"/>
    <w:rsid w:val="0049495B"/>
    <w:rsid w:val="00495AC3"/>
    <w:rsid w:val="00495ADF"/>
    <w:rsid w:val="00497558"/>
    <w:rsid w:val="004A1C75"/>
    <w:rsid w:val="004A2D17"/>
    <w:rsid w:val="004A3555"/>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C30B9"/>
    <w:rsid w:val="004C43FF"/>
    <w:rsid w:val="004C667A"/>
    <w:rsid w:val="004C702E"/>
    <w:rsid w:val="004D10BA"/>
    <w:rsid w:val="004D1EEF"/>
    <w:rsid w:val="004D32F6"/>
    <w:rsid w:val="004D4051"/>
    <w:rsid w:val="004D47D4"/>
    <w:rsid w:val="004D5323"/>
    <w:rsid w:val="004D7C4B"/>
    <w:rsid w:val="004D7C6D"/>
    <w:rsid w:val="004E4389"/>
    <w:rsid w:val="004E556D"/>
    <w:rsid w:val="004E55C5"/>
    <w:rsid w:val="004E57CE"/>
    <w:rsid w:val="004E623B"/>
    <w:rsid w:val="004E6F23"/>
    <w:rsid w:val="004E775E"/>
    <w:rsid w:val="004F1EE7"/>
    <w:rsid w:val="004F276C"/>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1006D"/>
    <w:rsid w:val="005111C5"/>
    <w:rsid w:val="005112D4"/>
    <w:rsid w:val="00511402"/>
    <w:rsid w:val="005137BA"/>
    <w:rsid w:val="00513AD0"/>
    <w:rsid w:val="0051410C"/>
    <w:rsid w:val="00515082"/>
    <w:rsid w:val="00515741"/>
    <w:rsid w:val="00515EAF"/>
    <w:rsid w:val="0052088A"/>
    <w:rsid w:val="00521D9B"/>
    <w:rsid w:val="0052466C"/>
    <w:rsid w:val="00525128"/>
    <w:rsid w:val="0052541F"/>
    <w:rsid w:val="005264FF"/>
    <w:rsid w:val="00526E6F"/>
    <w:rsid w:val="00527F23"/>
    <w:rsid w:val="00530DC7"/>
    <w:rsid w:val="00531316"/>
    <w:rsid w:val="00531A3E"/>
    <w:rsid w:val="00534F6F"/>
    <w:rsid w:val="005359B6"/>
    <w:rsid w:val="005405C4"/>
    <w:rsid w:val="0054141B"/>
    <w:rsid w:val="00543206"/>
    <w:rsid w:val="00543D88"/>
    <w:rsid w:val="005444F2"/>
    <w:rsid w:val="00544F80"/>
    <w:rsid w:val="00544FC4"/>
    <w:rsid w:val="00545031"/>
    <w:rsid w:val="005450E8"/>
    <w:rsid w:val="005511BC"/>
    <w:rsid w:val="00552ABC"/>
    <w:rsid w:val="005532DC"/>
    <w:rsid w:val="00556902"/>
    <w:rsid w:val="00557400"/>
    <w:rsid w:val="00561666"/>
    <w:rsid w:val="005617F7"/>
    <w:rsid w:val="00562004"/>
    <w:rsid w:val="005652B2"/>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53"/>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96A6F"/>
    <w:rsid w:val="005A0DE1"/>
    <w:rsid w:val="005A1B72"/>
    <w:rsid w:val="005A3205"/>
    <w:rsid w:val="005A321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A5B"/>
    <w:rsid w:val="005C5444"/>
    <w:rsid w:val="005C5505"/>
    <w:rsid w:val="005C5538"/>
    <w:rsid w:val="005C66F1"/>
    <w:rsid w:val="005C66FE"/>
    <w:rsid w:val="005D23B1"/>
    <w:rsid w:val="005D23BC"/>
    <w:rsid w:val="005D2B87"/>
    <w:rsid w:val="005D380E"/>
    <w:rsid w:val="005D6E8A"/>
    <w:rsid w:val="005E030A"/>
    <w:rsid w:val="005E0C58"/>
    <w:rsid w:val="005E322E"/>
    <w:rsid w:val="005E386F"/>
    <w:rsid w:val="005E42F9"/>
    <w:rsid w:val="005E5A96"/>
    <w:rsid w:val="005E60C1"/>
    <w:rsid w:val="005E7298"/>
    <w:rsid w:val="005E77B6"/>
    <w:rsid w:val="005F06FA"/>
    <w:rsid w:val="005F1D05"/>
    <w:rsid w:val="005F2E40"/>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153"/>
    <w:rsid w:val="00626AE7"/>
    <w:rsid w:val="0062757C"/>
    <w:rsid w:val="00627ED8"/>
    <w:rsid w:val="00630230"/>
    <w:rsid w:val="00631119"/>
    <w:rsid w:val="006323E5"/>
    <w:rsid w:val="006356B4"/>
    <w:rsid w:val="00635EC4"/>
    <w:rsid w:val="00636656"/>
    <w:rsid w:val="0063713C"/>
    <w:rsid w:val="00637B39"/>
    <w:rsid w:val="00637C4C"/>
    <w:rsid w:val="006414CB"/>
    <w:rsid w:val="00641777"/>
    <w:rsid w:val="00641889"/>
    <w:rsid w:val="00641EA0"/>
    <w:rsid w:val="006422C3"/>
    <w:rsid w:val="006435BC"/>
    <w:rsid w:val="006457DF"/>
    <w:rsid w:val="00646632"/>
    <w:rsid w:val="00646D56"/>
    <w:rsid w:val="0065176B"/>
    <w:rsid w:val="006532C0"/>
    <w:rsid w:val="00653A4B"/>
    <w:rsid w:val="00653E02"/>
    <w:rsid w:val="00654D9F"/>
    <w:rsid w:val="00655ECE"/>
    <w:rsid w:val="00656C1F"/>
    <w:rsid w:val="0065736C"/>
    <w:rsid w:val="00657888"/>
    <w:rsid w:val="006578EC"/>
    <w:rsid w:val="00663503"/>
    <w:rsid w:val="00664DDF"/>
    <w:rsid w:val="00665687"/>
    <w:rsid w:val="0066596E"/>
    <w:rsid w:val="00666E47"/>
    <w:rsid w:val="006701C9"/>
    <w:rsid w:val="00672898"/>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4D77"/>
    <w:rsid w:val="00695083"/>
    <w:rsid w:val="00695925"/>
    <w:rsid w:val="00695999"/>
    <w:rsid w:val="006964A6"/>
    <w:rsid w:val="00696E5C"/>
    <w:rsid w:val="006A0601"/>
    <w:rsid w:val="006A19E0"/>
    <w:rsid w:val="006A2AC7"/>
    <w:rsid w:val="006A3CA6"/>
    <w:rsid w:val="006A5323"/>
    <w:rsid w:val="006A54DD"/>
    <w:rsid w:val="006A5E77"/>
    <w:rsid w:val="006A6B7F"/>
    <w:rsid w:val="006A6DF3"/>
    <w:rsid w:val="006A77E5"/>
    <w:rsid w:val="006B0219"/>
    <w:rsid w:val="006B03CC"/>
    <w:rsid w:val="006B1F2A"/>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2C73"/>
    <w:rsid w:val="006D4CA0"/>
    <w:rsid w:val="006D54C6"/>
    <w:rsid w:val="006D5C93"/>
    <w:rsid w:val="006D60FA"/>
    <w:rsid w:val="006D685D"/>
    <w:rsid w:val="006D6865"/>
    <w:rsid w:val="006E159E"/>
    <w:rsid w:val="006E1FF9"/>
    <w:rsid w:val="006E372B"/>
    <w:rsid w:val="006E39F9"/>
    <w:rsid w:val="006E4BA3"/>
    <w:rsid w:val="006E6949"/>
    <w:rsid w:val="006E7D2F"/>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506D"/>
    <w:rsid w:val="007363CA"/>
    <w:rsid w:val="007365B8"/>
    <w:rsid w:val="00737014"/>
    <w:rsid w:val="007376B0"/>
    <w:rsid w:val="007409CF"/>
    <w:rsid w:val="007461D9"/>
    <w:rsid w:val="0074728F"/>
    <w:rsid w:val="00747C73"/>
    <w:rsid w:val="00750803"/>
    <w:rsid w:val="00751C2F"/>
    <w:rsid w:val="00755356"/>
    <w:rsid w:val="00755B7F"/>
    <w:rsid w:val="00756759"/>
    <w:rsid w:val="00757E73"/>
    <w:rsid w:val="00760854"/>
    <w:rsid w:val="007629D4"/>
    <w:rsid w:val="00762AD8"/>
    <w:rsid w:val="007632E1"/>
    <w:rsid w:val="007646C8"/>
    <w:rsid w:val="007666C2"/>
    <w:rsid w:val="007725F3"/>
    <w:rsid w:val="007747C0"/>
    <w:rsid w:val="00775228"/>
    <w:rsid w:val="0077601B"/>
    <w:rsid w:val="00776588"/>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C44"/>
    <w:rsid w:val="007900A4"/>
    <w:rsid w:val="007904AF"/>
    <w:rsid w:val="00790742"/>
    <w:rsid w:val="00790845"/>
    <w:rsid w:val="00791D2A"/>
    <w:rsid w:val="00792137"/>
    <w:rsid w:val="0079440A"/>
    <w:rsid w:val="0079650D"/>
    <w:rsid w:val="00796C04"/>
    <w:rsid w:val="00797167"/>
    <w:rsid w:val="007A186E"/>
    <w:rsid w:val="007A239B"/>
    <w:rsid w:val="007A5287"/>
    <w:rsid w:val="007A5308"/>
    <w:rsid w:val="007A681A"/>
    <w:rsid w:val="007A7384"/>
    <w:rsid w:val="007A7E4A"/>
    <w:rsid w:val="007B05E7"/>
    <w:rsid w:val="007B0787"/>
    <w:rsid w:val="007B189A"/>
    <w:rsid w:val="007B3A6B"/>
    <w:rsid w:val="007B59F1"/>
    <w:rsid w:val="007B737E"/>
    <w:rsid w:val="007C06FD"/>
    <w:rsid w:val="007C1280"/>
    <w:rsid w:val="007C2765"/>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368D"/>
    <w:rsid w:val="007E435B"/>
    <w:rsid w:val="007E4438"/>
    <w:rsid w:val="007E4596"/>
    <w:rsid w:val="007E6DE0"/>
    <w:rsid w:val="007E701C"/>
    <w:rsid w:val="007E7030"/>
    <w:rsid w:val="007F1482"/>
    <w:rsid w:val="007F43B4"/>
    <w:rsid w:val="007F4846"/>
    <w:rsid w:val="008007A2"/>
    <w:rsid w:val="008018E3"/>
    <w:rsid w:val="00804C94"/>
    <w:rsid w:val="00805DB2"/>
    <w:rsid w:val="008064A2"/>
    <w:rsid w:val="00807E70"/>
    <w:rsid w:val="00807E94"/>
    <w:rsid w:val="0081080D"/>
    <w:rsid w:val="00813741"/>
    <w:rsid w:val="00814D6C"/>
    <w:rsid w:val="008164CD"/>
    <w:rsid w:val="00816643"/>
    <w:rsid w:val="00816A27"/>
    <w:rsid w:val="00817D75"/>
    <w:rsid w:val="00821B6E"/>
    <w:rsid w:val="00821D93"/>
    <w:rsid w:val="00822644"/>
    <w:rsid w:val="00822789"/>
    <w:rsid w:val="0082338F"/>
    <w:rsid w:val="00823596"/>
    <w:rsid w:val="00824D8B"/>
    <w:rsid w:val="00825140"/>
    <w:rsid w:val="00825357"/>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33CC"/>
    <w:rsid w:val="00844290"/>
    <w:rsid w:val="00844A14"/>
    <w:rsid w:val="0084611E"/>
    <w:rsid w:val="008515D7"/>
    <w:rsid w:val="00851764"/>
    <w:rsid w:val="00852C0E"/>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01D5"/>
    <w:rsid w:val="00871CCB"/>
    <w:rsid w:val="00872468"/>
    <w:rsid w:val="00872FE1"/>
    <w:rsid w:val="00874804"/>
    <w:rsid w:val="00874C5D"/>
    <w:rsid w:val="00874EDC"/>
    <w:rsid w:val="00875FB5"/>
    <w:rsid w:val="00876124"/>
    <w:rsid w:val="00877224"/>
    <w:rsid w:val="00877D68"/>
    <w:rsid w:val="0088075D"/>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B2"/>
    <w:rsid w:val="008A1C3C"/>
    <w:rsid w:val="008A1C53"/>
    <w:rsid w:val="008A2A33"/>
    <w:rsid w:val="008A5529"/>
    <w:rsid w:val="008A6C06"/>
    <w:rsid w:val="008A6F00"/>
    <w:rsid w:val="008B1873"/>
    <w:rsid w:val="008B4639"/>
    <w:rsid w:val="008B6DB6"/>
    <w:rsid w:val="008B6DF3"/>
    <w:rsid w:val="008B7C3C"/>
    <w:rsid w:val="008C0055"/>
    <w:rsid w:val="008C0AE8"/>
    <w:rsid w:val="008C0F3E"/>
    <w:rsid w:val="008C1467"/>
    <w:rsid w:val="008C2EBC"/>
    <w:rsid w:val="008C4520"/>
    <w:rsid w:val="008C5185"/>
    <w:rsid w:val="008C5437"/>
    <w:rsid w:val="008C599D"/>
    <w:rsid w:val="008D1A99"/>
    <w:rsid w:val="008D22B2"/>
    <w:rsid w:val="008D267E"/>
    <w:rsid w:val="008D4B09"/>
    <w:rsid w:val="008D4D10"/>
    <w:rsid w:val="008D5492"/>
    <w:rsid w:val="008D7AA5"/>
    <w:rsid w:val="008D7EF1"/>
    <w:rsid w:val="008E17BA"/>
    <w:rsid w:val="008E299E"/>
    <w:rsid w:val="008E2C16"/>
    <w:rsid w:val="008E37E4"/>
    <w:rsid w:val="008E544B"/>
    <w:rsid w:val="008E5D5A"/>
    <w:rsid w:val="008E713A"/>
    <w:rsid w:val="008F146D"/>
    <w:rsid w:val="008F1E04"/>
    <w:rsid w:val="008F2C96"/>
    <w:rsid w:val="008F3F6E"/>
    <w:rsid w:val="008F46BF"/>
    <w:rsid w:val="008F5069"/>
    <w:rsid w:val="008F5AA5"/>
    <w:rsid w:val="008F6895"/>
    <w:rsid w:val="008F69D0"/>
    <w:rsid w:val="008F7D20"/>
    <w:rsid w:val="00900F5A"/>
    <w:rsid w:val="00902587"/>
    <w:rsid w:val="009026FD"/>
    <w:rsid w:val="009046A5"/>
    <w:rsid w:val="00905A02"/>
    <w:rsid w:val="00905A26"/>
    <w:rsid w:val="00906558"/>
    <w:rsid w:val="00906737"/>
    <w:rsid w:val="00910125"/>
    <w:rsid w:val="00910D72"/>
    <w:rsid w:val="009153DE"/>
    <w:rsid w:val="00915C32"/>
    <w:rsid w:val="009160EA"/>
    <w:rsid w:val="009210E7"/>
    <w:rsid w:val="0092147E"/>
    <w:rsid w:val="009217A9"/>
    <w:rsid w:val="00921F5D"/>
    <w:rsid w:val="00922C16"/>
    <w:rsid w:val="00922D58"/>
    <w:rsid w:val="009245D9"/>
    <w:rsid w:val="0092533D"/>
    <w:rsid w:val="009255C9"/>
    <w:rsid w:val="00926128"/>
    <w:rsid w:val="00933669"/>
    <w:rsid w:val="00934395"/>
    <w:rsid w:val="009353A0"/>
    <w:rsid w:val="0093598E"/>
    <w:rsid w:val="00935997"/>
    <w:rsid w:val="00936EBC"/>
    <w:rsid w:val="00937775"/>
    <w:rsid w:val="009429B1"/>
    <w:rsid w:val="00944CC9"/>
    <w:rsid w:val="0094519C"/>
    <w:rsid w:val="0095253A"/>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4473"/>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431C"/>
    <w:rsid w:val="009A43FC"/>
    <w:rsid w:val="009B20F6"/>
    <w:rsid w:val="009B2E18"/>
    <w:rsid w:val="009B33A7"/>
    <w:rsid w:val="009B4424"/>
    <w:rsid w:val="009B57DD"/>
    <w:rsid w:val="009B618B"/>
    <w:rsid w:val="009C03DA"/>
    <w:rsid w:val="009C04B4"/>
    <w:rsid w:val="009C079E"/>
    <w:rsid w:val="009C19F9"/>
    <w:rsid w:val="009C1A79"/>
    <w:rsid w:val="009C1B05"/>
    <w:rsid w:val="009C1B80"/>
    <w:rsid w:val="009C1D76"/>
    <w:rsid w:val="009C2F6C"/>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90"/>
    <w:rsid w:val="00A069B3"/>
    <w:rsid w:val="00A07DC7"/>
    <w:rsid w:val="00A103A2"/>
    <w:rsid w:val="00A141BB"/>
    <w:rsid w:val="00A172B4"/>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41C5"/>
    <w:rsid w:val="00A449AC"/>
    <w:rsid w:val="00A44F1A"/>
    <w:rsid w:val="00A46D81"/>
    <w:rsid w:val="00A51348"/>
    <w:rsid w:val="00A52BE7"/>
    <w:rsid w:val="00A54808"/>
    <w:rsid w:val="00A54F1A"/>
    <w:rsid w:val="00A55705"/>
    <w:rsid w:val="00A609D6"/>
    <w:rsid w:val="00A60BB9"/>
    <w:rsid w:val="00A61E66"/>
    <w:rsid w:val="00A6539D"/>
    <w:rsid w:val="00A653DC"/>
    <w:rsid w:val="00A6568E"/>
    <w:rsid w:val="00A65A94"/>
    <w:rsid w:val="00A6614D"/>
    <w:rsid w:val="00A6736C"/>
    <w:rsid w:val="00A70BAC"/>
    <w:rsid w:val="00A70FBD"/>
    <w:rsid w:val="00A72C72"/>
    <w:rsid w:val="00A73162"/>
    <w:rsid w:val="00A73429"/>
    <w:rsid w:val="00A745D4"/>
    <w:rsid w:val="00A75F70"/>
    <w:rsid w:val="00A76244"/>
    <w:rsid w:val="00A81EBD"/>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1355"/>
    <w:rsid w:val="00AA155C"/>
    <w:rsid w:val="00AA2FD0"/>
    <w:rsid w:val="00AA3B73"/>
    <w:rsid w:val="00AA3C9A"/>
    <w:rsid w:val="00AA40F0"/>
    <w:rsid w:val="00AA4AD9"/>
    <w:rsid w:val="00AA4B26"/>
    <w:rsid w:val="00AA63FE"/>
    <w:rsid w:val="00AB1A29"/>
    <w:rsid w:val="00AB1C31"/>
    <w:rsid w:val="00AB44AA"/>
    <w:rsid w:val="00AB6AC1"/>
    <w:rsid w:val="00AC0586"/>
    <w:rsid w:val="00AC089C"/>
    <w:rsid w:val="00AC0BAC"/>
    <w:rsid w:val="00AC1207"/>
    <w:rsid w:val="00AC29FE"/>
    <w:rsid w:val="00AC38EC"/>
    <w:rsid w:val="00AC3C9F"/>
    <w:rsid w:val="00AC41F5"/>
    <w:rsid w:val="00AC4984"/>
    <w:rsid w:val="00AC5675"/>
    <w:rsid w:val="00AC58CB"/>
    <w:rsid w:val="00AC7B2F"/>
    <w:rsid w:val="00AD19FE"/>
    <w:rsid w:val="00AD2DEC"/>
    <w:rsid w:val="00AD3076"/>
    <w:rsid w:val="00AD34ED"/>
    <w:rsid w:val="00AD5EB7"/>
    <w:rsid w:val="00AD6BA9"/>
    <w:rsid w:val="00AD789C"/>
    <w:rsid w:val="00AD7B90"/>
    <w:rsid w:val="00AE00D0"/>
    <w:rsid w:val="00AE02A5"/>
    <w:rsid w:val="00AE0D02"/>
    <w:rsid w:val="00AE12AF"/>
    <w:rsid w:val="00AE1BDF"/>
    <w:rsid w:val="00AE24B1"/>
    <w:rsid w:val="00AE2A8A"/>
    <w:rsid w:val="00AE3229"/>
    <w:rsid w:val="00AE3307"/>
    <w:rsid w:val="00AE33CA"/>
    <w:rsid w:val="00AE3FAC"/>
    <w:rsid w:val="00AE4D27"/>
    <w:rsid w:val="00AE5344"/>
    <w:rsid w:val="00AE62A8"/>
    <w:rsid w:val="00AE71F2"/>
    <w:rsid w:val="00AF0D05"/>
    <w:rsid w:val="00AF12F6"/>
    <w:rsid w:val="00AF1747"/>
    <w:rsid w:val="00AF328F"/>
    <w:rsid w:val="00AF38EF"/>
    <w:rsid w:val="00AF435B"/>
    <w:rsid w:val="00AF7C66"/>
    <w:rsid w:val="00B0119F"/>
    <w:rsid w:val="00B01290"/>
    <w:rsid w:val="00B015FA"/>
    <w:rsid w:val="00B0231A"/>
    <w:rsid w:val="00B03DF3"/>
    <w:rsid w:val="00B05E28"/>
    <w:rsid w:val="00B074F1"/>
    <w:rsid w:val="00B116A7"/>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1C82"/>
    <w:rsid w:val="00B32A0D"/>
    <w:rsid w:val="00B3444B"/>
    <w:rsid w:val="00B3460C"/>
    <w:rsid w:val="00B34A24"/>
    <w:rsid w:val="00B34C7F"/>
    <w:rsid w:val="00B35820"/>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3A0E"/>
    <w:rsid w:val="00B65E02"/>
    <w:rsid w:val="00B66419"/>
    <w:rsid w:val="00B66A1A"/>
    <w:rsid w:val="00B66DB0"/>
    <w:rsid w:val="00B67341"/>
    <w:rsid w:val="00B67C1B"/>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01AF"/>
    <w:rsid w:val="00B91F9C"/>
    <w:rsid w:val="00B948D6"/>
    <w:rsid w:val="00B9546B"/>
    <w:rsid w:val="00B954AB"/>
    <w:rsid w:val="00B95F41"/>
    <w:rsid w:val="00B97CB5"/>
    <w:rsid w:val="00B97D4B"/>
    <w:rsid w:val="00BA0746"/>
    <w:rsid w:val="00BA1FED"/>
    <w:rsid w:val="00BA26DD"/>
    <w:rsid w:val="00BA41C8"/>
    <w:rsid w:val="00BA4A7D"/>
    <w:rsid w:val="00BA563E"/>
    <w:rsid w:val="00BA7461"/>
    <w:rsid w:val="00BB00F6"/>
    <w:rsid w:val="00BB19BB"/>
    <w:rsid w:val="00BB237C"/>
    <w:rsid w:val="00BB41C8"/>
    <w:rsid w:val="00BB43F4"/>
    <w:rsid w:val="00BB679B"/>
    <w:rsid w:val="00BB683B"/>
    <w:rsid w:val="00BC15ED"/>
    <w:rsid w:val="00BC2008"/>
    <w:rsid w:val="00BC2897"/>
    <w:rsid w:val="00BC2C07"/>
    <w:rsid w:val="00BC3DAD"/>
    <w:rsid w:val="00BC6015"/>
    <w:rsid w:val="00BD0087"/>
    <w:rsid w:val="00BD0A9F"/>
    <w:rsid w:val="00BD17B2"/>
    <w:rsid w:val="00BD1B0B"/>
    <w:rsid w:val="00BD4A28"/>
    <w:rsid w:val="00BD718B"/>
    <w:rsid w:val="00BD79CB"/>
    <w:rsid w:val="00BE0F1F"/>
    <w:rsid w:val="00BE1F5E"/>
    <w:rsid w:val="00BE3407"/>
    <w:rsid w:val="00BE3585"/>
    <w:rsid w:val="00BE4D10"/>
    <w:rsid w:val="00BE4ECD"/>
    <w:rsid w:val="00BE526A"/>
    <w:rsid w:val="00BE6133"/>
    <w:rsid w:val="00BE6342"/>
    <w:rsid w:val="00BF0437"/>
    <w:rsid w:val="00BF1581"/>
    <w:rsid w:val="00BF1AA5"/>
    <w:rsid w:val="00BF2537"/>
    <w:rsid w:val="00BF27F7"/>
    <w:rsid w:val="00BF4BD0"/>
    <w:rsid w:val="00BF5209"/>
    <w:rsid w:val="00BF54D7"/>
    <w:rsid w:val="00BF5B86"/>
    <w:rsid w:val="00BF723A"/>
    <w:rsid w:val="00BF7399"/>
    <w:rsid w:val="00BF7BEB"/>
    <w:rsid w:val="00C072FB"/>
    <w:rsid w:val="00C077D4"/>
    <w:rsid w:val="00C07EC8"/>
    <w:rsid w:val="00C10715"/>
    <w:rsid w:val="00C11D96"/>
    <w:rsid w:val="00C1253D"/>
    <w:rsid w:val="00C1452A"/>
    <w:rsid w:val="00C14BEB"/>
    <w:rsid w:val="00C1587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AAF"/>
    <w:rsid w:val="00C54B0A"/>
    <w:rsid w:val="00C55E28"/>
    <w:rsid w:val="00C56203"/>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7C5A"/>
    <w:rsid w:val="00C800DC"/>
    <w:rsid w:val="00C8020C"/>
    <w:rsid w:val="00C8067F"/>
    <w:rsid w:val="00C83205"/>
    <w:rsid w:val="00C833CE"/>
    <w:rsid w:val="00C840FE"/>
    <w:rsid w:val="00C8419E"/>
    <w:rsid w:val="00C90EAA"/>
    <w:rsid w:val="00C912DE"/>
    <w:rsid w:val="00C92C7E"/>
    <w:rsid w:val="00C96737"/>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C16FA"/>
    <w:rsid w:val="00CC213D"/>
    <w:rsid w:val="00CC2AA9"/>
    <w:rsid w:val="00CC52B8"/>
    <w:rsid w:val="00CC570E"/>
    <w:rsid w:val="00CC68EA"/>
    <w:rsid w:val="00CC6F81"/>
    <w:rsid w:val="00CC6FA9"/>
    <w:rsid w:val="00CC7219"/>
    <w:rsid w:val="00CD04DE"/>
    <w:rsid w:val="00CD1654"/>
    <w:rsid w:val="00CD17FE"/>
    <w:rsid w:val="00CD219F"/>
    <w:rsid w:val="00CD3482"/>
    <w:rsid w:val="00CD3528"/>
    <w:rsid w:val="00CD4327"/>
    <w:rsid w:val="00CD5115"/>
    <w:rsid w:val="00CD78F7"/>
    <w:rsid w:val="00CE0183"/>
    <w:rsid w:val="00CE0589"/>
    <w:rsid w:val="00CE1023"/>
    <w:rsid w:val="00CE15C5"/>
    <w:rsid w:val="00CE19BD"/>
    <w:rsid w:val="00CE37F9"/>
    <w:rsid w:val="00CE6311"/>
    <w:rsid w:val="00CE7E12"/>
    <w:rsid w:val="00CF0D65"/>
    <w:rsid w:val="00CF2ED3"/>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213B3"/>
    <w:rsid w:val="00D23B82"/>
    <w:rsid w:val="00D2472B"/>
    <w:rsid w:val="00D25215"/>
    <w:rsid w:val="00D259D0"/>
    <w:rsid w:val="00D260BD"/>
    <w:rsid w:val="00D27028"/>
    <w:rsid w:val="00D2758D"/>
    <w:rsid w:val="00D278B3"/>
    <w:rsid w:val="00D27E32"/>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595B"/>
    <w:rsid w:val="00D46707"/>
    <w:rsid w:val="00D46C05"/>
    <w:rsid w:val="00D47265"/>
    <w:rsid w:val="00D47794"/>
    <w:rsid w:val="00D508D8"/>
    <w:rsid w:val="00D54F71"/>
    <w:rsid w:val="00D567DE"/>
    <w:rsid w:val="00D56C86"/>
    <w:rsid w:val="00D57FE3"/>
    <w:rsid w:val="00D6110A"/>
    <w:rsid w:val="00D61434"/>
    <w:rsid w:val="00D6168F"/>
    <w:rsid w:val="00D6214A"/>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D5B"/>
    <w:rsid w:val="00D76EA1"/>
    <w:rsid w:val="00D77346"/>
    <w:rsid w:val="00D774F5"/>
    <w:rsid w:val="00D77A2A"/>
    <w:rsid w:val="00D77E3B"/>
    <w:rsid w:val="00D822B2"/>
    <w:rsid w:val="00D8246B"/>
    <w:rsid w:val="00D83465"/>
    <w:rsid w:val="00D83F87"/>
    <w:rsid w:val="00D84FCE"/>
    <w:rsid w:val="00D8510C"/>
    <w:rsid w:val="00D85408"/>
    <w:rsid w:val="00D85BF3"/>
    <w:rsid w:val="00D87B2C"/>
    <w:rsid w:val="00D90297"/>
    <w:rsid w:val="00D91B26"/>
    <w:rsid w:val="00D928E9"/>
    <w:rsid w:val="00D94D33"/>
    <w:rsid w:val="00D96A1B"/>
    <w:rsid w:val="00D96B29"/>
    <w:rsid w:val="00D96D84"/>
    <w:rsid w:val="00D97E7E"/>
    <w:rsid w:val="00DA0E7B"/>
    <w:rsid w:val="00DA13EF"/>
    <w:rsid w:val="00DA18BB"/>
    <w:rsid w:val="00DA2733"/>
    <w:rsid w:val="00DA4D5F"/>
    <w:rsid w:val="00DA680B"/>
    <w:rsid w:val="00DA69B7"/>
    <w:rsid w:val="00DA6CBC"/>
    <w:rsid w:val="00DA7A66"/>
    <w:rsid w:val="00DA7C20"/>
    <w:rsid w:val="00DB10D7"/>
    <w:rsid w:val="00DB22D3"/>
    <w:rsid w:val="00DB3A68"/>
    <w:rsid w:val="00DB3C2E"/>
    <w:rsid w:val="00DB3F1A"/>
    <w:rsid w:val="00DB640D"/>
    <w:rsid w:val="00DB68C3"/>
    <w:rsid w:val="00DB74F0"/>
    <w:rsid w:val="00DC1A25"/>
    <w:rsid w:val="00DC1F97"/>
    <w:rsid w:val="00DC3B8E"/>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F0343"/>
    <w:rsid w:val="00DF1187"/>
    <w:rsid w:val="00DF13E9"/>
    <w:rsid w:val="00DF1A88"/>
    <w:rsid w:val="00DF45CA"/>
    <w:rsid w:val="00DF4911"/>
    <w:rsid w:val="00DF6E1C"/>
    <w:rsid w:val="00E006DA"/>
    <w:rsid w:val="00E0071A"/>
    <w:rsid w:val="00E01C60"/>
    <w:rsid w:val="00E02EF5"/>
    <w:rsid w:val="00E038B5"/>
    <w:rsid w:val="00E0473C"/>
    <w:rsid w:val="00E0513B"/>
    <w:rsid w:val="00E06F99"/>
    <w:rsid w:val="00E0735A"/>
    <w:rsid w:val="00E07FF4"/>
    <w:rsid w:val="00E11B8B"/>
    <w:rsid w:val="00E12BA3"/>
    <w:rsid w:val="00E13A2A"/>
    <w:rsid w:val="00E13DB6"/>
    <w:rsid w:val="00E1546E"/>
    <w:rsid w:val="00E15E79"/>
    <w:rsid w:val="00E16FB8"/>
    <w:rsid w:val="00E2114E"/>
    <w:rsid w:val="00E22A18"/>
    <w:rsid w:val="00E23B3A"/>
    <w:rsid w:val="00E24031"/>
    <w:rsid w:val="00E24982"/>
    <w:rsid w:val="00E27D71"/>
    <w:rsid w:val="00E30D02"/>
    <w:rsid w:val="00E312EA"/>
    <w:rsid w:val="00E328FB"/>
    <w:rsid w:val="00E32FAA"/>
    <w:rsid w:val="00E334C3"/>
    <w:rsid w:val="00E339DA"/>
    <w:rsid w:val="00E3518F"/>
    <w:rsid w:val="00E351D8"/>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7C"/>
    <w:rsid w:val="00E57233"/>
    <w:rsid w:val="00E57466"/>
    <w:rsid w:val="00E57DEB"/>
    <w:rsid w:val="00E57EDE"/>
    <w:rsid w:val="00E6116E"/>
    <w:rsid w:val="00E62186"/>
    <w:rsid w:val="00E62E27"/>
    <w:rsid w:val="00E63F07"/>
    <w:rsid w:val="00E64EE6"/>
    <w:rsid w:val="00E666CF"/>
    <w:rsid w:val="00E66A08"/>
    <w:rsid w:val="00E67614"/>
    <w:rsid w:val="00E707CA"/>
    <w:rsid w:val="00E70E67"/>
    <w:rsid w:val="00E71616"/>
    <w:rsid w:val="00E71F9D"/>
    <w:rsid w:val="00E72726"/>
    <w:rsid w:val="00E77690"/>
    <w:rsid w:val="00E80386"/>
    <w:rsid w:val="00E811EF"/>
    <w:rsid w:val="00E816D0"/>
    <w:rsid w:val="00E81B75"/>
    <w:rsid w:val="00E81DF8"/>
    <w:rsid w:val="00E81E3F"/>
    <w:rsid w:val="00E855A7"/>
    <w:rsid w:val="00E85E9E"/>
    <w:rsid w:val="00E86641"/>
    <w:rsid w:val="00E87192"/>
    <w:rsid w:val="00E87B72"/>
    <w:rsid w:val="00E91506"/>
    <w:rsid w:val="00E91DF1"/>
    <w:rsid w:val="00E95368"/>
    <w:rsid w:val="00E967C7"/>
    <w:rsid w:val="00EA1BC8"/>
    <w:rsid w:val="00EA2599"/>
    <w:rsid w:val="00EA627F"/>
    <w:rsid w:val="00EA7399"/>
    <w:rsid w:val="00EB0419"/>
    <w:rsid w:val="00EB0BAB"/>
    <w:rsid w:val="00EB4D2D"/>
    <w:rsid w:val="00EB6E69"/>
    <w:rsid w:val="00EC00EA"/>
    <w:rsid w:val="00EC1374"/>
    <w:rsid w:val="00EC1CE0"/>
    <w:rsid w:val="00EC2773"/>
    <w:rsid w:val="00EC328E"/>
    <w:rsid w:val="00EC345E"/>
    <w:rsid w:val="00EC3532"/>
    <w:rsid w:val="00EC3CC7"/>
    <w:rsid w:val="00EC4725"/>
    <w:rsid w:val="00EC652D"/>
    <w:rsid w:val="00EC742B"/>
    <w:rsid w:val="00ED09BD"/>
    <w:rsid w:val="00ED2F5E"/>
    <w:rsid w:val="00ED4D18"/>
    <w:rsid w:val="00ED5149"/>
    <w:rsid w:val="00ED64AE"/>
    <w:rsid w:val="00ED7336"/>
    <w:rsid w:val="00ED798F"/>
    <w:rsid w:val="00ED7DC4"/>
    <w:rsid w:val="00EE1266"/>
    <w:rsid w:val="00EE1B7B"/>
    <w:rsid w:val="00EE20F8"/>
    <w:rsid w:val="00EE367B"/>
    <w:rsid w:val="00EE388A"/>
    <w:rsid w:val="00EE4399"/>
    <w:rsid w:val="00EF08AE"/>
    <w:rsid w:val="00EF0948"/>
    <w:rsid w:val="00EF3064"/>
    <w:rsid w:val="00EF63C9"/>
    <w:rsid w:val="00F00CC0"/>
    <w:rsid w:val="00F0138C"/>
    <w:rsid w:val="00F0195B"/>
    <w:rsid w:val="00F032DF"/>
    <w:rsid w:val="00F04457"/>
    <w:rsid w:val="00F04E2E"/>
    <w:rsid w:val="00F05AC8"/>
    <w:rsid w:val="00F109CE"/>
    <w:rsid w:val="00F10D00"/>
    <w:rsid w:val="00F131AC"/>
    <w:rsid w:val="00F13285"/>
    <w:rsid w:val="00F13D63"/>
    <w:rsid w:val="00F15192"/>
    <w:rsid w:val="00F1681B"/>
    <w:rsid w:val="00F16C4E"/>
    <w:rsid w:val="00F2020E"/>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14C"/>
    <w:rsid w:val="00F3758C"/>
    <w:rsid w:val="00F407A1"/>
    <w:rsid w:val="00F423ED"/>
    <w:rsid w:val="00F429A2"/>
    <w:rsid w:val="00F43C3D"/>
    <w:rsid w:val="00F444B9"/>
    <w:rsid w:val="00F45C35"/>
    <w:rsid w:val="00F45F5A"/>
    <w:rsid w:val="00F474E8"/>
    <w:rsid w:val="00F501B4"/>
    <w:rsid w:val="00F507C1"/>
    <w:rsid w:val="00F51052"/>
    <w:rsid w:val="00F51108"/>
    <w:rsid w:val="00F52312"/>
    <w:rsid w:val="00F52855"/>
    <w:rsid w:val="00F52B7A"/>
    <w:rsid w:val="00F5520C"/>
    <w:rsid w:val="00F552FD"/>
    <w:rsid w:val="00F5532C"/>
    <w:rsid w:val="00F55C3A"/>
    <w:rsid w:val="00F56B48"/>
    <w:rsid w:val="00F56F43"/>
    <w:rsid w:val="00F608A2"/>
    <w:rsid w:val="00F63CEF"/>
    <w:rsid w:val="00F64196"/>
    <w:rsid w:val="00F64EEE"/>
    <w:rsid w:val="00F65221"/>
    <w:rsid w:val="00F658E5"/>
    <w:rsid w:val="00F65B35"/>
    <w:rsid w:val="00F725DD"/>
    <w:rsid w:val="00F7442C"/>
    <w:rsid w:val="00F748CF"/>
    <w:rsid w:val="00F74DD4"/>
    <w:rsid w:val="00F7585E"/>
    <w:rsid w:val="00F76FD0"/>
    <w:rsid w:val="00F81D0B"/>
    <w:rsid w:val="00F81DC7"/>
    <w:rsid w:val="00F82834"/>
    <w:rsid w:val="00F82D20"/>
    <w:rsid w:val="00F83806"/>
    <w:rsid w:val="00F839C3"/>
    <w:rsid w:val="00F84F3D"/>
    <w:rsid w:val="00F8649B"/>
    <w:rsid w:val="00F9183E"/>
    <w:rsid w:val="00F91EBC"/>
    <w:rsid w:val="00F938A0"/>
    <w:rsid w:val="00F94D56"/>
    <w:rsid w:val="00F97164"/>
    <w:rsid w:val="00F97CEA"/>
    <w:rsid w:val="00F97F84"/>
    <w:rsid w:val="00F97FEF"/>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0888"/>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31A5"/>
    <w:rsid w:val="00FD384C"/>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E7D23"/>
    <w:rsid w:val="00FF1271"/>
    <w:rsid w:val="00FF1C60"/>
    <w:rsid w:val="00FF4838"/>
    <w:rsid w:val="00FF4C6C"/>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3596">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89220623">
      <w:bodyDiv w:val="1"/>
      <w:marLeft w:val="0"/>
      <w:marRight w:val="0"/>
      <w:marTop w:val="0"/>
      <w:marBottom w:val="0"/>
      <w:divBdr>
        <w:top w:val="none" w:sz="0" w:space="0" w:color="auto"/>
        <w:left w:val="none" w:sz="0" w:space="0" w:color="auto"/>
        <w:bottom w:val="none" w:sz="0" w:space="0" w:color="auto"/>
        <w:right w:val="none" w:sz="0" w:space="0" w:color="auto"/>
      </w:divBdr>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44135211">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8</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10</cp:revision>
  <dcterms:created xsi:type="dcterms:W3CDTF">2023-05-15T10:08:00Z</dcterms:created>
  <dcterms:modified xsi:type="dcterms:W3CDTF">2023-06-09T16:55:00Z</dcterms:modified>
</cp:coreProperties>
</file>