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16B3" w14:textId="6187ED99" w:rsidR="00D83F87" w:rsidRDefault="00F33576" w:rsidP="006F7486">
      <w:pPr>
        <w:spacing w:after="200" w:line="276" w:lineRule="auto"/>
        <w:rPr>
          <w:rFonts w:eastAsia="Calibri" w:cstheme="minorHAnsi"/>
          <w:b/>
          <w:bCs/>
          <w:sz w:val="36"/>
          <w:szCs w:val="36"/>
        </w:rPr>
      </w:pPr>
      <w:r>
        <w:rPr>
          <w:rFonts w:eastAsia="Calibri" w:cstheme="minorHAnsi"/>
          <w:b/>
          <w:bCs/>
          <w:sz w:val="36"/>
          <w:szCs w:val="36"/>
        </w:rPr>
        <w:t>I</w:t>
      </w:r>
      <w:r w:rsidR="003339E0">
        <w:rPr>
          <w:rFonts w:eastAsia="Calibri" w:cstheme="minorHAnsi"/>
          <w:b/>
          <w:bCs/>
          <w:sz w:val="36"/>
          <w:szCs w:val="36"/>
        </w:rPr>
        <w:t xml:space="preserve"> don’t know about you, but I’ve been noticing a marked increase </w:t>
      </w:r>
      <w:r w:rsidR="00A653DC">
        <w:rPr>
          <w:rFonts w:eastAsia="Calibri" w:cstheme="minorHAnsi"/>
          <w:b/>
          <w:bCs/>
          <w:sz w:val="36"/>
          <w:szCs w:val="36"/>
        </w:rPr>
        <w:t xml:space="preserve">recently </w:t>
      </w:r>
      <w:r w:rsidR="003339E0">
        <w:rPr>
          <w:rFonts w:eastAsia="Calibri" w:cstheme="minorHAnsi"/>
          <w:b/>
          <w:bCs/>
          <w:sz w:val="36"/>
          <w:szCs w:val="36"/>
        </w:rPr>
        <w:t xml:space="preserve">in the number of articles </w:t>
      </w:r>
      <w:r w:rsidR="00F52855">
        <w:rPr>
          <w:rFonts w:eastAsia="Calibri" w:cstheme="minorHAnsi"/>
          <w:b/>
          <w:bCs/>
          <w:sz w:val="36"/>
          <w:szCs w:val="36"/>
        </w:rPr>
        <w:t>on</w:t>
      </w:r>
      <w:r w:rsidR="003339E0">
        <w:rPr>
          <w:rFonts w:eastAsia="Calibri" w:cstheme="minorHAnsi"/>
          <w:b/>
          <w:bCs/>
          <w:sz w:val="36"/>
          <w:szCs w:val="36"/>
        </w:rPr>
        <w:t xml:space="preserve"> my news feeds</w:t>
      </w:r>
      <w:r w:rsidR="0092147E">
        <w:rPr>
          <w:rFonts w:eastAsia="Calibri" w:cstheme="minorHAnsi"/>
          <w:b/>
          <w:bCs/>
          <w:sz w:val="36"/>
          <w:szCs w:val="36"/>
        </w:rPr>
        <w:t>,</w:t>
      </w:r>
      <w:r w:rsidR="003339E0">
        <w:rPr>
          <w:rFonts w:eastAsia="Calibri" w:cstheme="minorHAnsi"/>
          <w:b/>
          <w:bCs/>
          <w:sz w:val="36"/>
          <w:szCs w:val="36"/>
        </w:rPr>
        <w:t xml:space="preserve"> and video</w:t>
      </w:r>
      <w:r w:rsidR="000A4C34">
        <w:rPr>
          <w:rFonts w:eastAsia="Calibri" w:cstheme="minorHAnsi"/>
          <w:b/>
          <w:bCs/>
          <w:sz w:val="36"/>
          <w:szCs w:val="36"/>
        </w:rPr>
        <w:t xml:space="preserve"> suggestions</w:t>
      </w:r>
      <w:r w:rsidR="003339E0">
        <w:rPr>
          <w:rFonts w:eastAsia="Calibri" w:cstheme="minorHAnsi"/>
          <w:b/>
          <w:bCs/>
          <w:sz w:val="36"/>
          <w:szCs w:val="36"/>
        </w:rPr>
        <w:t xml:space="preserve"> </w:t>
      </w:r>
      <w:r w:rsidR="00557400">
        <w:rPr>
          <w:rFonts w:eastAsia="Calibri" w:cstheme="minorHAnsi"/>
          <w:b/>
          <w:bCs/>
          <w:sz w:val="36"/>
          <w:szCs w:val="36"/>
        </w:rPr>
        <w:t xml:space="preserve">here </w:t>
      </w:r>
      <w:r w:rsidR="00825357">
        <w:rPr>
          <w:rFonts w:eastAsia="Calibri" w:cstheme="minorHAnsi"/>
          <w:b/>
          <w:bCs/>
          <w:sz w:val="36"/>
          <w:szCs w:val="36"/>
        </w:rPr>
        <w:t xml:space="preserve">on </w:t>
      </w:r>
      <w:r w:rsidR="003339E0">
        <w:rPr>
          <w:rFonts w:eastAsia="Calibri" w:cstheme="minorHAnsi"/>
          <w:b/>
          <w:bCs/>
          <w:sz w:val="36"/>
          <w:szCs w:val="36"/>
        </w:rPr>
        <w:t>YouTube</w:t>
      </w:r>
      <w:r w:rsidR="005F2E40">
        <w:rPr>
          <w:rFonts w:eastAsia="Calibri" w:cstheme="minorHAnsi"/>
          <w:b/>
          <w:bCs/>
          <w:sz w:val="36"/>
          <w:szCs w:val="36"/>
        </w:rPr>
        <w:t>,</w:t>
      </w:r>
      <w:r w:rsidR="003339E0">
        <w:rPr>
          <w:rFonts w:eastAsia="Calibri" w:cstheme="minorHAnsi"/>
          <w:b/>
          <w:bCs/>
          <w:sz w:val="36"/>
          <w:szCs w:val="36"/>
        </w:rPr>
        <w:t xml:space="preserve"> </w:t>
      </w:r>
      <w:r w:rsidR="00825357">
        <w:rPr>
          <w:rFonts w:eastAsia="Calibri" w:cstheme="minorHAnsi"/>
          <w:b/>
          <w:bCs/>
          <w:sz w:val="36"/>
          <w:szCs w:val="36"/>
        </w:rPr>
        <w:t xml:space="preserve">all talking about </w:t>
      </w:r>
      <w:r w:rsidR="00F81D0B">
        <w:rPr>
          <w:rFonts w:eastAsia="Calibri" w:cstheme="minorHAnsi"/>
          <w:b/>
          <w:bCs/>
          <w:sz w:val="36"/>
          <w:szCs w:val="36"/>
        </w:rPr>
        <w:t>how impossibly difficult the decarb</w:t>
      </w:r>
      <w:r w:rsidR="00B948D6">
        <w:rPr>
          <w:rFonts w:eastAsia="Calibri" w:cstheme="minorHAnsi"/>
          <w:b/>
          <w:bCs/>
          <w:sz w:val="36"/>
          <w:szCs w:val="36"/>
        </w:rPr>
        <w:t>o</w:t>
      </w:r>
      <w:r w:rsidR="00F81D0B">
        <w:rPr>
          <w:rFonts w:eastAsia="Calibri" w:cstheme="minorHAnsi"/>
          <w:b/>
          <w:bCs/>
          <w:sz w:val="36"/>
          <w:szCs w:val="36"/>
        </w:rPr>
        <w:t>n</w:t>
      </w:r>
      <w:r w:rsidR="00B948D6">
        <w:rPr>
          <w:rFonts w:eastAsia="Calibri" w:cstheme="minorHAnsi"/>
          <w:b/>
          <w:bCs/>
          <w:sz w:val="36"/>
          <w:szCs w:val="36"/>
        </w:rPr>
        <w:t>i</w:t>
      </w:r>
      <w:r w:rsidR="00F81D0B">
        <w:rPr>
          <w:rFonts w:eastAsia="Calibri" w:cstheme="minorHAnsi"/>
          <w:b/>
          <w:bCs/>
          <w:sz w:val="36"/>
          <w:szCs w:val="36"/>
        </w:rPr>
        <w:t xml:space="preserve">sation of our energy systems </w:t>
      </w:r>
      <w:r w:rsidR="003448EC">
        <w:rPr>
          <w:rFonts w:eastAsia="Calibri" w:cstheme="minorHAnsi"/>
          <w:b/>
          <w:bCs/>
          <w:sz w:val="36"/>
          <w:szCs w:val="36"/>
        </w:rPr>
        <w:t xml:space="preserve">will </w:t>
      </w:r>
      <w:r w:rsidR="00F81D0B">
        <w:rPr>
          <w:rFonts w:eastAsia="Calibri" w:cstheme="minorHAnsi"/>
          <w:b/>
          <w:bCs/>
          <w:sz w:val="36"/>
          <w:szCs w:val="36"/>
        </w:rPr>
        <w:t>be</w:t>
      </w:r>
      <w:r w:rsidR="005F2E40">
        <w:rPr>
          <w:rFonts w:eastAsia="Calibri" w:cstheme="minorHAnsi"/>
          <w:b/>
          <w:bCs/>
          <w:sz w:val="36"/>
          <w:szCs w:val="36"/>
        </w:rPr>
        <w:t>,</w:t>
      </w:r>
      <w:r w:rsidR="00F81D0B">
        <w:rPr>
          <w:rFonts w:eastAsia="Calibri" w:cstheme="minorHAnsi"/>
          <w:b/>
          <w:bCs/>
          <w:sz w:val="36"/>
          <w:szCs w:val="36"/>
        </w:rPr>
        <w:t xml:space="preserve"> </w:t>
      </w:r>
      <w:r w:rsidR="00062F9E">
        <w:rPr>
          <w:rFonts w:eastAsia="Calibri" w:cstheme="minorHAnsi"/>
          <w:b/>
          <w:bCs/>
          <w:sz w:val="36"/>
          <w:szCs w:val="36"/>
        </w:rPr>
        <w:t xml:space="preserve">and </w:t>
      </w:r>
      <w:r w:rsidR="009C2F6C">
        <w:rPr>
          <w:rFonts w:eastAsia="Calibri" w:cstheme="minorHAnsi"/>
          <w:b/>
          <w:bCs/>
          <w:sz w:val="36"/>
          <w:szCs w:val="36"/>
        </w:rPr>
        <w:t xml:space="preserve">how ignorant us ‘little people’ are </w:t>
      </w:r>
      <w:r w:rsidR="00FB388D">
        <w:rPr>
          <w:rFonts w:eastAsia="Calibri" w:cstheme="minorHAnsi"/>
          <w:b/>
          <w:bCs/>
          <w:sz w:val="36"/>
          <w:szCs w:val="36"/>
        </w:rPr>
        <w:t>about</w:t>
      </w:r>
      <w:r w:rsidR="009C2F6C">
        <w:rPr>
          <w:rFonts w:eastAsia="Calibri" w:cstheme="minorHAnsi"/>
          <w:b/>
          <w:bCs/>
          <w:sz w:val="36"/>
          <w:szCs w:val="36"/>
        </w:rPr>
        <w:t xml:space="preserve"> the way the ‘real world works’, </w:t>
      </w:r>
      <w:r w:rsidR="00F81D0B">
        <w:rPr>
          <w:rFonts w:eastAsia="Calibri" w:cstheme="minorHAnsi"/>
          <w:b/>
          <w:bCs/>
          <w:sz w:val="36"/>
          <w:szCs w:val="36"/>
        </w:rPr>
        <w:t xml:space="preserve">and how </w:t>
      </w:r>
      <w:r w:rsidR="00FD139B">
        <w:rPr>
          <w:rFonts w:eastAsia="Calibri" w:cstheme="minorHAnsi"/>
          <w:b/>
          <w:bCs/>
          <w:sz w:val="36"/>
          <w:szCs w:val="36"/>
        </w:rPr>
        <w:t xml:space="preserve">ridiculously </w:t>
      </w:r>
      <w:r w:rsidR="009F37C2">
        <w:rPr>
          <w:rFonts w:eastAsia="Calibri" w:cstheme="minorHAnsi"/>
          <w:b/>
          <w:bCs/>
          <w:sz w:val="36"/>
          <w:szCs w:val="36"/>
        </w:rPr>
        <w:t xml:space="preserve">naïve </w:t>
      </w:r>
      <w:r w:rsidR="00F81D0B">
        <w:rPr>
          <w:rFonts w:eastAsia="Calibri" w:cstheme="minorHAnsi"/>
          <w:b/>
          <w:bCs/>
          <w:sz w:val="36"/>
          <w:szCs w:val="36"/>
        </w:rPr>
        <w:t>th</w:t>
      </w:r>
      <w:r w:rsidR="00B948D6">
        <w:rPr>
          <w:rFonts w:eastAsia="Calibri" w:cstheme="minorHAnsi"/>
          <w:b/>
          <w:bCs/>
          <w:sz w:val="36"/>
          <w:szCs w:val="36"/>
        </w:rPr>
        <w:t>e</w:t>
      </w:r>
      <w:r w:rsidR="00F81D0B">
        <w:rPr>
          <w:rFonts w:eastAsia="Calibri" w:cstheme="minorHAnsi"/>
          <w:b/>
          <w:bCs/>
          <w:sz w:val="36"/>
          <w:szCs w:val="36"/>
        </w:rPr>
        <w:t xml:space="preserve"> wo</w:t>
      </w:r>
      <w:r w:rsidR="00B948D6">
        <w:rPr>
          <w:rFonts w:eastAsia="Calibri" w:cstheme="minorHAnsi"/>
          <w:b/>
          <w:bCs/>
          <w:sz w:val="36"/>
          <w:szCs w:val="36"/>
        </w:rPr>
        <w:t>r</w:t>
      </w:r>
      <w:r w:rsidR="00F81D0B">
        <w:rPr>
          <w:rFonts w:eastAsia="Calibri" w:cstheme="minorHAnsi"/>
          <w:b/>
          <w:bCs/>
          <w:sz w:val="36"/>
          <w:szCs w:val="36"/>
        </w:rPr>
        <w:t xml:space="preserve">ld is to think </w:t>
      </w:r>
      <w:r w:rsidR="00E3518F">
        <w:rPr>
          <w:rFonts w:eastAsia="Calibri" w:cstheme="minorHAnsi"/>
          <w:b/>
          <w:bCs/>
          <w:sz w:val="36"/>
          <w:szCs w:val="36"/>
        </w:rPr>
        <w:t xml:space="preserve">that </w:t>
      </w:r>
      <w:r w:rsidR="00F81D0B">
        <w:rPr>
          <w:rFonts w:eastAsia="Calibri" w:cstheme="minorHAnsi"/>
          <w:b/>
          <w:bCs/>
          <w:sz w:val="36"/>
          <w:szCs w:val="36"/>
        </w:rPr>
        <w:t xml:space="preserve">it can </w:t>
      </w:r>
      <w:r w:rsidR="00B948D6">
        <w:rPr>
          <w:rFonts w:eastAsia="Calibri" w:cstheme="minorHAnsi"/>
          <w:b/>
          <w:bCs/>
          <w:sz w:val="36"/>
          <w:szCs w:val="36"/>
        </w:rPr>
        <w:t>really keep the lights on 24-7</w:t>
      </w:r>
      <w:r w:rsidR="00FB388D">
        <w:rPr>
          <w:rFonts w:eastAsia="Calibri" w:cstheme="minorHAnsi"/>
          <w:b/>
          <w:bCs/>
          <w:sz w:val="36"/>
          <w:szCs w:val="36"/>
        </w:rPr>
        <w:t xml:space="preserve"> for </w:t>
      </w:r>
      <w:r w:rsidR="00FD139B">
        <w:rPr>
          <w:rFonts w:eastAsia="Calibri" w:cstheme="minorHAnsi"/>
          <w:b/>
          <w:bCs/>
          <w:sz w:val="36"/>
          <w:szCs w:val="36"/>
        </w:rPr>
        <w:t xml:space="preserve">the </w:t>
      </w:r>
      <w:r w:rsidR="00FB388D">
        <w:rPr>
          <w:rFonts w:eastAsia="Calibri" w:cstheme="minorHAnsi"/>
          <w:b/>
          <w:bCs/>
          <w:sz w:val="36"/>
          <w:szCs w:val="36"/>
        </w:rPr>
        <w:t xml:space="preserve">rest of </w:t>
      </w:r>
      <w:r w:rsidR="00062F9E">
        <w:rPr>
          <w:rFonts w:eastAsia="Calibri" w:cstheme="minorHAnsi"/>
          <w:b/>
          <w:bCs/>
          <w:sz w:val="36"/>
          <w:szCs w:val="36"/>
        </w:rPr>
        <w:t xml:space="preserve">the </w:t>
      </w:r>
      <w:r w:rsidR="00FD139B">
        <w:rPr>
          <w:rFonts w:eastAsia="Calibri" w:cstheme="minorHAnsi"/>
          <w:b/>
          <w:bCs/>
          <w:sz w:val="36"/>
          <w:szCs w:val="36"/>
        </w:rPr>
        <w:t>twenty-first century</w:t>
      </w:r>
      <w:r w:rsidR="008F7D20">
        <w:rPr>
          <w:rFonts w:eastAsia="Calibri" w:cstheme="minorHAnsi"/>
          <w:b/>
          <w:bCs/>
          <w:sz w:val="36"/>
          <w:szCs w:val="36"/>
        </w:rPr>
        <w:t>,</w:t>
      </w:r>
      <w:r w:rsidR="00FD139B">
        <w:rPr>
          <w:rFonts w:eastAsia="Calibri" w:cstheme="minorHAnsi"/>
          <w:b/>
          <w:bCs/>
          <w:sz w:val="36"/>
          <w:szCs w:val="36"/>
        </w:rPr>
        <w:t xml:space="preserve"> </w:t>
      </w:r>
      <w:r w:rsidR="00B948D6">
        <w:rPr>
          <w:rFonts w:eastAsia="Calibri" w:cstheme="minorHAnsi"/>
          <w:b/>
          <w:bCs/>
          <w:sz w:val="36"/>
          <w:szCs w:val="36"/>
        </w:rPr>
        <w:t>without</w:t>
      </w:r>
      <w:r w:rsidR="00064CC5">
        <w:rPr>
          <w:rFonts w:eastAsia="Calibri" w:cstheme="minorHAnsi"/>
          <w:b/>
          <w:bCs/>
          <w:sz w:val="36"/>
          <w:szCs w:val="36"/>
        </w:rPr>
        <w:t xml:space="preserve"> fossil fuels continuing to play </w:t>
      </w:r>
      <w:r w:rsidR="00062F9E">
        <w:rPr>
          <w:rFonts w:eastAsia="Calibri" w:cstheme="minorHAnsi"/>
          <w:b/>
          <w:bCs/>
          <w:sz w:val="36"/>
          <w:szCs w:val="36"/>
          <w:u w:val="single"/>
        </w:rPr>
        <w:t>THE</w:t>
      </w:r>
      <w:r w:rsidR="00064CC5">
        <w:rPr>
          <w:rFonts w:eastAsia="Calibri" w:cstheme="minorHAnsi"/>
          <w:b/>
          <w:bCs/>
          <w:sz w:val="36"/>
          <w:szCs w:val="36"/>
        </w:rPr>
        <w:t xml:space="preserve"> major dominant role in the mix.</w:t>
      </w:r>
    </w:p>
    <w:p w14:paraId="29C54B0B" w14:textId="0772704D" w:rsidR="00F33576" w:rsidRDefault="00D83F87" w:rsidP="006F7486">
      <w:pPr>
        <w:spacing w:after="200" w:line="276" w:lineRule="auto"/>
        <w:rPr>
          <w:rFonts w:eastAsia="Calibri" w:cstheme="minorHAnsi"/>
          <w:b/>
          <w:bCs/>
          <w:sz w:val="36"/>
          <w:szCs w:val="36"/>
        </w:rPr>
      </w:pPr>
      <w:r>
        <w:rPr>
          <w:rFonts w:eastAsia="Calibri" w:cstheme="minorHAnsi"/>
          <w:b/>
          <w:bCs/>
          <w:sz w:val="36"/>
          <w:szCs w:val="36"/>
        </w:rPr>
        <w:t xml:space="preserve">If I was a cynical man, which of course I’m not, but if I was, then I’d almost be tempted to think there was a concerted effort being made </w:t>
      </w:r>
      <w:r w:rsidR="00B3444B">
        <w:rPr>
          <w:rFonts w:eastAsia="Calibri" w:cstheme="minorHAnsi"/>
          <w:b/>
          <w:bCs/>
          <w:sz w:val="36"/>
          <w:szCs w:val="36"/>
        </w:rPr>
        <w:t xml:space="preserve">to </w:t>
      </w:r>
      <w:r w:rsidR="00525128">
        <w:rPr>
          <w:rFonts w:eastAsia="Calibri" w:cstheme="minorHAnsi"/>
          <w:b/>
          <w:bCs/>
          <w:sz w:val="36"/>
          <w:szCs w:val="36"/>
        </w:rPr>
        <w:t xml:space="preserve">dissuade ordinary folks like you and me from </w:t>
      </w:r>
      <w:r w:rsidR="0045316F">
        <w:rPr>
          <w:rFonts w:eastAsia="Calibri" w:cstheme="minorHAnsi"/>
          <w:b/>
          <w:bCs/>
          <w:sz w:val="36"/>
          <w:szCs w:val="36"/>
        </w:rPr>
        <w:t>supporting</w:t>
      </w:r>
      <w:r>
        <w:rPr>
          <w:rFonts w:eastAsia="Calibri" w:cstheme="minorHAnsi"/>
          <w:b/>
          <w:bCs/>
          <w:sz w:val="36"/>
          <w:szCs w:val="36"/>
        </w:rPr>
        <w:t xml:space="preserve"> </w:t>
      </w:r>
      <w:r w:rsidR="00AD5EB7">
        <w:rPr>
          <w:rFonts w:eastAsia="Calibri" w:cstheme="minorHAnsi"/>
          <w:b/>
          <w:bCs/>
          <w:sz w:val="36"/>
          <w:szCs w:val="36"/>
        </w:rPr>
        <w:t>moves towards more sustainable</w:t>
      </w:r>
      <w:r w:rsidR="006D5C93">
        <w:rPr>
          <w:rFonts w:eastAsia="Calibri" w:cstheme="minorHAnsi"/>
          <w:b/>
          <w:bCs/>
          <w:sz w:val="36"/>
          <w:szCs w:val="36"/>
        </w:rPr>
        <w:t xml:space="preserve"> technologies</w:t>
      </w:r>
      <w:r w:rsidR="0028500F">
        <w:rPr>
          <w:rFonts w:eastAsia="Calibri" w:cstheme="minorHAnsi"/>
          <w:b/>
          <w:bCs/>
          <w:sz w:val="36"/>
          <w:szCs w:val="36"/>
        </w:rPr>
        <w:t xml:space="preserve"> for our </w:t>
      </w:r>
      <w:r w:rsidR="0098356C">
        <w:rPr>
          <w:rFonts w:eastAsia="Calibri" w:cstheme="minorHAnsi"/>
          <w:b/>
          <w:bCs/>
          <w:sz w:val="36"/>
          <w:szCs w:val="36"/>
        </w:rPr>
        <w:t>future</w:t>
      </w:r>
      <w:r w:rsidR="0028500F">
        <w:rPr>
          <w:rFonts w:eastAsia="Calibri" w:cstheme="minorHAnsi"/>
          <w:b/>
          <w:bCs/>
          <w:sz w:val="36"/>
          <w:szCs w:val="36"/>
        </w:rPr>
        <w:t xml:space="preserve"> energy demand</w:t>
      </w:r>
      <w:r w:rsidR="002F3858">
        <w:rPr>
          <w:rFonts w:eastAsia="Calibri" w:cstheme="minorHAnsi"/>
          <w:b/>
          <w:bCs/>
          <w:sz w:val="36"/>
          <w:szCs w:val="36"/>
        </w:rPr>
        <w:t>s.</w:t>
      </w:r>
    </w:p>
    <w:p w14:paraId="17EEE78B" w14:textId="252302BA" w:rsidR="006D5C93" w:rsidRDefault="007C06FD" w:rsidP="006F7486">
      <w:pPr>
        <w:spacing w:after="200" w:line="276" w:lineRule="auto"/>
        <w:rPr>
          <w:rFonts w:eastAsia="Calibri" w:cstheme="minorHAnsi"/>
          <w:b/>
          <w:bCs/>
          <w:sz w:val="36"/>
          <w:szCs w:val="36"/>
        </w:rPr>
      </w:pPr>
      <w:r>
        <w:rPr>
          <w:rFonts w:eastAsia="Calibri" w:cstheme="minorHAnsi"/>
          <w:b/>
          <w:bCs/>
          <w:sz w:val="36"/>
          <w:szCs w:val="36"/>
        </w:rPr>
        <w:t>Luckily for me</w:t>
      </w:r>
      <w:r w:rsidR="00FC7B1B">
        <w:rPr>
          <w:rFonts w:eastAsia="Calibri" w:cstheme="minorHAnsi"/>
          <w:b/>
          <w:bCs/>
          <w:sz w:val="36"/>
          <w:szCs w:val="36"/>
        </w:rPr>
        <w:t xml:space="preserve"> though</w:t>
      </w:r>
      <w:r>
        <w:rPr>
          <w:rFonts w:eastAsia="Calibri" w:cstheme="minorHAnsi"/>
          <w:b/>
          <w:bCs/>
          <w:sz w:val="36"/>
          <w:szCs w:val="36"/>
        </w:rPr>
        <w:t xml:space="preserve">, I also get to read </w:t>
      </w:r>
      <w:r w:rsidR="00E56A19">
        <w:rPr>
          <w:rFonts w:eastAsia="Calibri" w:cstheme="minorHAnsi"/>
          <w:b/>
          <w:bCs/>
          <w:sz w:val="36"/>
          <w:szCs w:val="36"/>
        </w:rPr>
        <w:t xml:space="preserve">lots of </w:t>
      </w:r>
      <w:r w:rsidR="005E386F">
        <w:rPr>
          <w:rFonts w:eastAsia="Calibri" w:cstheme="minorHAnsi"/>
          <w:b/>
          <w:bCs/>
          <w:sz w:val="36"/>
          <w:szCs w:val="36"/>
        </w:rPr>
        <w:t xml:space="preserve">peer reviewed </w:t>
      </w:r>
      <w:r w:rsidR="00E56A19">
        <w:rPr>
          <w:rFonts w:eastAsia="Calibri" w:cstheme="minorHAnsi"/>
          <w:b/>
          <w:bCs/>
          <w:sz w:val="36"/>
          <w:szCs w:val="36"/>
        </w:rPr>
        <w:t xml:space="preserve">papers and </w:t>
      </w:r>
      <w:r w:rsidR="00F76FD0">
        <w:rPr>
          <w:rFonts w:eastAsia="Calibri" w:cstheme="minorHAnsi"/>
          <w:b/>
          <w:bCs/>
          <w:sz w:val="36"/>
          <w:szCs w:val="36"/>
        </w:rPr>
        <w:t>articles</w:t>
      </w:r>
      <w:r w:rsidR="00141860">
        <w:rPr>
          <w:rFonts w:eastAsia="Calibri" w:cstheme="minorHAnsi"/>
          <w:b/>
          <w:bCs/>
          <w:sz w:val="36"/>
          <w:szCs w:val="36"/>
        </w:rPr>
        <w:t>, based on demonstrable empirical evidence,</w:t>
      </w:r>
      <w:r w:rsidR="00E56A19">
        <w:rPr>
          <w:rFonts w:eastAsia="Calibri" w:cstheme="minorHAnsi"/>
          <w:b/>
          <w:bCs/>
          <w:sz w:val="36"/>
          <w:szCs w:val="36"/>
        </w:rPr>
        <w:t xml:space="preserve"> from scientists and </w:t>
      </w:r>
      <w:r w:rsidR="00F76FD0">
        <w:rPr>
          <w:rFonts w:eastAsia="Calibri" w:cstheme="minorHAnsi"/>
          <w:b/>
          <w:bCs/>
          <w:sz w:val="36"/>
          <w:szCs w:val="36"/>
        </w:rPr>
        <w:t>engineers</w:t>
      </w:r>
      <w:r w:rsidR="00E56A19">
        <w:rPr>
          <w:rFonts w:eastAsia="Calibri" w:cstheme="minorHAnsi"/>
          <w:b/>
          <w:bCs/>
          <w:sz w:val="36"/>
          <w:szCs w:val="36"/>
        </w:rPr>
        <w:t xml:space="preserve"> all ove</w:t>
      </w:r>
      <w:r w:rsidR="00F76FD0">
        <w:rPr>
          <w:rFonts w:eastAsia="Calibri" w:cstheme="minorHAnsi"/>
          <w:b/>
          <w:bCs/>
          <w:sz w:val="36"/>
          <w:szCs w:val="36"/>
        </w:rPr>
        <w:t>r</w:t>
      </w:r>
      <w:r w:rsidR="00E56A19">
        <w:rPr>
          <w:rFonts w:eastAsia="Calibri" w:cstheme="minorHAnsi"/>
          <w:b/>
          <w:bCs/>
          <w:sz w:val="36"/>
          <w:szCs w:val="36"/>
        </w:rPr>
        <w:t xml:space="preserve"> the world who are quietly getting on with </w:t>
      </w:r>
      <w:r w:rsidR="00F76FD0">
        <w:rPr>
          <w:rFonts w:eastAsia="Calibri" w:cstheme="minorHAnsi"/>
          <w:b/>
          <w:bCs/>
          <w:sz w:val="36"/>
          <w:szCs w:val="36"/>
        </w:rPr>
        <w:t>the</w:t>
      </w:r>
      <w:r w:rsidR="00E56A19">
        <w:rPr>
          <w:rFonts w:eastAsia="Calibri" w:cstheme="minorHAnsi"/>
          <w:b/>
          <w:bCs/>
          <w:sz w:val="36"/>
          <w:szCs w:val="36"/>
        </w:rPr>
        <w:t xml:space="preserve"> job of</w:t>
      </w:r>
      <w:r w:rsidR="00F76FD0">
        <w:rPr>
          <w:rFonts w:eastAsia="Calibri" w:cstheme="minorHAnsi"/>
          <w:b/>
          <w:bCs/>
          <w:sz w:val="36"/>
          <w:szCs w:val="36"/>
        </w:rPr>
        <w:t xml:space="preserve"> transforming the way ‘the real world’ works</w:t>
      </w:r>
      <w:r w:rsidR="009B20F6">
        <w:rPr>
          <w:rFonts w:eastAsia="Calibri" w:cstheme="minorHAnsi"/>
          <w:b/>
          <w:bCs/>
          <w:sz w:val="36"/>
          <w:szCs w:val="36"/>
        </w:rPr>
        <w:t xml:space="preserve">, </w:t>
      </w:r>
      <w:proofErr w:type="gramStart"/>
      <w:r w:rsidR="009B20F6">
        <w:rPr>
          <w:rFonts w:eastAsia="Calibri" w:cstheme="minorHAnsi"/>
          <w:b/>
          <w:bCs/>
          <w:sz w:val="36"/>
          <w:szCs w:val="36"/>
        </w:rPr>
        <w:t>in order to</w:t>
      </w:r>
      <w:proofErr w:type="gramEnd"/>
      <w:r w:rsidR="009B20F6">
        <w:rPr>
          <w:rFonts w:eastAsia="Calibri" w:cstheme="minorHAnsi"/>
          <w:b/>
          <w:bCs/>
          <w:sz w:val="36"/>
          <w:szCs w:val="36"/>
        </w:rPr>
        <w:t xml:space="preserve"> pave the way for the very transition that our friends in the fossil fuel industry fear so much.</w:t>
      </w:r>
    </w:p>
    <w:p w14:paraId="2F94F3A2" w14:textId="6AEAAAB1" w:rsidR="009B20F6" w:rsidRDefault="009B20F6" w:rsidP="006F7486">
      <w:pPr>
        <w:spacing w:after="200" w:line="276" w:lineRule="auto"/>
        <w:rPr>
          <w:rFonts w:eastAsia="Calibri" w:cstheme="minorHAnsi"/>
          <w:b/>
          <w:bCs/>
          <w:sz w:val="36"/>
          <w:szCs w:val="36"/>
        </w:rPr>
      </w:pPr>
      <w:r>
        <w:rPr>
          <w:rFonts w:eastAsia="Calibri" w:cstheme="minorHAnsi"/>
          <w:b/>
          <w:bCs/>
          <w:sz w:val="36"/>
          <w:szCs w:val="36"/>
        </w:rPr>
        <w:t>One of the key foundations of that transi</w:t>
      </w:r>
      <w:r w:rsidR="009C62F8">
        <w:rPr>
          <w:rFonts w:eastAsia="Calibri" w:cstheme="minorHAnsi"/>
          <w:b/>
          <w:bCs/>
          <w:sz w:val="36"/>
          <w:szCs w:val="36"/>
        </w:rPr>
        <w:t>ti</w:t>
      </w:r>
      <w:r>
        <w:rPr>
          <w:rFonts w:eastAsia="Calibri" w:cstheme="minorHAnsi"/>
          <w:b/>
          <w:bCs/>
          <w:sz w:val="36"/>
          <w:szCs w:val="36"/>
        </w:rPr>
        <w:t xml:space="preserve">on </w:t>
      </w:r>
      <w:r w:rsidR="00C55E28">
        <w:rPr>
          <w:rFonts w:eastAsia="Calibri" w:cstheme="minorHAnsi"/>
          <w:b/>
          <w:bCs/>
          <w:sz w:val="36"/>
          <w:szCs w:val="36"/>
        </w:rPr>
        <w:t>will be a revolution in the way electr</w:t>
      </w:r>
      <w:r w:rsidR="00582553">
        <w:rPr>
          <w:rFonts w:eastAsia="Calibri" w:cstheme="minorHAnsi"/>
          <w:b/>
          <w:bCs/>
          <w:sz w:val="36"/>
          <w:szCs w:val="36"/>
        </w:rPr>
        <w:t>icity</w:t>
      </w:r>
      <w:r w:rsidR="00C55E28">
        <w:rPr>
          <w:rFonts w:eastAsia="Calibri" w:cstheme="minorHAnsi"/>
          <w:b/>
          <w:bCs/>
          <w:sz w:val="36"/>
          <w:szCs w:val="36"/>
        </w:rPr>
        <w:t xml:space="preserve"> </w:t>
      </w:r>
      <w:r w:rsidR="00582553">
        <w:rPr>
          <w:rFonts w:eastAsia="Calibri" w:cstheme="minorHAnsi"/>
          <w:b/>
          <w:bCs/>
          <w:sz w:val="36"/>
          <w:szCs w:val="36"/>
        </w:rPr>
        <w:t>is</w:t>
      </w:r>
      <w:r w:rsidR="00C55E28">
        <w:rPr>
          <w:rFonts w:eastAsia="Calibri" w:cstheme="minorHAnsi"/>
          <w:b/>
          <w:bCs/>
          <w:sz w:val="36"/>
          <w:szCs w:val="36"/>
        </w:rPr>
        <w:t xml:space="preserve"> moved around and shared between producers and consumers, and one of the main technologies that will support that revolution is high voltage direct current transmission cables, or HVDC. They’ve </w:t>
      </w:r>
      <w:proofErr w:type="gramStart"/>
      <w:r w:rsidR="00E22A18">
        <w:rPr>
          <w:rFonts w:eastAsia="Calibri" w:cstheme="minorHAnsi"/>
          <w:b/>
          <w:bCs/>
          <w:sz w:val="36"/>
          <w:szCs w:val="36"/>
        </w:rPr>
        <w:t>a</w:t>
      </w:r>
      <w:r w:rsidR="00582553">
        <w:rPr>
          <w:rFonts w:eastAsia="Calibri" w:cstheme="minorHAnsi"/>
          <w:b/>
          <w:bCs/>
          <w:sz w:val="36"/>
          <w:szCs w:val="36"/>
        </w:rPr>
        <w:t xml:space="preserve">ctually </w:t>
      </w:r>
      <w:r w:rsidR="00C55E28">
        <w:rPr>
          <w:rFonts w:eastAsia="Calibri" w:cstheme="minorHAnsi"/>
          <w:b/>
          <w:bCs/>
          <w:sz w:val="36"/>
          <w:szCs w:val="36"/>
        </w:rPr>
        <w:t>been</w:t>
      </w:r>
      <w:proofErr w:type="gramEnd"/>
      <w:r w:rsidR="00C55E28">
        <w:rPr>
          <w:rFonts w:eastAsia="Calibri" w:cstheme="minorHAnsi"/>
          <w:b/>
          <w:bCs/>
          <w:sz w:val="36"/>
          <w:szCs w:val="36"/>
        </w:rPr>
        <w:t xml:space="preserve"> </w:t>
      </w:r>
      <w:r w:rsidR="00E22A18">
        <w:rPr>
          <w:rFonts w:eastAsia="Calibri" w:cstheme="minorHAnsi"/>
          <w:b/>
          <w:bCs/>
          <w:sz w:val="36"/>
          <w:szCs w:val="36"/>
        </w:rPr>
        <w:t>in operation</w:t>
      </w:r>
      <w:r w:rsidR="00C55E28">
        <w:rPr>
          <w:rFonts w:eastAsia="Calibri" w:cstheme="minorHAnsi"/>
          <w:b/>
          <w:bCs/>
          <w:sz w:val="36"/>
          <w:szCs w:val="36"/>
        </w:rPr>
        <w:t xml:space="preserve"> in </w:t>
      </w:r>
      <w:r w:rsidR="00582553">
        <w:rPr>
          <w:rFonts w:eastAsia="Calibri" w:cstheme="minorHAnsi"/>
          <w:b/>
          <w:bCs/>
          <w:sz w:val="36"/>
          <w:szCs w:val="36"/>
        </w:rPr>
        <w:t xml:space="preserve">some parts </w:t>
      </w:r>
      <w:r w:rsidR="00C55E28">
        <w:rPr>
          <w:rFonts w:eastAsia="Calibri" w:cstheme="minorHAnsi"/>
          <w:b/>
          <w:bCs/>
          <w:sz w:val="36"/>
          <w:szCs w:val="36"/>
        </w:rPr>
        <w:t>of the world for</w:t>
      </w:r>
      <w:r w:rsidR="00E22A18">
        <w:rPr>
          <w:rFonts w:eastAsia="Calibri" w:cstheme="minorHAnsi"/>
          <w:b/>
          <w:bCs/>
          <w:sz w:val="36"/>
          <w:szCs w:val="36"/>
        </w:rPr>
        <w:t xml:space="preserve"> many years</w:t>
      </w:r>
      <w:r w:rsidR="00C55E28">
        <w:rPr>
          <w:rFonts w:eastAsia="Calibri" w:cstheme="minorHAnsi"/>
          <w:b/>
          <w:bCs/>
          <w:sz w:val="36"/>
          <w:szCs w:val="36"/>
        </w:rPr>
        <w:t xml:space="preserve">, and I’ve made a couple of videos about them on this channel, but now it looks like they’re about to start rocketing up the steep </w:t>
      </w:r>
      <w:r w:rsidR="00E22A18">
        <w:rPr>
          <w:rFonts w:eastAsia="Calibri" w:cstheme="minorHAnsi"/>
          <w:b/>
          <w:bCs/>
          <w:sz w:val="36"/>
          <w:szCs w:val="36"/>
        </w:rPr>
        <w:t>section</w:t>
      </w:r>
      <w:r w:rsidR="00C55E28">
        <w:rPr>
          <w:rFonts w:eastAsia="Calibri" w:cstheme="minorHAnsi"/>
          <w:b/>
          <w:bCs/>
          <w:sz w:val="36"/>
          <w:szCs w:val="36"/>
        </w:rPr>
        <w:t xml:space="preserve"> of the</w:t>
      </w:r>
      <w:r w:rsidR="00E22A18">
        <w:rPr>
          <w:rFonts w:eastAsia="Calibri" w:cstheme="minorHAnsi"/>
          <w:b/>
          <w:bCs/>
          <w:sz w:val="36"/>
          <w:szCs w:val="36"/>
        </w:rPr>
        <w:t xml:space="preserve"> classic</w:t>
      </w:r>
      <w:r w:rsidR="00C55E28">
        <w:rPr>
          <w:rFonts w:eastAsia="Calibri" w:cstheme="minorHAnsi"/>
          <w:b/>
          <w:bCs/>
          <w:sz w:val="36"/>
          <w:szCs w:val="36"/>
        </w:rPr>
        <w:t xml:space="preserve"> market disruption S-curve. So, what</w:t>
      </w:r>
      <w:r w:rsidR="00E22A18">
        <w:rPr>
          <w:rFonts w:eastAsia="Calibri" w:cstheme="minorHAnsi"/>
          <w:b/>
          <w:bCs/>
          <w:sz w:val="36"/>
          <w:szCs w:val="36"/>
        </w:rPr>
        <w:t>’s going on then?</w:t>
      </w:r>
      <w:r w:rsidR="00C55E28">
        <w:rPr>
          <w:rFonts w:eastAsia="Calibri" w:cstheme="minorHAnsi"/>
          <w:b/>
          <w:bCs/>
          <w:sz w:val="36"/>
          <w:szCs w:val="36"/>
        </w:rPr>
        <w:t xml:space="preserve"> </w:t>
      </w:r>
    </w:p>
    <w:p w14:paraId="160AF992" w14:textId="77777777" w:rsidR="004E5379" w:rsidRDefault="004E5379" w:rsidP="006F7486">
      <w:pPr>
        <w:spacing w:after="200" w:line="276" w:lineRule="auto"/>
        <w:rPr>
          <w:rFonts w:eastAsia="Calibri" w:cstheme="minorHAnsi"/>
          <w:b/>
          <w:bCs/>
          <w:sz w:val="36"/>
          <w:szCs w:val="36"/>
        </w:rPr>
      </w:pPr>
    </w:p>
    <w:p w14:paraId="4709CAE9" w14:textId="77777777" w:rsidR="004E5379" w:rsidRDefault="004E5379" w:rsidP="006F7486">
      <w:pPr>
        <w:spacing w:after="200" w:line="276" w:lineRule="auto"/>
        <w:rPr>
          <w:rFonts w:eastAsia="Calibri" w:cstheme="minorHAnsi"/>
          <w:b/>
          <w:bCs/>
          <w:sz w:val="36"/>
          <w:szCs w:val="36"/>
        </w:rPr>
      </w:pPr>
    </w:p>
    <w:p w14:paraId="4A7FC7EA" w14:textId="77777777" w:rsidR="004E5379" w:rsidRDefault="004E5379" w:rsidP="006F7486">
      <w:pPr>
        <w:spacing w:after="200" w:line="276" w:lineRule="auto"/>
        <w:rPr>
          <w:rFonts w:eastAsia="Calibri" w:cstheme="minorHAnsi"/>
          <w:b/>
          <w:bCs/>
          <w:sz w:val="36"/>
          <w:szCs w:val="36"/>
        </w:rPr>
      </w:pPr>
    </w:p>
    <w:p w14:paraId="6797E018" w14:textId="77777777" w:rsidR="004E5379" w:rsidRDefault="004E5379" w:rsidP="006F7486">
      <w:pPr>
        <w:spacing w:after="200" w:line="276" w:lineRule="auto"/>
        <w:rPr>
          <w:rFonts w:eastAsia="Calibri" w:cstheme="minorHAnsi"/>
          <w:b/>
          <w:bCs/>
          <w:sz w:val="36"/>
          <w:szCs w:val="36"/>
        </w:rPr>
      </w:pPr>
    </w:p>
    <w:p w14:paraId="73BF552E" w14:textId="3AEABE4E" w:rsidR="006D5C93" w:rsidRDefault="00C55E28" w:rsidP="006F7486">
      <w:pPr>
        <w:spacing w:after="200" w:line="276" w:lineRule="auto"/>
        <w:rPr>
          <w:rFonts w:eastAsia="Calibri" w:cstheme="minorHAnsi"/>
          <w:b/>
          <w:bCs/>
          <w:sz w:val="36"/>
          <w:szCs w:val="36"/>
        </w:rPr>
      </w:pPr>
      <w:r>
        <w:rPr>
          <w:rFonts w:eastAsia="Calibri" w:cstheme="minorHAnsi"/>
          <w:b/>
          <w:bCs/>
          <w:sz w:val="36"/>
          <w:szCs w:val="36"/>
        </w:rPr>
        <w:t>Hello and welcome to Just Have a Think,</w:t>
      </w:r>
    </w:p>
    <w:p w14:paraId="47A443BB" w14:textId="667A07B9" w:rsidR="00FB388D" w:rsidRDefault="008433CC" w:rsidP="00B32A0D">
      <w:pPr>
        <w:pStyle w:val="NormalWeb"/>
        <w:shd w:val="clear" w:color="auto" w:fill="FFFFFF"/>
        <w:spacing w:before="195" w:beforeAutospacing="0" w:after="195" w:afterAutospacing="0"/>
        <w:rPr>
          <w:rFonts w:asciiTheme="minorHAnsi" w:hAnsiTheme="minorHAnsi" w:cstheme="minorHAnsi"/>
          <w:b/>
          <w:bCs/>
          <w:color w:val="222222"/>
          <w:sz w:val="36"/>
          <w:szCs w:val="36"/>
        </w:rPr>
      </w:pPr>
      <w:r>
        <w:rPr>
          <w:rFonts w:asciiTheme="minorHAnsi" w:hAnsiTheme="minorHAnsi" w:cstheme="minorHAnsi"/>
          <w:b/>
          <w:bCs/>
          <w:color w:val="222222"/>
          <w:sz w:val="36"/>
          <w:szCs w:val="36"/>
        </w:rPr>
        <w:t>I’m not going to delve into the minutiae of how alternating current compares to direct current</w:t>
      </w:r>
      <w:r w:rsidR="00582553">
        <w:rPr>
          <w:rFonts w:asciiTheme="minorHAnsi" w:hAnsiTheme="minorHAnsi" w:cstheme="minorHAnsi"/>
          <w:b/>
          <w:bCs/>
          <w:color w:val="222222"/>
          <w:sz w:val="36"/>
          <w:szCs w:val="36"/>
        </w:rPr>
        <w:t>,</w:t>
      </w:r>
      <w:r>
        <w:rPr>
          <w:rFonts w:asciiTheme="minorHAnsi" w:hAnsiTheme="minorHAnsi" w:cstheme="minorHAnsi"/>
          <w:b/>
          <w:bCs/>
          <w:color w:val="222222"/>
          <w:sz w:val="36"/>
          <w:szCs w:val="36"/>
        </w:rPr>
        <w:t xml:space="preserve"> and why most grids around the world use AC </w:t>
      </w:r>
      <w:r w:rsidR="000E6AAC">
        <w:rPr>
          <w:rFonts w:asciiTheme="minorHAnsi" w:hAnsiTheme="minorHAnsi" w:cstheme="minorHAnsi"/>
          <w:b/>
          <w:bCs/>
          <w:color w:val="222222"/>
          <w:sz w:val="36"/>
          <w:szCs w:val="36"/>
        </w:rPr>
        <w:t xml:space="preserve">and not DC </w:t>
      </w:r>
      <w:r>
        <w:rPr>
          <w:rFonts w:asciiTheme="minorHAnsi" w:hAnsiTheme="minorHAnsi" w:cstheme="minorHAnsi"/>
          <w:b/>
          <w:bCs/>
          <w:color w:val="222222"/>
          <w:sz w:val="36"/>
          <w:szCs w:val="36"/>
        </w:rPr>
        <w:t xml:space="preserve">current today, partly because I already did that in </w:t>
      </w:r>
      <w:hyperlink r:id="rId5" w:history="1">
        <w:r w:rsidRPr="00582553">
          <w:rPr>
            <w:rStyle w:val="Hyperlink"/>
            <w:rFonts w:asciiTheme="minorHAnsi" w:hAnsiTheme="minorHAnsi" w:cstheme="minorHAnsi"/>
            <w:b/>
            <w:bCs/>
            <w:sz w:val="36"/>
            <w:szCs w:val="36"/>
          </w:rPr>
          <w:t>this video</w:t>
        </w:r>
      </w:hyperlink>
      <w:r>
        <w:rPr>
          <w:rFonts w:asciiTheme="minorHAnsi" w:hAnsiTheme="minorHAnsi" w:cstheme="minorHAnsi"/>
          <w:b/>
          <w:bCs/>
          <w:color w:val="222222"/>
          <w:sz w:val="36"/>
          <w:szCs w:val="36"/>
        </w:rPr>
        <w:t xml:space="preserve"> a couple of years back, and partly because explaining how electricity really works is such a rabbit hole of complexity that</w:t>
      </w:r>
      <w:r w:rsidR="00C10715">
        <w:rPr>
          <w:rFonts w:asciiTheme="minorHAnsi" w:hAnsiTheme="minorHAnsi" w:cstheme="minorHAnsi"/>
          <w:b/>
          <w:bCs/>
          <w:color w:val="222222"/>
          <w:sz w:val="36"/>
          <w:szCs w:val="36"/>
        </w:rPr>
        <w:t>, as a layperson,</w:t>
      </w:r>
      <w:r w:rsidR="00F34166">
        <w:rPr>
          <w:rFonts w:asciiTheme="minorHAnsi" w:hAnsiTheme="minorHAnsi" w:cstheme="minorHAnsi"/>
          <w:b/>
          <w:bCs/>
          <w:color w:val="222222"/>
          <w:sz w:val="36"/>
          <w:szCs w:val="36"/>
        </w:rPr>
        <w:t xml:space="preserve"> </w:t>
      </w:r>
      <w:r>
        <w:rPr>
          <w:rFonts w:asciiTheme="minorHAnsi" w:hAnsiTheme="minorHAnsi" w:cstheme="minorHAnsi"/>
          <w:b/>
          <w:bCs/>
          <w:color w:val="222222"/>
          <w:sz w:val="36"/>
          <w:szCs w:val="36"/>
        </w:rPr>
        <w:t>I w</w:t>
      </w:r>
      <w:r w:rsidR="00582553">
        <w:rPr>
          <w:rFonts w:asciiTheme="minorHAnsi" w:hAnsiTheme="minorHAnsi" w:cstheme="minorHAnsi"/>
          <w:b/>
          <w:bCs/>
          <w:color w:val="222222"/>
          <w:sz w:val="36"/>
          <w:szCs w:val="36"/>
        </w:rPr>
        <w:t xml:space="preserve">ould </w:t>
      </w:r>
      <w:r w:rsidR="00FB388D">
        <w:rPr>
          <w:rFonts w:asciiTheme="minorHAnsi" w:hAnsiTheme="minorHAnsi" w:cstheme="minorHAnsi"/>
          <w:b/>
          <w:bCs/>
          <w:color w:val="222222"/>
          <w:sz w:val="36"/>
          <w:szCs w:val="36"/>
        </w:rPr>
        <w:t>inevitably</w:t>
      </w:r>
      <w:r w:rsidR="00F34166">
        <w:rPr>
          <w:rFonts w:asciiTheme="minorHAnsi" w:hAnsiTheme="minorHAnsi" w:cstheme="minorHAnsi"/>
          <w:b/>
          <w:bCs/>
          <w:color w:val="222222"/>
          <w:sz w:val="36"/>
          <w:szCs w:val="36"/>
        </w:rPr>
        <w:t xml:space="preserve"> </w:t>
      </w:r>
      <w:r>
        <w:rPr>
          <w:rFonts w:asciiTheme="minorHAnsi" w:hAnsiTheme="minorHAnsi" w:cstheme="minorHAnsi"/>
          <w:b/>
          <w:bCs/>
          <w:color w:val="222222"/>
          <w:sz w:val="36"/>
          <w:szCs w:val="36"/>
        </w:rPr>
        <w:t>say something that is not technically correct</w:t>
      </w:r>
      <w:r w:rsidR="00F34166">
        <w:rPr>
          <w:rFonts w:asciiTheme="minorHAnsi" w:hAnsiTheme="minorHAnsi" w:cstheme="minorHAnsi"/>
          <w:b/>
          <w:bCs/>
          <w:color w:val="222222"/>
          <w:sz w:val="36"/>
          <w:szCs w:val="36"/>
        </w:rPr>
        <w:t>,</w:t>
      </w:r>
      <w:r>
        <w:rPr>
          <w:rFonts w:asciiTheme="minorHAnsi" w:hAnsiTheme="minorHAnsi" w:cstheme="minorHAnsi"/>
          <w:b/>
          <w:bCs/>
          <w:color w:val="222222"/>
          <w:sz w:val="36"/>
          <w:szCs w:val="36"/>
        </w:rPr>
        <w:t xml:space="preserve"> and that </w:t>
      </w:r>
      <w:r w:rsidR="00582553">
        <w:rPr>
          <w:rFonts w:asciiTheme="minorHAnsi" w:hAnsiTheme="minorHAnsi" w:cstheme="minorHAnsi"/>
          <w:b/>
          <w:bCs/>
          <w:color w:val="222222"/>
          <w:sz w:val="36"/>
          <w:szCs w:val="36"/>
        </w:rPr>
        <w:t xml:space="preserve">would </w:t>
      </w:r>
      <w:r>
        <w:rPr>
          <w:rFonts w:asciiTheme="minorHAnsi" w:hAnsiTheme="minorHAnsi" w:cstheme="minorHAnsi"/>
          <w:b/>
          <w:bCs/>
          <w:color w:val="222222"/>
          <w:sz w:val="36"/>
          <w:szCs w:val="36"/>
        </w:rPr>
        <w:t xml:space="preserve">cause </w:t>
      </w:r>
      <w:r w:rsidR="00FB388D">
        <w:rPr>
          <w:rFonts w:asciiTheme="minorHAnsi" w:hAnsiTheme="minorHAnsi" w:cstheme="minorHAnsi"/>
          <w:b/>
          <w:bCs/>
          <w:color w:val="222222"/>
          <w:sz w:val="36"/>
          <w:szCs w:val="36"/>
        </w:rPr>
        <w:t>the more fastidious</w:t>
      </w:r>
      <w:r w:rsidR="00F34166">
        <w:rPr>
          <w:rFonts w:asciiTheme="minorHAnsi" w:hAnsiTheme="minorHAnsi" w:cstheme="minorHAnsi"/>
          <w:b/>
          <w:bCs/>
          <w:color w:val="222222"/>
          <w:sz w:val="36"/>
          <w:szCs w:val="36"/>
        </w:rPr>
        <w:t xml:space="preserve"> electrical engineers and physicists watching this video to go into a frenzied meltdown in the comments section as they feverishly point</w:t>
      </w:r>
      <w:r w:rsidR="00582553">
        <w:rPr>
          <w:rFonts w:asciiTheme="minorHAnsi" w:hAnsiTheme="minorHAnsi" w:cstheme="minorHAnsi"/>
          <w:b/>
          <w:bCs/>
          <w:color w:val="222222"/>
          <w:sz w:val="36"/>
          <w:szCs w:val="36"/>
        </w:rPr>
        <w:t>ed</w:t>
      </w:r>
      <w:r w:rsidR="00F34166">
        <w:rPr>
          <w:rFonts w:asciiTheme="minorHAnsi" w:hAnsiTheme="minorHAnsi" w:cstheme="minorHAnsi"/>
          <w:b/>
          <w:bCs/>
          <w:color w:val="222222"/>
          <w:sz w:val="36"/>
          <w:szCs w:val="36"/>
        </w:rPr>
        <w:t xml:space="preserve"> out what a totally ignorant moron I </w:t>
      </w:r>
      <w:r w:rsidR="00582553">
        <w:rPr>
          <w:rFonts w:asciiTheme="minorHAnsi" w:hAnsiTheme="minorHAnsi" w:cstheme="minorHAnsi"/>
          <w:b/>
          <w:bCs/>
          <w:color w:val="222222"/>
          <w:sz w:val="36"/>
          <w:szCs w:val="36"/>
        </w:rPr>
        <w:t>was</w:t>
      </w:r>
      <w:r w:rsidR="00F34166">
        <w:rPr>
          <w:rFonts w:asciiTheme="minorHAnsi" w:hAnsiTheme="minorHAnsi" w:cstheme="minorHAnsi"/>
          <w:b/>
          <w:bCs/>
          <w:color w:val="222222"/>
          <w:sz w:val="36"/>
          <w:szCs w:val="36"/>
        </w:rPr>
        <w:t xml:space="preserve">. </w:t>
      </w:r>
      <w:r w:rsidR="000E6AAC">
        <w:rPr>
          <w:rFonts w:asciiTheme="minorHAnsi" w:hAnsiTheme="minorHAnsi" w:cstheme="minorHAnsi"/>
          <w:b/>
          <w:bCs/>
          <w:color w:val="222222"/>
          <w:sz w:val="36"/>
          <w:szCs w:val="36"/>
        </w:rPr>
        <w:t>And no-one wants that, do they?</w:t>
      </w:r>
    </w:p>
    <w:p w14:paraId="097992AA" w14:textId="36BF5224" w:rsidR="00F34166" w:rsidRDefault="00F34166" w:rsidP="00B32A0D">
      <w:pPr>
        <w:pStyle w:val="NormalWeb"/>
        <w:shd w:val="clear" w:color="auto" w:fill="FFFFFF"/>
        <w:spacing w:before="195" w:beforeAutospacing="0" w:after="195" w:afterAutospacing="0"/>
        <w:rPr>
          <w:rFonts w:asciiTheme="minorHAnsi" w:hAnsiTheme="minorHAnsi" w:cstheme="minorHAnsi"/>
          <w:b/>
          <w:bCs/>
          <w:color w:val="222222"/>
          <w:sz w:val="36"/>
          <w:szCs w:val="36"/>
        </w:rPr>
      </w:pPr>
      <w:r>
        <w:rPr>
          <w:rFonts w:asciiTheme="minorHAnsi" w:hAnsiTheme="minorHAnsi" w:cstheme="minorHAnsi"/>
          <w:b/>
          <w:bCs/>
          <w:color w:val="222222"/>
          <w:sz w:val="36"/>
          <w:szCs w:val="36"/>
        </w:rPr>
        <w:t xml:space="preserve">Suffice to say, electricity is weird, and you can fill your boots with that weirdness either by checking out </w:t>
      </w:r>
      <w:r w:rsidR="00C10715">
        <w:rPr>
          <w:rFonts w:asciiTheme="minorHAnsi" w:hAnsiTheme="minorHAnsi" w:cstheme="minorHAnsi"/>
          <w:b/>
          <w:bCs/>
          <w:color w:val="222222"/>
          <w:sz w:val="36"/>
          <w:szCs w:val="36"/>
        </w:rPr>
        <w:t>Derek Muller’s</w:t>
      </w:r>
      <w:r>
        <w:rPr>
          <w:rFonts w:asciiTheme="minorHAnsi" w:hAnsiTheme="minorHAnsi" w:cstheme="minorHAnsi"/>
          <w:b/>
          <w:bCs/>
          <w:color w:val="222222"/>
          <w:sz w:val="36"/>
          <w:szCs w:val="36"/>
        </w:rPr>
        <w:t xml:space="preserve"> </w:t>
      </w:r>
      <w:hyperlink r:id="rId6" w:history="1">
        <w:r w:rsidRPr="000E6AAC">
          <w:rPr>
            <w:rStyle w:val="Hyperlink"/>
            <w:rFonts w:asciiTheme="minorHAnsi" w:hAnsiTheme="minorHAnsi" w:cstheme="minorHAnsi"/>
            <w:b/>
            <w:bCs/>
            <w:sz w:val="36"/>
            <w:szCs w:val="36"/>
          </w:rPr>
          <w:t>explanation</w:t>
        </w:r>
      </w:hyperlink>
      <w:r>
        <w:rPr>
          <w:rFonts w:asciiTheme="minorHAnsi" w:hAnsiTheme="minorHAnsi" w:cstheme="minorHAnsi"/>
          <w:b/>
          <w:bCs/>
          <w:color w:val="222222"/>
          <w:sz w:val="36"/>
          <w:szCs w:val="36"/>
        </w:rPr>
        <w:t xml:space="preserve"> over a</w:t>
      </w:r>
      <w:r w:rsidR="00C10715">
        <w:rPr>
          <w:rFonts w:asciiTheme="minorHAnsi" w:hAnsiTheme="minorHAnsi" w:cstheme="minorHAnsi"/>
          <w:b/>
          <w:bCs/>
          <w:color w:val="222222"/>
          <w:sz w:val="36"/>
          <w:szCs w:val="36"/>
        </w:rPr>
        <w:t>t</w:t>
      </w:r>
      <w:r>
        <w:rPr>
          <w:rFonts w:asciiTheme="minorHAnsi" w:hAnsiTheme="minorHAnsi" w:cstheme="minorHAnsi"/>
          <w:b/>
          <w:bCs/>
          <w:color w:val="222222"/>
          <w:sz w:val="36"/>
          <w:szCs w:val="36"/>
        </w:rPr>
        <w:t xml:space="preserve"> the Veritasium channel</w:t>
      </w:r>
      <w:r w:rsidR="00582553">
        <w:rPr>
          <w:rFonts w:asciiTheme="minorHAnsi" w:hAnsiTheme="minorHAnsi" w:cstheme="minorHAnsi"/>
          <w:b/>
          <w:bCs/>
          <w:color w:val="222222"/>
          <w:sz w:val="36"/>
          <w:szCs w:val="36"/>
        </w:rPr>
        <w:t xml:space="preserve">, </w:t>
      </w:r>
      <w:r>
        <w:rPr>
          <w:rFonts w:asciiTheme="minorHAnsi" w:hAnsiTheme="minorHAnsi" w:cstheme="minorHAnsi"/>
          <w:b/>
          <w:bCs/>
          <w:color w:val="222222"/>
          <w:sz w:val="36"/>
          <w:szCs w:val="36"/>
        </w:rPr>
        <w:t xml:space="preserve">or by watching </w:t>
      </w:r>
      <w:r w:rsidR="00FB388D">
        <w:rPr>
          <w:rFonts w:asciiTheme="minorHAnsi" w:hAnsiTheme="minorHAnsi" w:cstheme="minorHAnsi"/>
          <w:b/>
          <w:bCs/>
          <w:color w:val="222222"/>
          <w:sz w:val="36"/>
          <w:szCs w:val="36"/>
        </w:rPr>
        <w:t xml:space="preserve">a highly entertaining </w:t>
      </w:r>
      <w:hyperlink r:id="rId7" w:history="1">
        <w:r w:rsidRPr="000E6AAC">
          <w:rPr>
            <w:rStyle w:val="Hyperlink"/>
            <w:rFonts w:asciiTheme="minorHAnsi" w:hAnsiTheme="minorHAnsi" w:cstheme="minorHAnsi"/>
            <w:b/>
            <w:bCs/>
            <w:sz w:val="36"/>
            <w:szCs w:val="36"/>
          </w:rPr>
          <w:t>video explainer</w:t>
        </w:r>
      </w:hyperlink>
      <w:r>
        <w:rPr>
          <w:rFonts w:asciiTheme="minorHAnsi" w:hAnsiTheme="minorHAnsi" w:cstheme="minorHAnsi"/>
          <w:b/>
          <w:bCs/>
          <w:color w:val="222222"/>
          <w:sz w:val="36"/>
          <w:szCs w:val="36"/>
        </w:rPr>
        <w:t xml:space="preserve"> from </w:t>
      </w:r>
      <w:r w:rsidR="00C10715">
        <w:rPr>
          <w:rFonts w:asciiTheme="minorHAnsi" w:hAnsiTheme="minorHAnsi" w:cstheme="minorHAnsi"/>
          <w:b/>
          <w:bCs/>
          <w:color w:val="222222"/>
          <w:sz w:val="36"/>
          <w:szCs w:val="36"/>
        </w:rPr>
        <w:t>Mehdi Sadaghdar</w:t>
      </w:r>
      <w:r>
        <w:rPr>
          <w:rFonts w:asciiTheme="minorHAnsi" w:hAnsiTheme="minorHAnsi" w:cstheme="minorHAnsi"/>
          <w:b/>
          <w:bCs/>
          <w:color w:val="222222"/>
          <w:sz w:val="36"/>
          <w:szCs w:val="36"/>
        </w:rPr>
        <w:t xml:space="preserve"> at </w:t>
      </w:r>
      <w:r w:rsidR="00C10715">
        <w:rPr>
          <w:rFonts w:asciiTheme="minorHAnsi" w:hAnsiTheme="minorHAnsi" w:cstheme="minorHAnsi"/>
          <w:b/>
          <w:bCs/>
          <w:color w:val="222222"/>
          <w:sz w:val="36"/>
          <w:szCs w:val="36"/>
        </w:rPr>
        <w:t>his</w:t>
      </w:r>
      <w:r>
        <w:rPr>
          <w:rFonts w:asciiTheme="minorHAnsi" w:hAnsiTheme="minorHAnsi" w:cstheme="minorHAnsi"/>
          <w:b/>
          <w:bCs/>
          <w:color w:val="222222"/>
          <w:sz w:val="36"/>
          <w:szCs w:val="36"/>
        </w:rPr>
        <w:t xml:space="preserve"> Electro</w:t>
      </w:r>
      <w:r w:rsidR="00C10715">
        <w:rPr>
          <w:rFonts w:asciiTheme="minorHAnsi" w:hAnsiTheme="minorHAnsi" w:cstheme="minorHAnsi"/>
          <w:b/>
          <w:bCs/>
          <w:color w:val="222222"/>
          <w:sz w:val="36"/>
          <w:szCs w:val="36"/>
        </w:rPr>
        <w:t>B</w:t>
      </w:r>
      <w:r>
        <w:rPr>
          <w:rFonts w:asciiTheme="minorHAnsi" w:hAnsiTheme="minorHAnsi" w:cstheme="minorHAnsi"/>
          <w:b/>
          <w:bCs/>
          <w:color w:val="222222"/>
          <w:sz w:val="36"/>
          <w:szCs w:val="36"/>
        </w:rPr>
        <w:t>oom channel</w:t>
      </w:r>
      <w:r w:rsidR="00FB388D">
        <w:rPr>
          <w:rFonts w:asciiTheme="minorHAnsi" w:hAnsiTheme="minorHAnsi" w:cstheme="minorHAnsi"/>
          <w:b/>
          <w:bCs/>
          <w:color w:val="222222"/>
          <w:sz w:val="36"/>
          <w:szCs w:val="36"/>
        </w:rPr>
        <w:t xml:space="preserve">. And I’ve </w:t>
      </w:r>
      <w:r>
        <w:rPr>
          <w:rFonts w:asciiTheme="minorHAnsi" w:hAnsiTheme="minorHAnsi" w:cstheme="minorHAnsi"/>
          <w:b/>
          <w:bCs/>
          <w:color w:val="222222"/>
          <w:sz w:val="36"/>
          <w:szCs w:val="36"/>
        </w:rPr>
        <w:t xml:space="preserve">included </w:t>
      </w:r>
      <w:r w:rsidR="000E6AAC">
        <w:rPr>
          <w:rFonts w:asciiTheme="minorHAnsi" w:hAnsiTheme="minorHAnsi" w:cstheme="minorHAnsi"/>
          <w:b/>
          <w:bCs/>
          <w:color w:val="222222"/>
          <w:sz w:val="36"/>
          <w:szCs w:val="36"/>
        </w:rPr>
        <w:t xml:space="preserve">links </w:t>
      </w:r>
      <w:r w:rsidR="009C04B4">
        <w:rPr>
          <w:rFonts w:asciiTheme="minorHAnsi" w:hAnsiTheme="minorHAnsi" w:cstheme="minorHAnsi"/>
          <w:b/>
          <w:bCs/>
          <w:color w:val="222222"/>
          <w:sz w:val="36"/>
          <w:szCs w:val="36"/>
        </w:rPr>
        <w:t xml:space="preserve">to those videos </w:t>
      </w:r>
      <w:r>
        <w:rPr>
          <w:rFonts w:asciiTheme="minorHAnsi" w:hAnsiTheme="minorHAnsi" w:cstheme="minorHAnsi"/>
          <w:b/>
          <w:bCs/>
          <w:color w:val="222222"/>
          <w:sz w:val="36"/>
          <w:szCs w:val="36"/>
        </w:rPr>
        <w:t>in the description section</w:t>
      </w:r>
      <w:r w:rsidR="009C04B4">
        <w:rPr>
          <w:rFonts w:asciiTheme="minorHAnsi" w:hAnsiTheme="minorHAnsi" w:cstheme="minorHAnsi"/>
          <w:b/>
          <w:bCs/>
          <w:color w:val="222222"/>
          <w:sz w:val="36"/>
          <w:szCs w:val="36"/>
        </w:rPr>
        <w:t>.</w:t>
      </w:r>
    </w:p>
    <w:p w14:paraId="594B2E7E" w14:textId="651FBA34" w:rsidR="004A5EEC" w:rsidRDefault="00F34166" w:rsidP="00B32A0D">
      <w:pPr>
        <w:pStyle w:val="NormalWeb"/>
        <w:shd w:val="clear" w:color="auto" w:fill="FFFFFF"/>
        <w:spacing w:before="195" w:beforeAutospacing="0" w:after="195" w:afterAutospacing="0"/>
        <w:rPr>
          <w:rFonts w:asciiTheme="minorHAnsi" w:hAnsiTheme="minorHAnsi" w:cstheme="minorHAnsi"/>
          <w:b/>
          <w:bCs/>
          <w:color w:val="222222"/>
          <w:sz w:val="36"/>
          <w:szCs w:val="36"/>
        </w:rPr>
      </w:pPr>
      <w:r>
        <w:rPr>
          <w:rFonts w:asciiTheme="minorHAnsi" w:hAnsiTheme="minorHAnsi" w:cstheme="minorHAnsi"/>
          <w:b/>
          <w:bCs/>
          <w:color w:val="222222"/>
          <w:sz w:val="36"/>
          <w:szCs w:val="36"/>
        </w:rPr>
        <w:t xml:space="preserve">What I am going to delve into though, is the speed with which companies </w:t>
      </w:r>
      <w:r w:rsidR="00131F30">
        <w:rPr>
          <w:rFonts w:asciiTheme="minorHAnsi" w:hAnsiTheme="minorHAnsi" w:cstheme="minorHAnsi"/>
          <w:b/>
          <w:bCs/>
          <w:color w:val="222222"/>
          <w:sz w:val="36"/>
          <w:szCs w:val="36"/>
        </w:rPr>
        <w:t xml:space="preserve">and countries </w:t>
      </w:r>
      <w:r>
        <w:rPr>
          <w:rFonts w:asciiTheme="minorHAnsi" w:hAnsiTheme="minorHAnsi" w:cstheme="minorHAnsi"/>
          <w:b/>
          <w:bCs/>
          <w:color w:val="222222"/>
          <w:sz w:val="36"/>
          <w:szCs w:val="36"/>
        </w:rPr>
        <w:t xml:space="preserve">all over the planet </w:t>
      </w:r>
      <w:r w:rsidR="00C10715">
        <w:rPr>
          <w:rFonts w:asciiTheme="minorHAnsi" w:hAnsiTheme="minorHAnsi" w:cstheme="minorHAnsi"/>
          <w:b/>
          <w:bCs/>
          <w:color w:val="222222"/>
          <w:sz w:val="36"/>
          <w:szCs w:val="36"/>
        </w:rPr>
        <w:t>now seem to be racing towards</w:t>
      </w:r>
      <w:r>
        <w:rPr>
          <w:rFonts w:asciiTheme="minorHAnsi" w:hAnsiTheme="minorHAnsi" w:cstheme="minorHAnsi"/>
          <w:b/>
          <w:bCs/>
          <w:color w:val="222222"/>
          <w:sz w:val="36"/>
          <w:szCs w:val="36"/>
        </w:rPr>
        <w:t xml:space="preserve"> HVDC t</w:t>
      </w:r>
      <w:r w:rsidR="00FB388D">
        <w:rPr>
          <w:rFonts w:asciiTheme="minorHAnsi" w:hAnsiTheme="minorHAnsi" w:cstheme="minorHAnsi"/>
          <w:b/>
          <w:bCs/>
          <w:color w:val="222222"/>
          <w:sz w:val="36"/>
          <w:szCs w:val="36"/>
        </w:rPr>
        <w:t xml:space="preserve">echnology </w:t>
      </w:r>
      <w:r>
        <w:rPr>
          <w:rFonts w:asciiTheme="minorHAnsi" w:hAnsiTheme="minorHAnsi" w:cstheme="minorHAnsi"/>
          <w:b/>
          <w:bCs/>
          <w:color w:val="222222"/>
          <w:sz w:val="36"/>
          <w:szCs w:val="36"/>
        </w:rPr>
        <w:t xml:space="preserve">to facilitate </w:t>
      </w:r>
      <w:r w:rsidR="003E309D">
        <w:rPr>
          <w:rFonts w:asciiTheme="minorHAnsi" w:hAnsiTheme="minorHAnsi" w:cstheme="minorHAnsi"/>
          <w:b/>
          <w:bCs/>
          <w:color w:val="222222"/>
          <w:sz w:val="36"/>
          <w:szCs w:val="36"/>
        </w:rPr>
        <w:t>the rapidly accelerating roll out of renewable</w:t>
      </w:r>
      <w:r w:rsidR="009C04B4">
        <w:rPr>
          <w:rFonts w:asciiTheme="minorHAnsi" w:hAnsiTheme="minorHAnsi" w:cstheme="minorHAnsi"/>
          <w:b/>
          <w:bCs/>
          <w:color w:val="222222"/>
          <w:sz w:val="36"/>
          <w:szCs w:val="36"/>
        </w:rPr>
        <w:t>s</w:t>
      </w:r>
      <w:r w:rsidR="003E309D">
        <w:rPr>
          <w:rFonts w:asciiTheme="minorHAnsi" w:hAnsiTheme="minorHAnsi" w:cstheme="minorHAnsi"/>
          <w:b/>
          <w:bCs/>
          <w:color w:val="222222"/>
          <w:sz w:val="36"/>
          <w:szCs w:val="36"/>
        </w:rPr>
        <w:t xml:space="preserve"> like wind and solar, and </w:t>
      </w:r>
      <w:r>
        <w:rPr>
          <w:rFonts w:asciiTheme="minorHAnsi" w:hAnsiTheme="minorHAnsi" w:cstheme="minorHAnsi"/>
          <w:b/>
          <w:bCs/>
          <w:color w:val="222222"/>
          <w:sz w:val="36"/>
          <w:szCs w:val="36"/>
        </w:rPr>
        <w:t>energy sharing across greater and greater distances</w:t>
      </w:r>
      <w:r w:rsidR="003E309D">
        <w:rPr>
          <w:rFonts w:asciiTheme="minorHAnsi" w:hAnsiTheme="minorHAnsi" w:cstheme="minorHAnsi"/>
          <w:b/>
          <w:bCs/>
          <w:color w:val="222222"/>
          <w:sz w:val="36"/>
          <w:szCs w:val="36"/>
        </w:rPr>
        <w:t>, between countries and even between continents,</w:t>
      </w:r>
      <w:r w:rsidR="000D459E">
        <w:rPr>
          <w:rFonts w:asciiTheme="minorHAnsi" w:hAnsiTheme="minorHAnsi" w:cstheme="minorHAnsi"/>
          <w:b/>
          <w:bCs/>
          <w:color w:val="222222"/>
          <w:sz w:val="36"/>
          <w:szCs w:val="36"/>
        </w:rPr>
        <w:t xml:space="preserve"> </w:t>
      </w:r>
      <w:r w:rsidR="003E309D">
        <w:rPr>
          <w:rFonts w:asciiTheme="minorHAnsi" w:hAnsiTheme="minorHAnsi" w:cstheme="minorHAnsi"/>
          <w:b/>
          <w:bCs/>
          <w:color w:val="222222"/>
          <w:sz w:val="36"/>
          <w:szCs w:val="36"/>
        </w:rPr>
        <w:t>like this astonishing project underway between Morocco and the United Kingdom, which is something I’ll come back to a bit later in the video.</w:t>
      </w:r>
      <w:r w:rsidR="006B42D5">
        <w:rPr>
          <w:rFonts w:asciiTheme="minorHAnsi" w:hAnsiTheme="minorHAnsi" w:cstheme="minorHAnsi"/>
          <w:b/>
          <w:bCs/>
          <w:color w:val="222222"/>
          <w:sz w:val="36"/>
          <w:szCs w:val="36"/>
        </w:rPr>
        <w:t xml:space="preserve"> </w:t>
      </w:r>
    </w:p>
    <w:p w14:paraId="5606B2DD" w14:textId="196A70B0" w:rsidR="00E05C5C" w:rsidRDefault="00E53502" w:rsidP="00B32A0D">
      <w:pPr>
        <w:pStyle w:val="NormalWeb"/>
        <w:shd w:val="clear" w:color="auto" w:fill="FFFFFF"/>
        <w:spacing w:before="195" w:beforeAutospacing="0" w:after="195" w:afterAutospacing="0"/>
        <w:rPr>
          <w:rFonts w:asciiTheme="minorHAnsi" w:hAnsiTheme="minorHAnsi" w:cstheme="minorHAnsi"/>
          <w:b/>
          <w:bCs/>
          <w:color w:val="FF0000"/>
          <w:sz w:val="36"/>
          <w:szCs w:val="36"/>
          <w:shd w:val="clear" w:color="auto" w:fill="FFFFFF"/>
        </w:rPr>
      </w:pPr>
      <w:r w:rsidRPr="006D2C73">
        <w:rPr>
          <w:rFonts w:asciiTheme="minorHAnsi" w:hAnsiTheme="minorHAnsi" w:cstheme="minorHAnsi"/>
          <w:b/>
          <w:bCs/>
          <w:sz w:val="36"/>
          <w:szCs w:val="36"/>
        </w:rPr>
        <w:t xml:space="preserve">According to our friends at Wikipedia, HVDC technology was developed in Germany and Sweden </w:t>
      </w:r>
      <w:r w:rsidR="009C04B4">
        <w:rPr>
          <w:rFonts w:asciiTheme="minorHAnsi" w:hAnsiTheme="minorHAnsi" w:cstheme="minorHAnsi"/>
          <w:b/>
          <w:bCs/>
          <w:sz w:val="36"/>
          <w:szCs w:val="36"/>
        </w:rPr>
        <w:t xml:space="preserve">back in the </w:t>
      </w:r>
      <w:r w:rsidRPr="006D2C73">
        <w:rPr>
          <w:rFonts w:asciiTheme="minorHAnsi" w:hAnsiTheme="minorHAnsi" w:cstheme="minorHAnsi"/>
          <w:b/>
          <w:bCs/>
          <w:sz w:val="36"/>
          <w:szCs w:val="36"/>
        </w:rPr>
        <w:t xml:space="preserve">nineteen thirties. Early working examples included a one hundred kilovolt, twenty-megawatt system between Gotland and mainland Sweden that was </w:t>
      </w:r>
      <w:r w:rsidRPr="006D2C73">
        <w:rPr>
          <w:rFonts w:asciiTheme="minorHAnsi" w:hAnsiTheme="minorHAnsi" w:cstheme="minorHAnsi"/>
          <w:b/>
          <w:bCs/>
          <w:sz w:val="36"/>
          <w:szCs w:val="36"/>
        </w:rPr>
        <w:lastRenderedPageBreak/>
        <w:t xml:space="preserve">commissioned in nineteen fifty-four. </w:t>
      </w:r>
      <w:r w:rsidR="006840E1">
        <w:rPr>
          <w:rFonts w:asciiTheme="minorHAnsi" w:hAnsiTheme="minorHAnsi" w:cstheme="minorHAnsi"/>
          <w:b/>
          <w:bCs/>
          <w:sz w:val="36"/>
          <w:szCs w:val="36"/>
        </w:rPr>
        <w:t xml:space="preserve">There are pros and cons to both alternating </w:t>
      </w:r>
      <w:r w:rsidR="009C04B4">
        <w:rPr>
          <w:rFonts w:asciiTheme="minorHAnsi" w:hAnsiTheme="minorHAnsi" w:cstheme="minorHAnsi"/>
          <w:b/>
          <w:bCs/>
          <w:sz w:val="36"/>
          <w:szCs w:val="36"/>
        </w:rPr>
        <w:t>AND</w:t>
      </w:r>
      <w:r w:rsidR="006840E1">
        <w:rPr>
          <w:rFonts w:asciiTheme="minorHAnsi" w:hAnsiTheme="minorHAnsi" w:cstheme="minorHAnsi"/>
          <w:b/>
          <w:bCs/>
          <w:sz w:val="36"/>
          <w:szCs w:val="36"/>
        </w:rPr>
        <w:t xml:space="preserve"> direct current </w:t>
      </w:r>
      <w:r w:rsidR="009C04B4">
        <w:rPr>
          <w:rFonts w:asciiTheme="minorHAnsi" w:hAnsiTheme="minorHAnsi" w:cstheme="minorHAnsi"/>
          <w:b/>
          <w:bCs/>
          <w:sz w:val="36"/>
          <w:szCs w:val="36"/>
        </w:rPr>
        <w:t xml:space="preserve">long distance </w:t>
      </w:r>
      <w:r w:rsidR="006840E1">
        <w:rPr>
          <w:rFonts w:asciiTheme="minorHAnsi" w:hAnsiTheme="minorHAnsi" w:cstheme="minorHAnsi"/>
          <w:b/>
          <w:bCs/>
          <w:sz w:val="36"/>
          <w:szCs w:val="36"/>
        </w:rPr>
        <w:t xml:space="preserve">transmission, many of </w:t>
      </w:r>
      <w:r w:rsidR="006840E1" w:rsidRPr="008130DB">
        <w:rPr>
          <w:rFonts w:asciiTheme="minorHAnsi" w:hAnsiTheme="minorHAnsi" w:cstheme="minorHAnsi"/>
          <w:b/>
          <w:bCs/>
          <w:sz w:val="36"/>
          <w:szCs w:val="36"/>
        </w:rPr>
        <w:t>which I outlined in th</w:t>
      </w:r>
      <w:r w:rsidR="009C04B4" w:rsidRPr="008130DB">
        <w:rPr>
          <w:rFonts w:asciiTheme="minorHAnsi" w:hAnsiTheme="minorHAnsi" w:cstheme="minorHAnsi"/>
          <w:b/>
          <w:bCs/>
          <w:sz w:val="36"/>
          <w:szCs w:val="36"/>
        </w:rPr>
        <w:t xml:space="preserve">e </w:t>
      </w:r>
      <w:r w:rsidR="006840E1" w:rsidRPr="008130DB">
        <w:rPr>
          <w:rFonts w:asciiTheme="minorHAnsi" w:hAnsiTheme="minorHAnsi" w:cstheme="minorHAnsi"/>
          <w:b/>
          <w:bCs/>
          <w:sz w:val="36"/>
          <w:szCs w:val="36"/>
        </w:rPr>
        <w:t>video</w:t>
      </w:r>
      <w:r w:rsidR="009C04B4" w:rsidRPr="008130DB">
        <w:rPr>
          <w:rFonts w:asciiTheme="minorHAnsi" w:hAnsiTheme="minorHAnsi" w:cstheme="minorHAnsi"/>
          <w:b/>
          <w:bCs/>
          <w:sz w:val="36"/>
          <w:szCs w:val="36"/>
        </w:rPr>
        <w:t xml:space="preserve"> I mentioned earlier. </w:t>
      </w:r>
      <w:r w:rsidR="00E05C5C" w:rsidRPr="008130DB">
        <w:rPr>
          <w:rFonts w:asciiTheme="minorHAnsi" w:hAnsiTheme="minorHAnsi" w:cstheme="minorHAnsi"/>
          <w:b/>
          <w:bCs/>
          <w:sz w:val="36"/>
          <w:szCs w:val="36"/>
          <w:shd w:val="clear" w:color="auto" w:fill="FFFFFF"/>
        </w:rPr>
        <w:t>According to the scientific journal known as the Proceedings of the National Academy of Sciences in the US, the conventionally cited break-even distance between overhead DC and AC transmission lines is somewhere around six hundred kilometres or three hundred and seventy miles. But that break-even point drops to</w:t>
      </w:r>
      <w:r w:rsidR="0004160A" w:rsidRPr="008130DB">
        <w:rPr>
          <w:rFonts w:asciiTheme="minorHAnsi" w:hAnsiTheme="minorHAnsi" w:cstheme="minorHAnsi"/>
          <w:b/>
          <w:bCs/>
          <w:sz w:val="36"/>
          <w:szCs w:val="36"/>
          <w:shd w:val="clear" w:color="auto" w:fill="FFFFFF"/>
        </w:rPr>
        <w:t xml:space="preserve"> </w:t>
      </w:r>
      <w:r w:rsidR="00E05C5C" w:rsidRPr="008130DB">
        <w:rPr>
          <w:rFonts w:asciiTheme="minorHAnsi" w:hAnsiTheme="minorHAnsi" w:cstheme="minorHAnsi"/>
          <w:b/>
          <w:bCs/>
          <w:sz w:val="36"/>
          <w:szCs w:val="36"/>
          <w:shd w:val="clear" w:color="auto" w:fill="FFFFFF"/>
        </w:rPr>
        <w:t xml:space="preserve">only about ninety kilometres or fifty-six miles for underground transmission, because Alternating Current has far more "capacitive" losses than DC power, especially when conductors are closer to the ground. For undersea transmission lines it’s even lower, at somewhere between twenty-four and fifty kilometres, or about thirty miles. </w:t>
      </w:r>
    </w:p>
    <w:p w14:paraId="64C3DFC2" w14:textId="3BD5EBF6" w:rsidR="00FC5E01" w:rsidRDefault="00E53502" w:rsidP="00B32A0D">
      <w:pPr>
        <w:pStyle w:val="NormalWeb"/>
        <w:shd w:val="clear" w:color="auto" w:fill="FFFFFF"/>
        <w:spacing w:before="195" w:beforeAutospacing="0" w:after="195" w:afterAutospacing="0"/>
        <w:rPr>
          <w:rFonts w:asciiTheme="minorHAnsi" w:hAnsiTheme="minorHAnsi" w:cstheme="minorHAnsi"/>
          <w:b/>
          <w:bCs/>
          <w:sz w:val="36"/>
          <w:szCs w:val="36"/>
        </w:rPr>
      </w:pPr>
      <w:r w:rsidRPr="006D2C73">
        <w:rPr>
          <w:rFonts w:asciiTheme="minorHAnsi" w:hAnsiTheme="minorHAnsi" w:cstheme="minorHAnsi"/>
          <w:b/>
          <w:bCs/>
          <w:sz w:val="36"/>
          <w:szCs w:val="36"/>
        </w:rPr>
        <w:t>Today there are</w:t>
      </w:r>
      <w:r w:rsidR="00DA0E7B" w:rsidRPr="006D2C73">
        <w:rPr>
          <w:rFonts w:asciiTheme="minorHAnsi" w:hAnsiTheme="minorHAnsi" w:cstheme="minorHAnsi"/>
          <w:b/>
          <w:bCs/>
          <w:sz w:val="36"/>
          <w:szCs w:val="36"/>
        </w:rPr>
        <w:t xml:space="preserve"> </w:t>
      </w:r>
      <w:r w:rsidR="006D2C73" w:rsidRPr="006D2C73">
        <w:rPr>
          <w:rFonts w:asciiTheme="minorHAnsi" w:hAnsiTheme="minorHAnsi" w:cstheme="minorHAnsi"/>
          <w:b/>
          <w:bCs/>
          <w:sz w:val="36"/>
          <w:szCs w:val="36"/>
        </w:rPr>
        <w:t xml:space="preserve">several </w:t>
      </w:r>
      <w:r w:rsidR="00DA0E7B" w:rsidRPr="006D2C73">
        <w:rPr>
          <w:rFonts w:asciiTheme="minorHAnsi" w:hAnsiTheme="minorHAnsi" w:cstheme="minorHAnsi"/>
          <w:b/>
          <w:bCs/>
          <w:sz w:val="36"/>
          <w:szCs w:val="36"/>
        </w:rPr>
        <w:t xml:space="preserve">HVDC </w:t>
      </w:r>
      <w:r w:rsidR="006D2C73" w:rsidRPr="006D2C73">
        <w:rPr>
          <w:rFonts w:asciiTheme="minorHAnsi" w:hAnsiTheme="minorHAnsi" w:cstheme="minorHAnsi"/>
          <w:b/>
          <w:bCs/>
          <w:sz w:val="36"/>
          <w:szCs w:val="36"/>
        </w:rPr>
        <w:t>connectors operating between countries in</w:t>
      </w:r>
      <w:r w:rsidR="00DA0E7B" w:rsidRPr="006D2C73">
        <w:rPr>
          <w:rFonts w:asciiTheme="minorHAnsi" w:hAnsiTheme="minorHAnsi" w:cstheme="minorHAnsi"/>
          <w:b/>
          <w:bCs/>
          <w:sz w:val="36"/>
          <w:szCs w:val="36"/>
        </w:rPr>
        <w:t xml:space="preserve"> Europe</w:t>
      </w:r>
      <w:r w:rsidR="00C1587B">
        <w:rPr>
          <w:rFonts w:asciiTheme="minorHAnsi" w:hAnsiTheme="minorHAnsi" w:cstheme="minorHAnsi"/>
          <w:b/>
          <w:bCs/>
          <w:sz w:val="36"/>
          <w:szCs w:val="36"/>
        </w:rPr>
        <w:t>. T</w:t>
      </w:r>
      <w:r w:rsidR="003E309D" w:rsidRPr="006D2C73">
        <w:rPr>
          <w:rFonts w:asciiTheme="minorHAnsi" w:hAnsiTheme="minorHAnsi" w:cstheme="minorHAnsi"/>
          <w:b/>
          <w:bCs/>
          <w:sz w:val="36"/>
          <w:szCs w:val="36"/>
        </w:rPr>
        <w:t>he European Commission has decreed that by twenty-thirty, every count</w:t>
      </w:r>
      <w:r w:rsidR="00626153">
        <w:rPr>
          <w:rFonts w:asciiTheme="minorHAnsi" w:hAnsiTheme="minorHAnsi" w:cstheme="minorHAnsi"/>
          <w:b/>
          <w:bCs/>
          <w:sz w:val="36"/>
          <w:szCs w:val="36"/>
        </w:rPr>
        <w:t>r</w:t>
      </w:r>
      <w:r w:rsidR="003E309D" w:rsidRPr="006D2C73">
        <w:rPr>
          <w:rFonts w:asciiTheme="minorHAnsi" w:hAnsiTheme="minorHAnsi" w:cstheme="minorHAnsi"/>
          <w:b/>
          <w:bCs/>
          <w:sz w:val="36"/>
          <w:szCs w:val="36"/>
        </w:rPr>
        <w:t xml:space="preserve">y in the Union must have power cables capable of transporting at least ten percent of domestic electricity produced to neighbouring countries. Once that network stretches </w:t>
      </w:r>
      <w:r w:rsidR="00316BC8">
        <w:rPr>
          <w:rFonts w:asciiTheme="minorHAnsi" w:hAnsiTheme="minorHAnsi" w:cstheme="minorHAnsi"/>
          <w:b/>
          <w:bCs/>
          <w:sz w:val="36"/>
          <w:szCs w:val="36"/>
        </w:rPr>
        <w:t>to places</w:t>
      </w:r>
      <w:r w:rsidR="003E309D" w:rsidRPr="006D2C73">
        <w:rPr>
          <w:rFonts w:asciiTheme="minorHAnsi" w:hAnsiTheme="minorHAnsi" w:cstheme="minorHAnsi"/>
          <w:b/>
          <w:bCs/>
          <w:sz w:val="36"/>
          <w:szCs w:val="36"/>
        </w:rPr>
        <w:t xml:space="preserve"> like Romania </w:t>
      </w:r>
      <w:r w:rsidR="00C1587B">
        <w:rPr>
          <w:rFonts w:asciiTheme="minorHAnsi" w:hAnsiTheme="minorHAnsi" w:cstheme="minorHAnsi"/>
          <w:b/>
          <w:bCs/>
          <w:sz w:val="36"/>
          <w:szCs w:val="36"/>
        </w:rPr>
        <w:t>and</w:t>
      </w:r>
      <w:r w:rsidR="003E309D" w:rsidRPr="006D2C73">
        <w:rPr>
          <w:rFonts w:asciiTheme="minorHAnsi" w:hAnsiTheme="minorHAnsi" w:cstheme="minorHAnsi"/>
          <w:b/>
          <w:bCs/>
          <w:sz w:val="36"/>
          <w:szCs w:val="36"/>
        </w:rPr>
        <w:t xml:space="preserve"> Georgia, bot</w:t>
      </w:r>
      <w:r w:rsidR="00FC5E01" w:rsidRPr="006D2C73">
        <w:rPr>
          <w:rFonts w:asciiTheme="minorHAnsi" w:hAnsiTheme="minorHAnsi" w:cstheme="minorHAnsi"/>
          <w:b/>
          <w:bCs/>
          <w:sz w:val="36"/>
          <w:szCs w:val="36"/>
        </w:rPr>
        <w:t>h</w:t>
      </w:r>
      <w:r w:rsidR="003E309D" w:rsidRPr="006D2C73">
        <w:rPr>
          <w:rFonts w:asciiTheme="minorHAnsi" w:hAnsiTheme="minorHAnsi" w:cstheme="minorHAnsi"/>
          <w:b/>
          <w:bCs/>
          <w:sz w:val="36"/>
          <w:szCs w:val="36"/>
        </w:rPr>
        <w:t xml:space="preserve"> of wh</w:t>
      </w:r>
      <w:r w:rsidR="00C1587B">
        <w:rPr>
          <w:rFonts w:asciiTheme="minorHAnsi" w:hAnsiTheme="minorHAnsi" w:cstheme="minorHAnsi"/>
          <w:b/>
          <w:bCs/>
          <w:sz w:val="36"/>
          <w:szCs w:val="36"/>
        </w:rPr>
        <w:t>ich</w:t>
      </w:r>
      <w:r w:rsidR="003E309D" w:rsidRPr="006D2C73">
        <w:rPr>
          <w:rFonts w:asciiTheme="minorHAnsi" w:hAnsiTheme="minorHAnsi" w:cstheme="minorHAnsi"/>
          <w:b/>
          <w:bCs/>
          <w:sz w:val="36"/>
          <w:szCs w:val="36"/>
        </w:rPr>
        <w:t xml:space="preserve"> are enthusiastically pursuing rene</w:t>
      </w:r>
      <w:r w:rsidR="00FC5E01" w:rsidRPr="006D2C73">
        <w:rPr>
          <w:rFonts w:asciiTheme="minorHAnsi" w:hAnsiTheme="minorHAnsi" w:cstheme="minorHAnsi"/>
          <w:b/>
          <w:bCs/>
          <w:sz w:val="36"/>
          <w:szCs w:val="36"/>
        </w:rPr>
        <w:t>w</w:t>
      </w:r>
      <w:r w:rsidR="003E309D" w:rsidRPr="006D2C73">
        <w:rPr>
          <w:rFonts w:asciiTheme="minorHAnsi" w:hAnsiTheme="minorHAnsi" w:cstheme="minorHAnsi"/>
          <w:b/>
          <w:bCs/>
          <w:sz w:val="36"/>
          <w:szCs w:val="36"/>
        </w:rPr>
        <w:t>able energy and HVDC technology</w:t>
      </w:r>
      <w:r w:rsidR="0091425E">
        <w:rPr>
          <w:rFonts w:asciiTheme="minorHAnsi" w:hAnsiTheme="minorHAnsi" w:cstheme="minorHAnsi"/>
          <w:b/>
          <w:bCs/>
          <w:sz w:val="36"/>
          <w:szCs w:val="36"/>
        </w:rPr>
        <w:t xml:space="preserve"> </w:t>
      </w:r>
      <w:r w:rsidR="006D2C73" w:rsidRPr="006D2C73">
        <w:rPr>
          <w:rFonts w:asciiTheme="minorHAnsi" w:hAnsiTheme="minorHAnsi" w:cstheme="minorHAnsi"/>
          <w:b/>
          <w:bCs/>
          <w:sz w:val="36"/>
          <w:szCs w:val="36"/>
        </w:rPr>
        <w:t>(</w:t>
      </w:r>
      <w:r w:rsidR="003E309D" w:rsidRPr="006D2C73">
        <w:rPr>
          <w:rFonts w:asciiTheme="minorHAnsi" w:hAnsiTheme="minorHAnsi" w:cstheme="minorHAnsi"/>
          <w:b/>
          <w:bCs/>
          <w:sz w:val="36"/>
          <w:szCs w:val="36"/>
        </w:rPr>
        <w:t>for reasons that I</w:t>
      </w:r>
      <w:r w:rsidR="00FC5E01" w:rsidRPr="006D2C73">
        <w:rPr>
          <w:rFonts w:asciiTheme="minorHAnsi" w:hAnsiTheme="minorHAnsi" w:cstheme="minorHAnsi"/>
          <w:b/>
          <w:bCs/>
          <w:sz w:val="36"/>
          <w:szCs w:val="36"/>
        </w:rPr>
        <w:t>’</w:t>
      </w:r>
      <w:r w:rsidR="003E309D" w:rsidRPr="006D2C73">
        <w:rPr>
          <w:rFonts w:asciiTheme="minorHAnsi" w:hAnsiTheme="minorHAnsi" w:cstheme="minorHAnsi"/>
          <w:b/>
          <w:bCs/>
          <w:sz w:val="36"/>
          <w:szCs w:val="36"/>
        </w:rPr>
        <w:t>m sure are abundantly</w:t>
      </w:r>
      <w:r w:rsidR="00FC5E01" w:rsidRPr="006D2C73">
        <w:rPr>
          <w:rFonts w:asciiTheme="minorHAnsi" w:hAnsiTheme="minorHAnsi" w:cstheme="minorHAnsi"/>
          <w:b/>
          <w:bCs/>
          <w:sz w:val="36"/>
          <w:szCs w:val="36"/>
        </w:rPr>
        <w:t xml:space="preserve"> obvious</w:t>
      </w:r>
      <w:r w:rsidR="006D2C73" w:rsidRPr="006D2C73">
        <w:rPr>
          <w:rFonts w:asciiTheme="minorHAnsi" w:hAnsiTheme="minorHAnsi" w:cstheme="minorHAnsi"/>
          <w:b/>
          <w:bCs/>
          <w:sz w:val="36"/>
          <w:szCs w:val="36"/>
        </w:rPr>
        <w:t>)</w:t>
      </w:r>
      <w:r w:rsidR="003E309D" w:rsidRPr="006D2C73">
        <w:rPr>
          <w:rFonts w:asciiTheme="minorHAnsi" w:hAnsiTheme="minorHAnsi" w:cstheme="minorHAnsi"/>
          <w:b/>
          <w:bCs/>
          <w:sz w:val="36"/>
          <w:szCs w:val="36"/>
        </w:rPr>
        <w:t xml:space="preserve"> then </w:t>
      </w:r>
      <w:r w:rsidR="00FC5E01" w:rsidRPr="006D2C73">
        <w:rPr>
          <w:rFonts w:asciiTheme="minorHAnsi" w:hAnsiTheme="minorHAnsi" w:cstheme="minorHAnsi"/>
          <w:b/>
          <w:bCs/>
          <w:sz w:val="36"/>
          <w:szCs w:val="36"/>
        </w:rPr>
        <w:t xml:space="preserve">the time difference between them and western European countries like France and even, God forbid, the United Kingdom, would mean they could provide us with </w:t>
      </w:r>
      <w:r w:rsidR="00193EF5">
        <w:rPr>
          <w:rFonts w:asciiTheme="minorHAnsi" w:hAnsiTheme="minorHAnsi" w:cstheme="minorHAnsi"/>
          <w:b/>
          <w:bCs/>
          <w:sz w:val="36"/>
          <w:szCs w:val="36"/>
        </w:rPr>
        <w:t xml:space="preserve">solar or wind generated </w:t>
      </w:r>
      <w:r w:rsidR="00FC5E01" w:rsidRPr="006D2C73">
        <w:rPr>
          <w:rFonts w:asciiTheme="minorHAnsi" w:hAnsiTheme="minorHAnsi" w:cstheme="minorHAnsi"/>
          <w:b/>
          <w:bCs/>
          <w:sz w:val="36"/>
          <w:szCs w:val="36"/>
        </w:rPr>
        <w:t xml:space="preserve">electricity at our peak </w:t>
      </w:r>
      <w:r w:rsidR="00193EF5">
        <w:rPr>
          <w:rFonts w:asciiTheme="minorHAnsi" w:hAnsiTheme="minorHAnsi" w:cstheme="minorHAnsi"/>
          <w:b/>
          <w:bCs/>
          <w:sz w:val="36"/>
          <w:szCs w:val="36"/>
        </w:rPr>
        <w:t>demand time</w:t>
      </w:r>
      <w:r w:rsidR="00FC5E01" w:rsidRPr="006D2C73">
        <w:rPr>
          <w:rFonts w:asciiTheme="minorHAnsi" w:hAnsiTheme="minorHAnsi" w:cstheme="minorHAnsi"/>
          <w:b/>
          <w:bCs/>
          <w:sz w:val="36"/>
          <w:szCs w:val="36"/>
        </w:rPr>
        <w:t xml:space="preserve"> during the late afternoon, and we could send </w:t>
      </w:r>
      <w:r w:rsidR="00193EF5">
        <w:rPr>
          <w:rFonts w:asciiTheme="minorHAnsi" w:hAnsiTheme="minorHAnsi" w:cstheme="minorHAnsi"/>
          <w:b/>
          <w:bCs/>
          <w:sz w:val="36"/>
          <w:szCs w:val="36"/>
        </w:rPr>
        <w:t xml:space="preserve">off shore wind </w:t>
      </w:r>
      <w:r w:rsidR="00FC5E01" w:rsidRPr="006D2C73">
        <w:rPr>
          <w:rFonts w:asciiTheme="minorHAnsi" w:hAnsiTheme="minorHAnsi" w:cstheme="minorHAnsi"/>
          <w:b/>
          <w:bCs/>
          <w:sz w:val="36"/>
          <w:szCs w:val="36"/>
        </w:rPr>
        <w:t>electricity back to them during their peak demand period</w:t>
      </w:r>
      <w:r w:rsidR="00626153">
        <w:rPr>
          <w:rFonts w:asciiTheme="minorHAnsi" w:hAnsiTheme="minorHAnsi" w:cstheme="minorHAnsi"/>
          <w:b/>
          <w:bCs/>
          <w:sz w:val="36"/>
          <w:szCs w:val="36"/>
        </w:rPr>
        <w:t>s</w:t>
      </w:r>
      <w:r w:rsidR="00FC5E01" w:rsidRPr="006D2C73">
        <w:rPr>
          <w:rFonts w:asciiTheme="minorHAnsi" w:hAnsiTheme="minorHAnsi" w:cstheme="minorHAnsi"/>
          <w:b/>
          <w:bCs/>
          <w:sz w:val="36"/>
          <w:szCs w:val="36"/>
        </w:rPr>
        <w:t xml:space="preserve">. </w:t>
      </w:r>
    </w:p>
    <w:p w14:paraId="7C00BF0B" w14:textId="78F46182" w:rsidR="00D65B0E" w:rsidRDefault="00D65B0E" w:rsidP="00D65B0E">
      <w:pPr>
        <w:pStyle w:val="NormalWeb"/>
        <w:shd w:val="clear" w:color="auto" w:fill="FFFFFF"/>
        <w:spacing w:before="195" w:beforeAutospacing="0" w:after="195" w:afterAutospacing="0"/>
        <w:rPr>
          <w:rFonts w:asciiTheme="minorHAnsi" w:hAnsiTheme="minorHAnsi" w:cstheme="minorHAnsi"/>
          <w:b/>
          <w:bCs/>
          <w:sz w:val="36"/>
          <w:szCs w:val="36"/>
        </w:rPr>
      </w:pPr>
      <w:r w:rsidRPr="00D65B0E">
        <w:rPr>
          <w:rFonts w:asciiTheme="minorHAnsi" w:hAnsiTheme="minorHAnsi" w:cstheme="minorHAnsi"/>
          <w:b/>
          <w:bCs/>
          <w:sz w:val="36"/>
          <w:szCs w:val="36"/>
        </w:rPr>
        <w:t>Iceland’s geothermal resources will also be shared with Europe via a thousand kilometres of sub-sea cables providing about a gigawatt of additional capacity</w:t>
      </w:r>
      <w:r>
        <w:rPr>
          <w:rFonts w:asciiTheme="minorHAnsi" w:hAnsiTheme="minorHAnsi" w:cstheme="minorHAnsi"/>
          <w:b/>
          <w:bCs/>
          <w:sz w:val="36"/>
          <w:szCs w:val="36"/>
        </w:rPr>
        <w:t>, and c</w:t>
      </w:r>
      <w:r w:rsidRPr="00D65B0E">
        <w:rPr>
          <w:rFonts w:asciiTheme="minorHAnsi" w:hAnsiTheme="minorHAnsi" w:cstheme="minorHAnsi"/>
          <w:b/>
          <w:bCs/>
          <w:sz w:val="36"/>
          <w:szCs w:val="36"/>
        </w:rPr>
        <w:t xml:space="preserve">onstruction is under way for an 1208km </w:t>
      </w:r>
      <w:r w:rsidR="00DB70BB">
        <w:rPr>
          <w:rFonts w:asciiTheme="minorHAnsi" w:hAnsiTheme="minorHAnsi" w:cstheme="minorHAnsi"/>
          <w:b/>
          <w:bCs/>
          <w:sz w:val="36"/>
          <w:szCs w:val="36"/>
        </w:rPr>
        <w:t>2GW</w:t>
      </w:r>
      <w:r w:rsidRPr="00D65B0E">
        <w:rPr>
          <w:rFonts w:asciiTheme="minorHAnsi" w:hAnsiTheme="minorHAnsi" w:cstheme="minorHAnsi"/>
          <w:b/>
          <w:bCs/>
          <w:sz w:val="36"/>
          <w:szCs w:val="36"/>
        </w:rPr>
        <w:t>, bidirectional HVDC interconnector from Greece through Cyprus to Israel,</w:t>
      </w:r>
      <w:r w:rsidR="00765CBB">
        <w:rPr>
          <w:rFonts w:asciiTheme="minorHAnsi" w:hAnsiTheme="minorHAnsi" w:cstheme="minorHAnsi"/>
          <w:b/>
          <w:bCs/>
          <w:sz w:val="36"/>
          <w:szCs w:val="36"/>
        </w:rPr>
        <w:t xml:space="preserve"> </w:t>
      </w:r>
      <w:r w:rsidRPr="00D65B0E">
        <w:rPr>
          <w:rFonts w:asciiTheme="minorHAnsi" w:hAnsiTheme="minorHAnsi" w:cstheme="minorHAnsi"/>
          <w:b/>
          <w:bCs/>
          <w:sz w:val="36"/>
          <w:szCs w:val="36"/>
        </w:rPr>
        <w:t>planned to be operational by 2027.</w:t>
      </w:r>
      <w:r w:rsidR="00765CBB">
        <w:rPr>
          <w:rFonts w:asciiTheme="minorHAnsi" w:hAnsiTheme="minorHAnsi" w:cstheme="minorHAnsi"/>
          <w:b/>
          <w:bCs/>
          <w:sz w:val="36"/>
          <w:szCs w:val="36"/>
        </w:rPr>
        <w:t xml:space="preserve"> </w:t>
      </w:r>
    </w:p>
    <w:p w14:paraId="3E44F2C1" w14:textId="40599582" w:rsidR="00E53502" w:rsidRPr="00C1587B" w:rsidRDefault="003E309D" w:rsidP="00B32A0D">
      <w:pPr>
        <w:pStyle w:val="NormalWeb"/>
        <w:shd w:val="clear" w:color="auto" w:fill="FFFFFF"/>
        <w:spacing w:before="195" w:beforeAutospacing="0" w:after="195" w:afterAutospacing="0"/>
        <w:rPr>
          <w:rFonts w:asciiTheme="minorHAnsi" w:hAnsiTheme="minorHAnsi" w:cstheme="minorHAnsi"/>
          <w:b/>
          <w:bCs/>
          <w:sz w:val="36"/>
          <w:szCs w:val="36"/>
        </w:rPr>
      </w:pPr>
      <w:r w:rsidRPr="00C1587B">
        <w:rPr>
          <w:rFonts w:asciiTheme="minorHAnsi" w:hAnsiTheme="minorHAnsi" w:cstheme="minorHAnsi"/>
          <w:b/>
          <w:bCs/>
          <w:sz w:val="36"/>
          <w:szCs w:val="36"/>
        </w:rPr>
        <w:t>O</w:t>
      </w:r>
      <w:r w:rsidR="00DA0E7B" w:rsidRPr="00C1587B">
        <w:rPr>
          <w:rFonts w:asciiTheme="minorHAnsi" w:hAnsiTheme="minorHAnsi" w:cstheme="minorHAnsi"/>
          <w:b/>
          <w:bCs/>
          <w:sz w:val="36"/>
          <w:szCs w:val="36"/>
        </w:rPr>
        <w:t>ver in Brazil</w:t>
      </w:r>
      <w:r w:rsidR="00C1587B">
        <w:rPr>
          <w:rFonts w:asciiTheme="minorHAnsi" w:hAnsiTheme="minorHAnsi" w:cstheme="minorHAnsi"/>
          <w:b/>
          <w:bCs/>
          <w:sz w:val="36"/>
          <w:szCs w:val="36"/>
        </w:rPr>
        <w:t>, the</w:t>
      </w:r>
      <w:r w:rsidR="006D2C73" w:rsidRPr="00C1587B">
        <w:rPr>
          <w:rFonts w:asciiTheme="minorHAnsi" w:hAnsiTheme="minorHAnsi" w:cstheme="minorHAnsi"/>
          <w:b/>
          <w:bCs/>
          <w:sz w:val="36"/>
          <w:szCs w:val="36"/>
        </w:rPr>
        <w:t xml:space="preserve"> </w:t>
      </w:r>
      <w:r w:rsidR="00DA0E7B" w:rsidRPr="00C1587B">
        <w:rPr>
          <w:rFonts w:asciiTheme="minorHAnsi" w:hAnsiTheme="minorHAnsi" w:cstheme="minorHAnsi"/>
          <w:b/>
          <w:bCs/>
          <w:sz w:val="36"/>
          <w:szCs w:val="36"/>
        </w:rPr>
        <w:t>two thousand</w:t>
      </w:r>
      <w:r w:rsidR="006D2C73" w:rsidRPr="00C1587B">
        <w:rPr>
          <w:rFonts w:asciiTheme="minorHAnsi" w:hAnsiTheme="minorHAnsi" w:cstheme="minorHAnsi"/>
          <w:b/>
          <w:bCs/>
          <w:sz w:val="36"/>
          <w:szCs w:val="36"/>
        </w:rPr>
        <w:t>-</w:t>
      </w:r>
      <w:r w:rsidR="00DA0E7B" w:rsidRPr="00C1587B">
        <w:rPr>
          <w:rFonts w:asciiTheme="minorHAnsi" w:hAnsiTheme="minorHAnsi" w:cstheme="minorHAnsi"/>
          <w:b/>
          <w:bCs/>
          <w:sz w:val="36"/>
          <w:szCs w:val="36"/>
        </w:rPr>
        <w:t>five hundred</w:t>
      </w:r>
      <w:r w:rsidR="00C1587B">
        <w:rPr>
          <w:rFonts w:asciiTheme="minorHAnsi" w:hAnsiTheme="minorHAnsi" w:cstheme="minorHAnsi"/>
          <w:b/>
          <w:bCs/>
          <w:sz w:val="36"/>
          <w:szCs w:val="36"/>
        </w:rPr>
        <w:t>-</w:t>
      </w:r>
      <w:r w:rsidR="00DA0E7B" w:rsidRPr="00C1587B">
        <w:rPr>
          <w:rFonts w:asciiTheme="minorHAnsi" w:hAnsiTheme="minorHAnsi" w:cstheme="minorHAnsi"/>
          <w:b/>
          <w:bCs/>
          <w:sz w:val="36"/>
          <w:szCs w:val="36"/>
        </w:rPr>
        <w:t>kilometre</w:t>
      </w:r>
      <w:r w:rsidR="00FC5E01" w:rsidRPr="00C1587B">
        <w:rPr>
          <w:rFonts w:asciiTheme="minorHAnsi" w:hAnsiTheme="minorHAnsi" w:cstheme="minorHAnsi"/>
          <w:b/>
          <w:bCs/>
          <w:sz w:val="36"/>
          <w:szCs w:val="36"/>
        </w:rPr>
        <w:t xml:space="preserve"> </w:t>
      </w:r>
      <w:r w:rsidR="00C1587B">
        <w:rPr>
          <w:rFonts w:asciiTheme="minorHAnsi" w:hAnsiTheme="minorHAnsi" w:cstheme="minorHAnsi"/>
          <w:b/>
          <w:bCs/>
          <w:sz w:val="36"/>
          <w:szCs w:val="36"/>
        </w:rPr>
        <w:t xml:space="preserve">Rio Madeira </w:t>
      </w:r>
      <w:r w:rsidR="00193EF5" w:rsidRPr="00C1587B">
        <w:rPr>
          <w:rFonts w:asciiTheme="minorHAnsi" w:hAnsiTheme="minorHAnsi" w:cstheme="minorHAnsi"/>
          <w:b/>
          <w:bCs/>
          <w:sz w:val="36"/>
          <w:szCs w:val="36"/>
        </w:rPr>
        <w:t xml:space="preserve">HVDC </w:t>
      </w:r>
      <w:r w:rsidR="00C1587B">
        <w:rPr>
          <w:rFonts w:asciiTheme="minorHAnsi" w:hAnsiTheme="minorHAnsi" w:cstheme="minorHAnsi"/>
          <w:b/>
          <w:bCs/>
          <w:sz w:val="36"/>
          <w:szCs w:val="36"/>
        </w:rPr>
        <w:t>transmission system has been in operation for almost a decade</w:t>
      </w:r>
      <w:r w:rsidR="00DA0E7B" w:rsidRPr="00C1587B">
        <w:rPr>
          <w:rFonts w:asciiTheme="minorHAnsi" w:hAnsiTheme="minorHAnsi" w:cstheme="minorHAnsi"/>
          <w:b/>
          <w:bCs/>
          <w:sz w:val="36"/>
          <w:szCs w:val="36"/>
        </w:rPr>
        <w:t xml:space="preserve">, </w:t>
      </w:r>
      <w:r w:rsidR="00C1587B">
        <w:rPr>
          <w:rFonts w:asciiTheme="minorHAnsi" w:hAnsiTheme="minorHAnsi" w:cstheme="minorHAnsi"/>
          <w:b/>
          <w:bCs/>
          <w:sz w:val="36"/>
          <w:szCs w:val="36"/>
        </w:rPr>
        <w:lastRenderedPageBreak/>
        <w:t>boasting an enormous</w:t>
      </w:r>
      <w:r w:rsidR="002902AE">
        <w:rPr>
          <w:rFonts w:asciiTheme="minorHAnsi" w:hAnsiTheme="minorHAnsi" w:cstheme="minorHAnsi"/>
          <w:b/>
          <w:bCs/>
          <w:sz w:val="36"/>
          <w:szCs w:val="36"/>
        </w:rPr>
        <w:t xml:space="preserve"> </w:t>
      </w:r>
      <w:r w:rsidR="00C1587B">
        <w:rPr>
          <w:rFonts w:asciiTheme="minorHAnsi" w:hAnsiTheme="minorHAnsi" w:cstheme="minorHAnsi"/>
          <w:b/>
          <w:bCs/>
          <w:sz w:val="36"/>
          <w:szCs w:val="36"/>
        </w:rPr>
        <w:t xml:space="preserve">3.1 gigawatts of </w:t>
      </w:r>
      <w:r w:rsidR="00FB637F">
        <w:rPr>
          <w:rFonts w:asciiTheme="minorHAnsi" w:hAnsiTheme="minorHAnsi" w:cstheme="minorHAnsi"/>
          <w:b/>
          <w:bCs/>
          <w:sz w:val="36"/>
          <w:szCs w:val="36"/>
        </w:rPr>
        <w:t xml:space="preserve">power </w:t>
      </w:r>
      <w:r w:rsidR="00C1587B">
        <w:rPr>
          <w:rFonts w:asciiTheme="minorHAnsi" w:hAnsiTheme="minorHAnsi" w:cstheme="minorHAnsi"/>
          <w:b/>
          <w:bCs/>
          <w:sz w:val="36"/>
          <w:szCs w:val="36"/>
        </w:rPr>
        <w:t xml:space="preserve">capacity, sent via two 600 </w:t>
      </w:r>
      <w:r w:rsidR="00DA0E7B" w:rsidRPr="00C1587B">
        <w:rPr>
          <w:rFonts w:asciiTheme="minorHAnsi" w:hAnsiTheme="minorHAnsi" w:cstheme="minorHAnsi"/>
          <w:b/>
          <w:bCs/>
          <w:sz w:val="36"/>
          <w:szCs w:val="36"/>
        </w:rPr>
        <w:t>Kilovolt</w:t>
      </w:r>
      <w:r w:rsidR="00C1587B">
        <w:rPr>
          <w:rFonts w:asciiTheme="minorHAnsi" w:hAnsiTheme="minorHAnsi" w:cstheme="minorHAnsi"/>
          <w:b/>
          <w:bCs/>
          <w:sz w:val="36"/>
          <w:szCs w:val="36"/>
        </w:rPr>
        <w:t xml:space="preserve"> transmission line</w:t>
      </w:r>
      <w:r w:rsidR="0023023A">
        <w:rPr>
          <w:rFonts w:asciiTheme="minorHAnsi" w:hAnsiTheme="minorHAnsi" w:cstheme="minorHAnsi"/>
          <w:b/>
          <w:bCs/>
          <w:sz w:val="36"/>
          <w:szCs w:val="36"/>
        </w:rPr>
        <w:t xml:space="preserve">s </w:t>
      </w:r>
      <w:r w:rsidR="00C1587B">
        <w:rPr>
          <w:rFonts w:asciiTheme="minorHAnsi" w:hAnsiTheme="minorHAnsi" w:cstheme="minorHAnsi"/>
          <w:b/>
          <w:bCs/>
          <w:sz w:val="36"/>
          <w:szCs w:val="36"/>
        </w:rPr>
        <w:t xml:space="preserve">from hydroelectric plants in </w:t>
      </w:r>
      <w:r w:rsidR="00DA0E7B" w:rsidRPr="00C1587B">
        <w:rPr>
          <w:rFonts w:asciiTheme="minorHAnsi" w:hAnsiTheme="minorHAnsi" w:cstheme="minorHAnsi"/>
          <w:b/>
          <w:bCs/>
          <w:sz w:val="36"/>
          <w:szCs w:val="36"/>
        </w:rPr>
        <w:t xml:space="preserve">Porto Velho in the west of the country </w:t>
      </w:r>
      <w:r w:rsidR="00C1587B">
        <w:rPr>
          <w:rFonts w:asciiTheme="minorHAnsi" w:hAnsiTheme="minorHAnsi" w:cstheme="minorHAnsi"/>
          <w:b/>
          <w:bCs/>
          <w:sz w:val="36"/>
          <w:szCs w:val="36"/>
        </w:rPr>
        <w:t>to</w:t>
      </w:r>
      <w:r w:rsidR="00DA0E7B" w:rsidRPr="00C1587B">
        <w:rPr>
          <w:rFonts w:asciiTheme="minorHAnsi" w:hAnsiTheme="minorHAnsi" w:cstheme="minorHAnsi"/>
          <w:b/>
          <w:bCs/>
          <w:sz w:val="36"/>
          <w:szCs w:val="36"/>
        </w:rPr>
        <w:t xml:space="preserve"> Sao Paulo on the</w:t>
      </w:r>
      <w:r w:rsidR="00193EF5" w:rsidRPr="00C1587B">
        <w:rPr>
          <w:rFonts w:asciiTheme="minorHAnsi" w:hAnsiTheme="minorHAnsi" w:cstheme="minorHAnsi"/>
          <w:b/>
          <w:bCs/>
          <w:sz w:val="36"/>
          <w:szCs w:val="36"/>
        </w:rPr>
        <w:t xml:space="preserve"> </w:t>
      </w:r>
      <w:r w:rsidR="00DA0E7B" w:rsidRPr="00C1587B">
        <w:rPr>
          <w:rFonts w:asciiTheme="minorHAnsi" w:hAnsiTheme="minorHAnsi" w:cstheme="minorHAnsi"/>
          <w:b/>
          <w:bCs/>
          <w:sz w:val="36"/>
          <w:szCs w:val="36"/>
        </w:rPr>
        <w:t>East coast.</w:t>
      </w:r>
      <w:r w:rsidR="00E53502" w:rsidRPr="00C1587B">
        <w:rPr>
          <w:rFonts w:asciiTheme="minorHAnsi" w:hAnsiTheme="minorHAnsi" w:cstheme="minorHAnsi"/>
          <w:b/>
          <w:bCs/>
          <w:sz w:val="36"/>
          <w:szCs w:val="36"/>
        </w:rPr>
        <w:t xml:space="preserve"> </w:t>
      </w:r>
    </w:p>
    <w:p w14:paraId="6FC7DEA7" w14:textId="558FD218" w:rsidR="00E53502" w:rsidRPr="004D47D4" w:rsidRDefault="00DA0E7B" w:rsidP="00193EF5">
      <w:pPr>
        <w:pStyle w:val="NormalWeb"/>
        <w:shd w:val="clear" w:color="auto" w:fill="FFFFFF"/>
        <w:spacing w:before="120" w:beforeAutospacing="0" w:after="120" w:afterAutospacing="0"/>
        <w:rPr>
          <w:rFonts w:asciiTheme="minorHAnsi" w:hAnsiTheme="minorHAnsi" w:cstheme="minorHAnsi"/>
          <w:b/>
          <w:bCs/>
          <w:sz w:val="36"/>
          <w:szCs w:val="36"/>
        </w:rPr>
      </w:pPr>
      <w:r w:rsidRPr="00193B14">
        <w:rPr>
          <w:rFonts w:asciiTheme="minorHAnsi" w:hAnsiTheme="minorHAnsi" w:cstheme="minorHAnsi"/>
          <w:b/>
          <w:bCs/>
          <w:sz w:val="36"/>
          <w:szCs w:val="36"/>
        </w:rPr>
        <w:t>You fol</w:t>
      </w:r>
      <w:r w:rsidR="00193EF5" w:rsidRPr="00193B14">
        <w:rPr>
          <w:rFonts w:asciiTheme="minorHAnsi" w:hAnsiTheme="minorHAnsi" w:cstheme="minorHAnsi"/>
          <w:b/>
          <w:bCs/>
          <w:sz w:val="36"/>
          <w:szCs w:val="36"/>
        </w:rPr>
        <w:t>k</w:t>
      </w:r>
      <w:r w:rsidRPr="00193B14">
        <w:rPr>
          <w:rFonts w:asciiTheme="minorHAnsi" w:hAnsiTheme="minorHAnsi" w:cstheme="minorHAnsi"/>
          <w:b/>
          <w:bCs/>
          <w:sz w:val="36"/>
          <w:szCs w:val="36"/>
        </w:rPr>
        <w:t xml:space="preserve">s in the United States </w:t>
      </w:r>
      <w:r w:rsidR="00193B14" w:rsidRPr="00193B14">
        <w:rPr>
          <w:rFonts w:asciiTheme="minorHAnsi" w:hAnsiTheme="minorHAnsi" w:cstheme="minorHAnsi"/>
          <w:b/>
          <w:bCs/>
          <w:sz w:val="36"/>
          <w:szCs w:val="36"/>
        </w:rPr>
        <w:t xml:space="preserve">can rival that though. At least on the </w:t>
      </w:r>
      <w:r w:rsidR="00FB637F">
        <w:rPr>
          <w:rFonts w:asciiTheme="minorHAnsi" w:hAnsiTheme="minorHAnsi" w:cstheme="minorHAnsi"/>
          <w:b/>
          <w:bCs/>
          <w:sz w:val="36"/>
          <w:szCs w:val="36"/>
        </w:rPr>
        <w:t>w</w:t>
      </w:r>
      <w:r w:rsidR="00193B14" w:rsidRPr="00193B14">
        <w:rPr>
          <w:rFonts w:asciiTheme="minorHAnsi" w:hAnsiTheme="minorHAnsi" w:cstheme="minorHAnsi"/>
          <w:b/>
          <w:bCs/>
          <w:sz w:val="36"/>
          <w:szCs w:val="36"/>
        </w:rPr>
        <w:t xml:space="preserve">est coast anyway. The Pacific DC Intertie system, </w:t>
      </w:r>
      <w:r w:rsidR="00FB637F">
        <w:rPr>
          <w:rFonts w:asciiTheme="minorHAnsi" w:hAnsiTheme="minorHAnsi" w:cstheme="minorHAnsi"/>
          <w:b/>
          <w:bCs/>
          <w:sz w:val="36"/>
          <w:szCs w:val="36"/>
        </w:rPr>
        <w:t xml:space="preserve">otherwise </w:t>
      </w:r>
      <w:r w:rsidR="00193B14" w:rsidRPr="00193B14">
        <w:rPr>
          <w:rFonts w:asciiTheme="minorHAnsi" w:hAnsiTheme="minorHAnsi" w:cstheme="minorHAnsi"/>
          <w:b/>
          <w:bCs/>
          <w:sz w:val="36"/>
          <w:szCs w:val="36"/>
        </w:rPr>
        <w:t xml:space="preserve">known as Path 65, also has HVDC transmission lines with a capacity of 3.1 gigawatts. They’ve been carrying electricity between the Pacific North West and Los Angeles since 1970, providing power for up to three </w:t>
      </w:r>
      <w:r w:rsidR="00193B14" w:rsidRPr="004D47D4">
        <w:rPr>
          <w:rFonts w:asciiTheme="minorHAnsi" w:hAnsiTheme="minorHAnsi" w:cstheme="minorHAnsi"/>
          <w:b/>
          <w:bCs/>
          <w:sz w:val="36"/>
          <w:szCs w:val="36"/>
        </w:rPr>
        <w:t xml:space="preserve">million homes. </w:t>
      </w:r>
      <w:r w:rsidRPr="004D47D4">
        <w:rPr>
          <w:rFonts w:asciiTheme="minorHAnsi" w:hAnsiTheme="minorHAnsi" w:cstheme="minorHAnsi"/>
          <w:b/>
          <w:bCs/>
          <w:sz w:val="36"/>
          <w:szCs w:val="36"/>
        </w:rPr>
        <w:t xml:space="preserve">The </w:t>
      </w:r>
      <w:r w:rsidR="00193B14" w:rsidRPr="004D47D4">
        <w:rPr>
          <w:rFonts w:asciiTheme="minorHAnsi" w:hAnsiTheme="minorHAnsi" w:cstheme="minorHAnsi"/>
          <w:b/>
          <w:bCs/>
          <w:sz w:val="36"/>
          <w:szCs w:val="36"/>
        </w:rPr>
        <w:t xml:space="preserve">national </w:t>
      </w:r>
      <w:r w:rsidR="00193EF5" w:rsidRPr="004D47D4">
        <w:rPr>
          <w:rFonts w:asciiTheme="minorHAnsi" w:hAnsiTheme="minorHAnsi" w:cstheme="minorHAnsi"/>
          <w:b/>
          <w:bCs/>
          <w:sz w:val="36"/>
          <w:szCs w:val="36"/>
        </w:rPr>
        <w:t>U</w:t>
      </w:r>
      <w:r w:rsidRPr="004D47D4">
        <w:rPr>
          <w:rFonts w:asciiTheme="minorHAnsi" w:hAnsiTheme="minorHAnsi" w:cstheme="minorHAnsi"/>
          <w:b/>
          <w:bCs/>
          <w:sz w:val="36"/>
          <w:szCs w:val="36"/>
        </w:rPr>
        <w:t xml:space="preserve">S grid is </w:t>
      </w:r>
      <w:r w:rsidR="00193B14" w:rsidRPr="004D47D4">
        <w:rPr>
          <w:rFonts w:asciiTheme="minorHAnsi" w:hAnsiTheme="minorHAnsi" w:cstheme="minorHAnsi"/>
          <w:b/>
          <w:bCs/>
          <w:sz w:val="36"/>
          <w:szCs w:val="36"/>
        </w:rPr>
        <w:t xml:space="preserve">a prime candidate for a much wider roll out of this kind of bi-directional HVDC technology. </w:t>
      </w:r>
      <w:r w:rsidRPr="004D47D4">
        <w:rPr>
          <w:rFonts w:asciiTheme="minorHAnsi" w:hAnsiTheme="minorHAnsi" w:cstheme="minorHAnsi"/>
          <w:b/>
          <w:bCs/>
          <w:sz w:val="36"/>
          <w:szCs w:val="36"/>
        </w:rPr>
        <w:t xml:space="preserve">Despite claims by the former President of a glorious come back for ‘beautiful, clean coal’, </w:t>
      </w:r>
      <w:r w:rsidR="003E309D" w:rsidRPr="004D47D4">
        <w:rPr>
          <w:rFonts w:asciiTheme="minorHAnsi" w:hAnsiTheme="minorHAnsi" w:cstheme="minorHAnsi"/>
          <w:b/>
          <w:bCs/>
          <w:sz w:val="36"/>
          <w:szCs w:val="36"/>
        </w:rPr>
        <w:t xml:space="preserve">production of that particularly dirty fossil fuel </w:t>
      </w:r>
      <w:r w:rsidR="00E53502" w:rsidRPr="004D47D4">
        <w:rPr>
          <w:rFonts w:asciiTheme="minorHAnsi" w:hAnsiTheme="minorHAnsi" w:cstheme="minorHAnsi"/>
          <w:b/>
          <w:bCs/>
          <w:sz w:val="36"/>
          <w:szCs w:val="36"/>
        </w:rPr>
        <w:t>peaked in the U.S. in 2007</w:t>
      </w:r>
      <w:r w:rsidR="003E309D" w:rsidRPr="004D47D4">
        <w:rPr>
          <w:rFonts w:asciiTheme="minorHAnsi" w:hAnsiTheme="minorHAnsi" w:cstheme="minorHAnsi"/>
          <w:b/>
          <w:bCs/>
          <w:sz w:val="36"/>
          <w:szCs w:val="36"/>
        </w:rPr>
        <w:t xml:space="preserve"> and has been dropping rapidly ever since, as this chart show</w:t>
      </w:r>
      <w:r w:rsidR="00193EF5" w:rsidRPr="004D47D4">
        <w:rPr>
          <w:rFonts w:asciiTheme="minorHAnsi" w:hAnsiTheme="minorHAnsi" w:cstheme="minorHAnsi"/>
          <w:b/>
          <w:bCs/>
          <w:sz w:val="36"/>
          <w:szCs w:val="36"/>
        </w:rPr>
        <w:t>s.</w:t>
      </w:r>
      <w:r w:rsidR="008E587E">
        <w:rPr>
          <w:rFonts w:asciiTheme="minorHAnsi" w:hAnsiTheme="minorHAnsi" w:cstheme="minorHAnsi"/>
          <w:b/>
          <w:bCs/>
          <w:sz w:val="36"/>
          <w:szCs w:val="36"/>
        </w:rPr>
        <w:t xml:space="preserve"> </w:t>
      </w:r>
    </w:p>
    <w:p w14:paraId="4AC609AF" w14:textId="6E92825D" w:rsidR="00380D63" w:rsidRDefault="004D47D4" w:rsidP="00B32A0D">
      <w:pPr>
        <w:pStyle w:val="NormalWeb"/>
        <w:shd w:val="clear" w:color="auto" w:fill="FFFFFF"/>
        <w:spacing w:before="195" w:beforeAutospacing="0" w:after="195" w:afterAutospacing="0"/>
        <w:rPr>
          <w:rFonts w:asciiTheme="minorHAnsi" w:hAnsiTheme="minorHAnsi" w:cstheme="minorHAnsi"/>
          <w:sz w:val="36"/>
          <w:szCs w:val="36"/>
        </w:rPr>
      </w:pPr>
      <w:r w:rsidRPr="004F5DD7">
        <w:rPr>
          <w:rFonts w:asciiTheme="minorHAnsi" w:hAnsiTheme="minorHAnsi" w:cstheme="minorHAnsi"/>
          <w:b/>
          <w:bCs/>
          <w:sz w:val="36"/>
          <w:szCs w:val="36"/>
        </w:rPr>
        <w:t>One of the smartest US initiatives happening right now is being developed by</w:t>
      </w:r>
      <w:r w:rsidR="00E56415" w:rsidRPr="004F5DD7">
        <w:rPr>
          <w:rFonts w:asciiTheme="minorHAnsi" w:hAnsiTheme="minorHAnsi" w:cstheme="minorHAnsi"/>
          <w:b/>
          <w:bCs/>
          <w:sz w:val="36"/>
          <w:szCs w:val="36"/>
        </w:rPr>
        <w:t xml:space="preserve"> a company </w:t>
      </w:r>
      <w:r w:rsidR="00FB637F">
        <w:rPr>
          <w:rFonts w:asciiTheme="minorHAnsi" w:hAnsiTheme="minorHAnsi" w:cstheme="minorHAnsi"/>
          <w:b/>
          <w:bCs/>
          <w:sz w:val="36"/>
          <w:szCs w:val="36"/>
        </w:rPr>
        <w:t>with the incredibly snappy name of</w:t>
      </w:r>
      <w:r w:rsidR="00E56415" w:rsidRPr="004F5DD7">
        <w:rPr>
          <w:rFonts w:asciiTheme="minorHAnsi" w:hAnsiTheme="minorHAnsi" w:cstheme="minorHAnsi"/>
          <w:b/>
          <w:bCs/>
          <w:sz w:val="36"/>
          <w:szCs w:val="36"/>
        </w:rPr>
        <w:t xml:space="preserve"> SOO Green HVDC Link</w:t>
      </w:r>
      <w:r w:rsidRPr="004F5DD7">
        <w:rPr>
          <w:rFonts w:asciiTheme="minorHAnsi" w:hAnsiTheme="minorHAnsi" w:cstheme="minorHAnsi"/>
          <w:b/>
          <w:bCs/>
          <w:sz w:val="36"/>
          <w:szCs w:val="36"/>
        </w:rPr>
        <w:t xml:space="preserve">. They’re </w:t>
      </w:r>
      <w:r w:rsidR="00E56415" w:rsidRPr="004F5DD7">
        <w:rPr>
          <w:rFonts w:asciiTheme="minorHAnsi" w:hAnsiTheme="minorHAnsi" w:cstheme="minorHAnsi"/>
          <w:b/>
          <w:bCs/>
          <w:sz w:val="36"/>
          <w:szCs w:val="36"/>
        </w:rPr>
        <w:t xml:space="preserve">building an HVDC connector from </w:t>
      </w:r>
      <w:r w:rsidRPr="004F5DD7">
        <w:rPr>
          <w:rFonts w:asciiTheme="minorHAnsi" w:hAnsiTheme="minorHAnsi" w:cstheme="minorHAnsi"/>
          <w:b/>
          <w:bCs/>
          <w:sz w:val="36"/>
          <w:szCs w:val="36"/>
        </w:rPr>
        <w:t xml:space="preserve">a </w:t>
      </w:r>
      <w:r w:rsidR="00E56415" w:rsidRPr="004F5DD7">
        <w:rPr>
          <w:rFonts w:asciiTheme="minorHAnsi" w:hAnsiTheme="minorHAnsi" w:cstheme="minorHAnsi"/>
          <w:b/>
          <w:bCs/>
          <w:sz w:val="36"/>
          <w:szCs w:val="36"/>
        </w:rPr>
        <w:t xml:space="preserve">converter station </w:t>
      </w:r>
      <w:r w:rsidR="006A2AC7" w:rsidRPr="004F5DD7">
        <w:rPr>
          <w:rFonts w:asciiTheme="minorHAnsi" w:hAnsiTheme="minorHAnsi" w:cstheme="minorHAnsi"/>
          <w:b/>
          <w:bCs/>
          <w:sz w:val="36"/>
          <w:szCs w:val="36"/>
        </w:rPr>
        <w:t>i</w:t>
      </w:r>
      <w:r w:rsidR="00E56415" w:rsidRPr="004F5DD7">
        <w:rPr>
          <w:rFonts w:asciiTheme="minorHAnsi" w:hAnsiTheme="minorHAnsi" w:cstheme="minorHAnsi"/>
          <w:b/>
          <w:bCs/>
          <w:sz w:val="36"/>
          <w:szCs w:val="36"/>
        </w:rPr>
        <w:t>n Northern Iowa to a second station about 560 kilometres or 350 miles way in Chicago. T</w:t>
      </w:r>
      <w:r w:rsidRPr="004F5DD7">
        <w:rPr>
          <w:rFonts w:asciiTheme="minorHAnsi" w:hAnsiTheme="minorHAnsi" w:cstheme="minorHAnsi"/>
          <w:b/>
          <w:bCs/>
          <w:sz w:val="36"/>
          <w:szCs w:val="36"/>
        </w:rPr>
        <w:t xml:space="preserve">he reason I say smart is because the company has employed some </w:t>
      </w:r>
      <w:r w:rsidR="004F5DD7" w:rsidRPr="004F5DD7">
        <w:rPr>
          <w:rFonts w:asciiTheme="minorHAnsi" w:hAnsiTheme="minorHAnsi" w:cstheme="minorHAnsi"/>
          <w:b/>
          <w:bCs/>
          <w:sz w:val="36"/>
          <w:szCs w:val="36"/>
        </w:rPr>
        <w:t xml:space="preserve">of that </w:t>
      </w:r>
      <w:r w:rsidRPr="004F5DD7">
        <w:rPr>
          <w:rFonts w:asciiTheme="minorHAnsi" w:hAnsiTheme="minorHAnsi" w:cstheme="minorHAnsi"/>
          <w:b/>
          <w:bCs/>
          <w:sz w:val="36"/>
          <w:szCs w:val="36"/>
        </w:rPr>
        <w:t>lateral think</w:t>
      </w:r>
      <w:r w:rsidR="004F5DD7" w:rsidRPr="004F5DD7">
        <w:rPr>
          <w:rFonts w:asciiTheme="minorHAnsi" w:hAnsiTheme="minorHAnsi" w:cstheme="minorHAnsi"/>
          <w:b/>
          <w:bCs/>
          <w:sz w:val="36"/>
          <w:szCs w:val="36"/>
        </w:rPr>
        <w:t>ing</w:t>
      </w:r>
      <w:r w:rsidR="0038351A">
        <w:rPr>
          <w:rFonts w:asciiTheme="minorHAnsi" w:hAnsiTheme="minorHAnsi" w:cstheme="minorHAnsi"/>
          <w:b/>
          <w:bCs/>
          <w:sz w:val="36"/>
          <w:szCs w:val="36"/>
        </w:rPr>
        <w:t>,</w:t>
      </w:r>
      <w:r w:rsidR="00D65B0E">
        <w:rPr>
          <w:rFonts w:asciiTheme="minorHAnsi" w:hAnsiTheme="minorHAnsi" w:cstheme="minorHAnsi"/>
          <w:b/>
          <w:bCs/>
          <w:sz w:val="36"/>
          <w:szCs w:val="36"/>
        </w:rPr>
        <w:t xml:space="preserve"> </w:t>
      </w:r>
      <w:r w:rsidR="004F5DD7" w:rsidRPr="004F5DD7">
        <w:rPr>
          <w:rFonts w:asciiTheme="minorHAnsi" w:hAnsiTheme="minorHAnsi" w:cstheme="minorHAnsi"/>
          <w:b/>
          <w:bCs/>
          <w:sz w:val="36"/>
          <w:szCs w:val="36"/>
        </w:rPr>
        <w:t>that I’m such a big fan of</w:t>
      </w:r>
      <w:r w:rsidR="0038351A">
        <w:rPr>
          <w:rFonts w:asciiTheme="minorHAnsi" w:hAnsiTheme="minorHAnsi" w:cstheme="minorHAnsi"/>
          <w:b/>
          <w:bCs/>
          <w:sz w:val="36"/>
          <w:szCs w:val="36"/>
        </w:rPr>
        <w:t>,</w:t>
      </w:r>
      <w:r w:rsidRPr="004F5DD7">
        <w:rPr>
          <w:rFonts w:asciiTheme="minorHAnsi" w:hAnsiTheme="minorHAnsi" w:cstheme="minorHAnsi"/>
          <w:b/>
          <w:bCs/>
          <w:sz w:val="36"/>
          <w:szCs w:val="36"/>
        </w:rPr>
        <w:t xml:space="preserve"> </w:t>
      </w:r>
      <w:r w:rsidR="00E56415" w:rsidRPr="004F5DD7">
        <w:rPr>
          <w:rFonts w:asciiTheme="minorHAnsi" w:hAnsiTheme="minorHAnsi" w:cstheme="minorHAnsi"/>
          <w:b/>
          <w:bCs/>
          <w:sz w:val="36"/>
          <w:szCs w:val="36"/>
        </w:rPr>
        <w:t>to co</w:t>
      </w:r>
      <w:r w:rsidR="006A2AC7" w:rsidRPr="004F5DD7">
        <w:rPr>
          <w:rFonts w:asciiTheme="minorHAnsi" w:hAnsiTheme="minorHAnsi" w:cstheme="minorHAnsi"/>
          <w:b/>
          <w:bCs/>
          <w:sz w:val="36"/>
          <w:szCs w:val="36"/>
        </w:rPr>
        <w:t>-</w:t>
      </w:r>
      <w:r w:rsidR="00E56415" w:rsidRPr="004F5DD7">
        <w:rPr>
          <w:rFonts w:asciiTheme="minorHAnsi" w:hAnsiTheme="minorHAnsi" w:cstheme="minorHAnsi"/>
          <w:b/>
          <w:bCs/>
          <w:sz w:val="36"/>
          <w:szCs w:val="36"/>
        </w:rPr>
        <w:t>locate the cables underg</w:t>
      </w:r>
      <w:r w:rsidR="006A2AC7" w:rsidRPr="004F5DD7">
        <w:rPr>
          <w:rFonts w:asciiTheme="minorHAnsi" w:hAnsiTheme="minorHAnsi" w:cstheme="minorHAnsi"/>
          <w:b/>
          <w:bCs/>
          <w:sz w:val="36"/>
          <w:szCs w:val="36"/>
        </w:rPr>
        <w:t>r</w:t>
      </w:r>
      <w:r w:rsidR="00E56415" w:rsidRPr="004F5DD7">
        <w:rPr>
          <w:rFonts w:asciiTheme="minorHAnsi" w:hAnsiTheme="minorHAnsi" w:cstheme="minorHAnsi"/>
          <w:b/>
          <w:bCs/>
          <w:sz w:val="36"/>
          <w:szCs w:val="36"/>
        </w:rPr>
        <w:t>oun</w:t>
      </w:r>
      <w:r w:rsidR="006A2AC7" w:rsidRPr="004F5DD7">
        <w:rPr>
          <w:rFonts w:asciiTheme="minorHAnsi" w:hAnsiTheme="minorHAnsi" w:cstheme="minorHAnsi"/>
          <w:b/>
          <w:bCs/>
          <w:sz w:val="36"/>
          <w:szCs w:val="36"/>
        </w:rPr>
        <w:t>d</w:t>
      </w:r>
      <w:r w:rsidR="00E56415" w:rsidRPr="004F5DD7">
        <w:rPr>
          <w:rFonts w:asciiTheme="minorHAnsi" w:hAnsiTheme="minorHAnsi" w:cstheme="minorHAnsi"/>
          <w:b/>
          <w:bCs/>
          <w:sz w:val="36"/>
          <w:szCs w:val="36"/>
        </w:rPr>
        <w:t xml:space="preserve"> along exist</w:t>
      </w:r>
      <w:r w:rsidR="006A2AC7" w:rsidRPr="004F5DD7">
        <w:rPr>
          <w:rFonts w:asciiTheme="minorHAnsi" w:hAnsiTheme="minorHAnsi" w:cstheme="minorHAnsi"/>
          <w:b/>
          <w:bCs/>
          <w:sz w:val="36"/>
          <w:szCs w:val="36"/>
        </w:rPr>
        <w:t>i</w:t>
      </w:r>
      <w:r w:rsidR="00E56415" w:rsidRPr="004F5DD7">
        <w:rPr>
          <w:rFonts w:asciiTheme="minorHAnsi" w:hAnsiTheme="minorHAnsi" w:cstheme="minorHAnsi"/>
          <w:b/>
          <w:bCs/>
          <w:sz w:val="36"/>
          <w:szCs w:val="36"/>
        </w:rPr>
        <w:t>ng railroads and hig</w:t>
      </w:r>
      <w:r w:rsidR="006A2AC7" w:rsidRPr="004F5DD7">
        <w:rPr>
          <w:rFonts w:asciiTheme="minorHAnsi" w:hAnsiTheme="minorHAnsi" w:cstheme="minorHAnsi"/>
          <w:b/>
          <w:bCs/>
          <w:sz w:val="36"/>
          <w:szCs w:val="36"/>
        </w:rPr>
        <w:t>h</w:t>
      </w:r>
      <w:r w:rsidR="00E56415" w:rsidRPr="004F5DD7">
        <w:rPr>
          <w:rFonts w:asciiTheme="minorHAnsi" w:hAnsiTheme="minorHAnsi" w:cstheme="minorHAnsi"/>
          <w:b/>
          <w:bCs/>
          <w:sz w:val="36"/>
          <w:szCs w:val="36"/>
        </w:rPr>
        <w:t>ways</w:t>
      </w:r>
      <w:r w:rsidR="004F5DD7" w:rsidRPr="004F5DD7">
        <w:rPr>
          <w:rFonts w:asciiTheme="minorHAnsi" w:hAnsiTheme="minorHAnsi" w:cstheme="minorHAnsi"/>
          <w:b/>
          <w:bCs/>
          <w:sz w:val="36"/>
          <w:szCs w:val="36"/>
        </w:rPr>
        <w:t>. Those routes</w:t>
      </w:r>
      <w:r w:rsidR="00E56415" w:rsidRPr="004F5DD7">
        <w:rPr>
          <w:rFonts w:asciiTheme="minorHAnsi" w:hAnsiTheme="minorHAnsi" w:cstheme="minorHAnsi"/>
          <w:b/>
          <w:bCs/>
          <w:sz w:val="36"/>
          <w:szCs w:val="36"/>
        </w:rPr>
        <w:t xml:space="preserve"> are sited on land that’s already covered </w:t>
      </w:r>
      <w:r w:rsidR="006A2AC7" w:rsidRPr="004F5DD7">
        <w:rPr>
          <w:rFonts w:asciiTheme="minorHAnsi" w:hAnsiTheme="minorHAnsi" w:cstheme="minorHAnsi"/>
          <w:b/>
          <w:bCs/>
          <w:sz w:val="36"/>
          <w:szCs w:val="36"/>
        </w:rPr>
        <w:t xml:space="preserve">by </w:t>
      </w:r>
      <w:r w:rsidR="00E56415" w:rsidRPr="004F5DD7">
        <w:rPr>
          <w:rFonts w:asciiTheme="minorHAnsi" w:hAnsiTheme="minorHAnsi" w:cstheme="minorHAnsi"/>
          <w:b/>
          <w:bCs/>
          <w:sz w:val="36"/>
          <w:szCs w:val="36"/>
        </w:rPr>
        <w:t xml:space="preserve">so-called </w:t>
      </w:r>
      <w:r w:rsidR="006A2AC7" w:rsidRPr="004F5DD7">
        <w:rPr>
          <w:rFonts w:asciiTheme="minorHAnsi" w:hAnsiTheme="minorHAnsi" w:cstheme="minorHAnsi"/>
          <w:b/>
          <w:bCs/>
          <w:sz w:val="36"/>
          <w:szCs w:val="36"/>
        </w:rPr>
        <w:t>‘</w:t>
      </w:r>
      <w:r w:rsidR="00E56415" w:rsidRPr="004F5DD7">
        <w:rPr>
          <w:rFonts w:asciiTheme="minorHAnsi" w:hAnsiTheme="minorHAnsi" w:cstheme="minorHAnsi"/>
          <w:b/>
          <w:bCs/>
          <w:sz w:val="36"/>
          <w:szCs w:val="36"/>
        </w:rPr>
        <w:t>right of way</w:t>
      </w:r>
      <w:r w:rsidR="006A2AC7" w:rsidRPr="004F5DD7">
        <w:rPr>
          <w:rFonts w:asciiTheme="minorHAnsi" w:hAnsiTheme="minorHAnsi" w:cstheme="minorHAnsi"/>
          <w:b/>
          <w:bCs/>
          <w:sz w:val="36"/>
          <w:szCs w:val="36"/>
        </w:rPr>
        <w:t>’</w:t>
      </w:r>
      <w:r w:rsidR="00E56415" w:rsidRPr="004F5DD7">
        <w:rPr>
          <w:rFonts w:asciiTheme="minorHAnsi" w:hAnsiTheme="minorHAnsi" w:cstheme="minorHAnsi"/>
          <w:b/>
          <w:bCs/>
          <w:sz w:val="36"/>
          <w:szCs w:val="36"/>
        </w:rPr>
        <w:t xml:space="preserve"> legislation. That does away with the </w:t>
      </w:r>
      <w:r w:rsidR="006A2AC7" w:rsidRPr="004F5DD7">
        <w:rPr>
          <w:rFonts w:asciiTheme="minorHAnsi" w:hAnsiTheme="minorHAnsi" w:cstheme="minorHAnsi"/>
          <w:b/>
          <w:bCs/>
          <w:sz w:val="36"/>
          <w:szCs w:val="36"/>
        </w:rPr>
        <w:t xml:space="preserve">extremely time-consuming requirement </w:t>
      </w:r>
      <w:r w:rsidR="00E56415" w:rsidRPr="004F5DD7">
        <w:rPr>
          <w:rFonts w:asciiTheme="minorHAnsi" w:hAnsiTheme="minorHAnsi" w:cstheme="minorHAnsi"/>
          <w:b/>
          <w:bCs/>
          <w:sz w:val="36"/>
          <w:szCs w:val="36"/>
        </w:rPr>
        <w:t xml:space="preserve">to obtain something called </w:t>
      </w:r>
      <w:r w:rsidR="006A2AC7" w:rsidRPr="004F5DD7">
        <w:rPr>
          <w:rFonts w:asciiTheme="minorHAnsi" w:hAnsiTheme="minorHAnsi" w:cstheme="minorHAnsi"/>
          <w:b/>
          <w:bCs/>
          <w:sz w:val="36"/>
          <w:szCs w:val="36"/>
        </w:rPr>
        <w:t>‘</w:t>
      </w:r>
      <w:r w:rsidR="00E56415" w:rsidRPr="004F5DD7">
        <w:rPr>
          <w:rFonts w:asciiTheme="minorHAnsi" w:hAnsiTheme="minorHAnsi" w:cstheme="minorHAnsi"/>
          <w:b/>
          <w:bCs/>
          <w:sz w:val="36"/>
          <w:szCs w:val="36"/>
        </w:rPr>
        <w:t>eminent domain</w:t>
      </w:r>
      <w:r w:rsidR="006A2AC7" w:rsidRPr="004F5DD7">
        <w:rPr>
          <w:rFonts w:asciiTheme="minorHAnsi" w:hAnsiTheme="minorHAnsi" w:cstheme="minorHAnsi"/>
          <w:b/>
          <w:bCs/>
          <w:sz w:val="36"/>
          <w:szCs w:val="36"/>
        </w:rPr>
        <w:t>’ authority</w:t>
      </w:r>
      <w:r w:rsidR="00E56415" w:rsidRPr="004F5DD7">
        <w:rPr>
          <w:rFonts w:asciiTheme="minorHAnsi" w:hAnsiTheme="minorHAnsi" w:cstheme="minorHAnsi"/>
          <w:b/>
          <w:bCs/>
          <w:sz w:val="36"/>
          <w:szCs w:val="36"/>
        </w:rPr>
        <w:t xml:space="preserve">, and it means the cables are following a </w:t>
      </w:r>
      <w:r w:rsidR="004F5DD7" w:rsidRPr="004F5DD7">
        <w:rPr>
          <w:rFonts w:asciiTheme="minorHAnsi" w:hAnsiTheme="minorHAnsi" w:cstheme="minorHAnsi"/>
          <w:b/>
          <w:bCs/>
          <w:sz w:val="36"/>
          <w:szCs w:val="36"/>
        </w:rPr>
        <w:t>path</w:t>
      </w:r>
      <w:r w:rsidR="00E56415" w:rsidRPr="004F5DD7">
        <w:rPr>
          <w:rFonts w:asciiTheme="minorHAnsi" w:hAnsiTheme="minorHAnsi" w:cstheme="minorHAnsi"/>
          <w:b/>
          <w:bCs/>
          <w:sz w:val="36"/>
          <w:szCs w:val="36"/>
        </w:rPr>
        <w:t xml:space="preserve"> that</w:t>
      </w:r>
      <w:r w:rsidR="006A2AC7" w:rsidRPr="004F5DD7">
        <w:rPr>
          <w:rFonts w:asciiTheme="minorHAnsi" w:hAnsiTheme="minorHAnsi" w:cstheme="minorHAnsi"/>
          <w:b/>
          <w:bCs/>
          <w:sz w:val="36"/>
          <w:szCs w:val="36"/>
        </w:rPr>
        <w:t xml:space="preserve"> has </w:t>
      </w:r>
      <w:r w:rsidR="00E56415" w:rsidRPr="004F5DD7">
        <w:rPr>
          <w:rFonts w:asciiTheme="minorHAnsi" w:hAnsiTheme="minorHAnsi" w:cstheme="minorHAnsi"/>
          <w:b/>
          <w:bCs/>
          <w:sz w:val="36"/>
          <w:szCs w:val="36"/>
        </w:rPr>
        <w:t>esse</w:t>
      </w:r>
      <w:r w:rsidR="006A2AC7" w:rsidRPr="004F5DD7">
        <w:rPr>
          <w:rFonts w:asciiTheme="minorHAnsi" w:hAnsiTheme="minorHAnsi" w:cstheme="minorHAnsi"/>
          <w:b/>
          <w:bCs/>
          <w:sz w:val="36"/>
          <w:szCs w:val="36"/>
        </w:rPr>
        <w:t>n</w:t>
      </w:r>
      <w:r w:rsidR="00E56415" w:rsidRPr="004F5DD7">
        <w:rPr>
          <w:rFonts w:asciiTheme="minorHAnsi" w:hAnsiTheme="minorHAnsi" w:cstheme="minorHAnsi"/>
          <w:b/>
          <w:bCs/>
          <w:sz w:val="36"/>
          <w:szCs w:val="36"/>
        </w:rPr>
        <w:t>tial</w:t>
      </w:r>
      <w:r w:rsidR="006A2AC7" w:rsidRPr="004F5DD7">
        <w:rPr>
          <w:rFonts w:asciiTheme="minorHAnsi" w:hAnsiTheme="minorHAnsi" w:cstheme="minorHAnsi"/>
          <w:b/>
          <w:bCs/>
          <w:sz w:val="36"/>
          <w:szCs w:val="36"/>
        </w:rPr>
        <w:t>l</w:t>
      </w:r>
      <w:r w:rsidR="00E56415" w:rsidRPr="004F5DD7">
        <w:rPr>
          <w:rFonts w:asciiTheme="minorHAnsi" w:hAnsiTheme="minorHAnsi" w:cstheme="minorHAnsi"/>
          <w:b/>
          <w:bCs/>
          <w:sz w:val="36"/>
          <w:szCs w:val="36"/>
        </w:rPr>
        <w:t>y already been carve</w:t>
      </w:r>
      <w:r w:rsidR="006A2AC7" w:rsidRPr="004F5DD7">
        <w:rPr>
          <w:rFonts w:asciiTheme="minorHAnsi" w:hAnsiTheme="minorHAnsi" w:cstheme="minorHAnsi"/>
          <w:b/>
          <w:bCs/>
          <w:sz w:val="36"/>
          <w:szCs w:val="36"/>
        </w:rPr>
        <w:t>d</w:t>
      </w:r>
      <w:r w:rsidR="00E56415" w:rsidRPr="004F5DD7">
        <w:rPr>
          <w:rFonts w:asciiTheme="minorHAnsi" w:hAnsiTheme="minorHAnsi" w:cstheme="minorHAnsi"/>
          <w:b/>
          <w:bCs/>
          <w:sz w:val="36"/>
          <w:szCs w:val="36"/>
        </w:rPr>
        <w:t xml:space="preserve"> out fo</w:t>
      </w:r>
      <w:r w:rsidR="006A2AC7" w:rsidRPr="004F5DD7">
        <w:rPr>
          <w:rFonts w:asciiTheme="minorHAnsi" w:hAnsiTheme="minorHAnsi" w:cstheme="minorHAnsi"/>
          <w:b/>
          <w:bCs/>
          <w:sz w:val="36"/>
          <w:szCs w:val="36"/>
        </w:rPr>
        <w:t>r</w:t>
      </w:r>
      <w:r w:rsidR="00E56415" w:rsidRPr="004F5DD7">
        <w:rPr>
          <w:rFonts w:asciiTheme="minorHAnsi" w:hAnsiTheme="minorHAnsi" w:cstheme="minorHAnsi"/>
          <w:b/>
          <w:bCs/>
          <w:sz w:val="36"/>
          <w:szCs w:val="36"/>
        </w:rPr>
        <w:t xml:space="preserve"> them. That mean</w:t>
      </w:r>
      <w:r w:rsidR="006A2AC7" w:rsidRPr="004F5DD7">
        <w:rPr>
          <w:rFonts w:asciiTheme="minorHAnsi" w:hAnsiTheme="minorHAnsi" w:cstheme="minorHAnsi"/>
          <w:b/>
          <w:bCs/>
          <w:sz w:val="36"/>
          <w:szCs w:val="36"/>
        </w:rPr>
        <w:t>s</w:t>
      </w:r>
      <w:r w:rsidR="00E56415" w:rsidRPr="004F5DD7">
        <w:rPr>
          <w:rFonts w:asciiTheme="minorHAnsi" w:hAnsiTheme="minorHAnsi" w:cstheme="minorHAnsi"/>
          <w:b/>
          <w:bCs/>
          <w:sz w:val="36"/>
          <w:szCs w:val="36"/>
        </w:rPr>
        <w:t xml:space="preserve"> the</w:t>
      </w:r>
      <w:r w:rsidR="004F5DD7" w:rsidRPr="004F5DD7">
        <w:rPr>
          <w:rFonts w:asciiTheme="minorHAnsi" w:hAnsiTheme="minorHAnsi" w:cstheme="minorHAnsi"/>
          <w:b/>
          <w:bCs/>
          <w:sz w:val="36"/>
          <w:szCs w:val="36"/>
        </w:rPr>
        <w:t xml:space="preserve"> company</w:t>
      </w:r>
      <w:r w:rsidR="00E56415" w:rsidRPr="004F5DD7">
        <w:rPr>
          <w:rFonts w:asciiTheme="minorHAnsi" w:hAnsiTheme="minorHAnsi" w:cstheme="minorHAnsi"/>
          <w:b/>
          <w:bCs/>
          <w:sz w:val="36"/>
          <w:szCs w:val="36"/>
        </w:rPr>
        <w:t xml:space="preserve"> can build fast, which is what’s absolutely required </w:t>
      </w:r>
      <w:proofErr w:type="gramStart"/>
      <w:r w:rsidR="006A2AC7" w:rsidRPr="004F5DD7">
        <w:rPr>
          <w:rFonts w:asciiTheme="minorHAnsi" w:hAnsiTheme="minorHAnsi" w:cstheme="minorHAnsi"/>
          <w:b/>
          <w:bCs/>
          <w:sz w:val="36"/>
          <w:szCs w:val="36"/>
        </w:rPr>
        <w:t>i</w:t>
      </w:r>
      <w:r w:rsidR="00E56415" w:rsidRPr="004F5DD7">
        <w:rPr>
          <w:rFonts w:asciiTheme="minorHAnsi" w:hAnsiTheme="minorHAnsi" w:cstheme="minorHAnsi"/>
          <w:b/>
          <w:bCs/>
          <w:sz w:val="36"/>
          <w:szCs w:val="36"/>
        </w:rPr>
        <w:t>n order to</w:t>
      </w:r>
      <w:proofErr w:type="gramEnd"/>
      <w:r w:rsidR="00E56415" w:rsidRPr="004F5DD7">
        <w:rPr>
          <w:rFonts w:asciiTheme="minorHAnsi" w:hAnsiTheme="minorHAnsi" w:cstheme="minorHAnsi"/>
          <w:b/>
          <w:bCs/>
          <w:sz w:val="36"/>
          <w:szCs w:val="36"/>
        </w:rPr>
        <w:t xml:space="preserve"> keep up with the </w:t>
      </w:r>
      <w:r w:rsidR="006A2AC7" w:rsidRPr="004F5DD7">
        <w:rPr>
          <w:rFonts w:asciiTheme="minorHAnsi" w:hAnsiTheme="minorHAnsi" w:cstheme="minorHAnsi"/>
          <w:b/>
          <w:bCs/>
          <w:sz w:val="36"/>
          <w:szCs w:val="36"/>
        </w:rPr>
        <w:t>p</w:t>
      </w:r>
      <w:r w:rsidR="00E56415" w:rsidRPr="004F5DD7">
        <w:rPr>
          <w:rFonts w:asciiTheme="minorHAnsi" w:hAnsiTheme="minorHAnsi" w:cstheme="minorHAnsi"/>
          <w:b/>
          <w:bCs/>
          <w:sz w:val="36"/>
          <w:szCs w:val="36"/>
        </w:rPr>
        <w:t>ace of change necessary in</w:t>
      </w:r>
      <w:r w:rsidR="006A2AC7" w:rsidRPr="004F5DD7">
        <w:rPr>
          <w:rFonts w:asciiTheme="minorHAnsi" w:hAnsiTheme="minorHAnsi" w:cstheme="minorHAnsi"/>
          <w:b/>
          <w:bCs/>
          <w:sz w:val="36"/>
          <w:szCs w:val="36"/>
        </w:rPr>
        <w:t xml:space="preserve"> America right now.</w:t>
      </w:r>
      <w:r w:rsidR="004E5379">
        <w:rPr>
          <w:rFonts w:asciiTheme="minorHAnsi" w:hAnsiTheme="minorHAnsi" w:cstheme="minorHAnsi"/>
          <w:sz w:val="36"/>
          <w:szCs w:val="36"/>
        </w:rPr>
        <w:t xml:space="preserve"> </w:t>
      </w:r>
    </w:p>
    <w:p w14:paraId="10F0C8C1" w14:textId="3E61D8C6" w:rsidR="00E53502" w:rsidRPr="004E5379" w:rsidRDefault="00E53502" w:rsidP="00B32A0D">
      <w:pPr>
        <w:pStyle w:val="NormalWeb"/>
        <w:shd w:val="clear" w:color="auto" w:fill="FFFFFF"/>
        <w:spacing w:before="195" w:beforeAutospacing="0" w:after="195" w:afterAutospacing="0"/>
        <w:rPr>
          <w:rFonts w:asciiTheme="minorHAnsi" w:hAnsiTheme="minorHAnsi" w:cstheme="minorHAnsi"/>
          <w:sz w:val="36"/>
          <w:szCs w:val="36"/>
        </w:rPr>
      </w:pPr>
      <w:r w:rsidRPr="004F5DD7">
        <w:rPr>
          <w:rFonts w:asciiTheme="minorHAnsi" w:hAnsiTheme="minorHAnsi" w:cstheme="minorHAnsi"/>
          <w:b/>
          <w:bCs/>
          <w:sz w:val="36"/>
          <w:szCs w:val="36"/>
        </w:rPr>
        <w:t xml:space="preserve">If only there were railway tracks </w:t>
      </w:r>
      <w:r w:rsidR="006A2AC7" w:rsidRPr="004F5DD7">
        <w:rPr>
          <w:rFonts w:asciiTheme="minorHAnsi" w:hAnsiTheme="minorHAnsi" w:cstheme="minorHAnsi"/>
          <w:b/>
          <w:bCs/>
          <w:sz w:val="36"/>
          <w:szCs w:val="36"/>
        </w:rPr>
        <w:t xml:space="preserve">and roads </w:t>
      </w:r>
      <w:r w:rsidRPr="004F5DD7">
        <w:rPr>
          <w:rFonts w:asciiTheme="minorHAnsi" w:hAnsiTheme="minorHAnsi" w:cstheme="minorHAnsi"/>
          <w:b/>
          <w:bCs/>
          <w:sz w:val="36"/>
          <w:szCs w:val="36"/>
        </w:rPr>
        <w:t>everywhere in the world that connect</w:t>
      </w:r>
      <w:r w:rsidR="006A2AC7" w:rsidRPr="004F5DD7">
        <w:rPr>
          <w:rFonts w:asciiTheme="minorHAnsi" w:hAnsiTheme="minorHAnsi" w:cstheme="minorHAnsi"/>
          <w:b/>
          <w:bCs/>
          <w:sz w:val="36"/>
          <w:szCs w:val="36"/>
        </w:rPr>
        <w:t>e</w:t>
      </w:r>
      <w:r w:rsidRPr="004F5DD7">
        <w:rPr>
          <w:rFonts w:asciiTheme="minorHAnsi" w:hAnsiTheme="minorHAnsi" w:cstheme="minorHAnsi"/>
          <w:b/>
          <w:bCs/>
          <w:sz w:val="36"/>
          <w:szCs w:val="36"/>
        </w:rPr>
        <w:t xml:space="preserve">d cities to each </w:t>
      </w:r>
      <w:proofErr w:type="spellStart"/>
      <w:r w:rsidRPr="004F5DD7">
        <w:rPr>
          <w:rFonts w:asciiTheme="minorHAnsi" w:hAnsiTheme="minorHAnsi" w:cstheme="minorHAnsi"/>
          <w:b/>
          <w:bCs/>
          <w:sz w:val="36"/>
          <w:szCs w:val="36"/>
        </w:rPr>
        <w:t>oth</w:t>
      </w:r>
      <w:proofErr w:type="spellEnd"/>
      <w:r w:rsidR="006A2AC7" w:rsidRPr="004F5DD7">
        <w:rPr>
          <w:rFonts w:asciiTheme="minorHAnsi" w:hAnsiTheme="minorHAnsi" w:cstheme="minorHAnsi"/>
          <w:b/>
          <w:bCs/>
          <w:sz w:val="36"/>
          <w:szCs w:val="36"/>
        </w:rPr>
        <w:t>…</w:t>
      </w:r>
      <w:r w:rsidRPr="004F5DD7">
        <w:rPr>
          <w:rFonts w:asciiTheme="minorHAnsi" w:hAnsiTheme="minorHAnsi" w:cstheme="minorHAnsi"/>
          <w:b/>
          <w:bCs/>
          <w:sz w:val="36"/>
          <w:szCs w:val="36"/>
        </w:rPr>
        <w:t>oh</w:t>
      </w:r>
      <w:r w:rsidR="006A2AC7" w:rsidRPr="004F5DD7">
        <w:rPr>
          <w:rFonts w:asciiTheme="minorHAnsi" w:hAnsiTheme="minorHAnsi" w:cstheme="minorHAnsi"/>
          <w:b/>
          <w:bCs/>
          <w:sz w:val="36"/>
          <w:szCs w:val="36"/>
        </w:rPr>
        <w:t>,</w:t>
      </w:r>
      <w:r w:rsidRPr="004F5DD7">
        <w:rPr>
          <w:rFonts w:asciiTheme="minorHAnsi" w:hAnsiTheme="minorHAnsi" w:cstheme="minorHAnsi"/>
          <w:b/>
          <w:bCs/>
          <w:sz w:val="36"/>
          <w:szCs w:val="36"/>
        </w:rPr>
        <w:t xml:space="preserve"> hang </w:t>
      </w:r>
      <w:proofErr w:type="gramStart"/>
      <w:r w:rsidRPr="004F5DD7">
        <w:rPr>
          <w:rFonts w:asciiTheme="minorHAnsi" w:hAnsiTheme="minorHAnsi" w:cstheme="minorHAnsi"/>
          <w:b/>
          <w:bCs/>
          <w:sz w:val="36"/>
          <w:szCs w:val="36"/>
        </w:rPr>
        <w:t>on..</w:t>
      </w:r>
      <w:r w:rsidR="006A2AC7" w:rsidRPr="004F5DD7">
        <w:rPr>
          <w:rFonts w:asciiTheme="minorHAnsi" w:hAnsiTheme="minorHAnsi" w:cstheme="minorHAnsi"/>
          <w:b/>
          <w:bCs/>
          <w:sz w:val="36"/>
          <w:szCs w:val="36"/>
        </w:rPr>
        <w:t>!</w:t>
      </w:r>
      <w:proofErr w:type="gramEnd"/>
    </w:p>
    <w:p w14:paraId="19339CED" w14:textId="41819C2A" w:rsidR="00AF0D05" w:rsidRPr="00D65B0E" w:rsidRDefault="00DC3B8E" w:rsidP="00B32A0D">
      <w:pPr>
        <w:pStyle w:val="NormalWeb"/>
        <w:shd w:val="clear" w:color="auto" w:fill="FFFFFF"/>
        <w:spacing w:before="195" w:beforeAutospacing="0" w:after="195" w:afterAutospacing="0"/>
        <w:rPr>
          <w:rFonts w:asciiTheme="minorHAnsi" w:hAnsiTheme="minorHAnsi" w:cstheme="minorHAnsi"/>
          <w:b/>
          <w:bCs/>
          <w:sz w:val="36"/>
          <w:szCs w:val="36"/>
        </w:rPr>
      </w:pPr>
      <w:r w:rsidRPr="00D65B0E">
        <w:rPr>
          <w:rFonts w:asciiTheme="minorHAnsi" w:hAnsiTheme="minorHAnsi" w:cstheme="minorHAnsi"/>
          <w:b/>
          <w:bCs/>
          <w:sz w:val="36"/>
          <w:szCs w:val="36"/>
        </w:rPr>
        <w:t>Quebe</w:t>
      </w:r>
      <w:r w:rsidR="004F5DD7" w:rsidRPr="00D65B0E">
        <w:rPr>
          <w:rFonts w:asciiTheme="minorHAnsi" w:hAnsiTheme="minorHAnsi" w:cstheme="minorHAnsi"/>
          <w:b/>
          <w:bCs/>
          <w:sz w:val="36"/>
          <w:szCs w:val="36"/>
        </w:rPr>
        <w:t>c in Canada</w:t>
      </w:r>
      <w:r w:rsidRPr="00D65B0E">
        <w:rPr>
          <w:rFonts w:asciiTheme="minorHAnsi" w:hAnsiTheme="minorHAnsi" w:cstheme="minorHAnsi"/>
          <w:b/>
          <w:bCs/>
          <w:sz w:val="36"/>
          <w:szCs w:val="36"/>
        </w:rPr>
        <w:t xml:space="preserve"> </w:t>
      </w:r>
      <w:r w:rsidR="004F5DD7" w:rsidRPr="00D65B0E">
        <w:rPr>
          <w:rFonts w:asciiTheme="minorHAnsi" w:hAnsiTheme="minorHAnsi" w:cstheme="minorHAnsi"/>
          <w:b/>
          <w:bCs/>
          <w:sz w:val="36"/>
          <w:szCs w:val="36"/>
        </w:rPr>
        <w:t xml:space="preserve">has a </w:t>
      </w:r>
      <w:r w:rsidRPr="00D65B0E">
        <w:rPr>
          <w:rFonts w:asciiTheme="minorHAnsi" w:hAnsiTheme="minorHAnsi" w:cstheme="minorHAnsi"/>
          <w:b/>
          <w:bCs/>
          <w:sz w:val="36"/>
          <w:szCs w:val="36"/>
        </w:rPr>
        <w:t xml:space="preserve">massive amount of </w:t>
      </w:r>
      <w:r w:rsidR="004F5DD7" w:rsidRPr="00D65B0E">
        <w:rPr>
          <w:rFonts w:asciiTheme="minorHAnsi" w:hAnsiTheme="minorHAnsi" w:cstheme="minorHAnsi"/>
          <w:b/>
          <w:bCs/>
          <w:sz w:val="36"/>
          <w:szCs w:val="36"/>
        </w:rPr>
        <w:t>hydroelectricity,</w:t>
      </w:r>
      <w:r w:rsidRPr="00D65B0E">
        <w:rPr>
          <w:rFonts w:asciiTheme="minorHAnsi" w:hAnsiTheme="minorHAnsi" w:cstheme="minorHAnsi"/>
          <w:b/>
          <w:bCs/>
          <w:sz w:val="36"/>
          <w:szCs w:val="36"/>
        </w:rPr>
        <w:t xml:space="preserve"> and </w:t>
      </w:r>
      <w:r w:rsidR="004F5DD7" w:rsidRPr="00D65B0E">
        <w:rPr>
          <w:rFonts w:asciiTheme="minorHAnsi" w:hAnsiTheme="minorHAnsi" w:cstheme="minorHAnsi"/>
          <w:b/>
          <w:bCs/>
          <w:sz w:val="36"/>
          <w:szCs w:val="36"/>
        </w:rPr>
        <w:t xml:space="preserve">it also boasts </w:t>
      </w:r>
      <w:r w:rsidRPr="00D65B0E">
        <w:rPr>
          <w:rFonts w:asciiTheme="minorHAnsi" w:hAnsiTheme="minorHAnsi" w:cstheme="minorHAnsi"/>
          <w:b/>
          <w:bCs/>
          <w:sz w:val="36"/>
          <w:szCs w:val="36"/>
        </w:rPr>
        <w:t xml:space="preserve">the largest wind farm in </w:t>
      </w:r>
      <w:r w:rsidR="00D65B0E">
        <w:rPr>
          <w:rFonts w:asciiTheme="minorHAnsi" w:hAnsiTheme="minorHAnsi" w:cstheme="minorHAnsi"/>
          <w:b/>
          <w:bCs/>
          <w:sz w:val="36"/>
          <w:szCs w:val="36"/>
        </w:rPr>
        <w:t xml:space="preserve">that </w:t>
      </w:r>
      <w:r w:rsidR="004F5DD7" w:rsidRPr="00D65B0E">
        <w:rPr>
          <w:rFonts w:asciiTheme="minorHAnsi" w:hAnsiTheme="minorHAnsi" w:cstheme="minorHAnsi"/>
          <w:b/>
          <w:bCs/>
          <w:sz w:val="36"/>
          <w:szCs w:val="36"/>
        </w:rPr>
        <w:t xml:space="preserve">country. Those facilities have  </w:t>
      </w:r>
      <w:r w:rsidRPr="00D65B0E">
        <w:rPr>
          <w:rFonts w:asciiTheme="minorHAnsi" w:hAnsiTheme="minorHAnsi" w:cstheme="minorHAnsi"/>
          <w:b/>
          <w:bCs/>
          <w:sz w:val="36"/>
          <w:szCs w:val="36"/>
        </w:rPr>
        <w:lastRenderedPageBreak/>
        <w:t xml:space="preserve">been supplying New England and New York with clean electricity </w:t>
      </w:r>
      <w:r w:rsidR="004F5DD7" w:rsidRPr="00D65B0E">
        <w:rPr>
          <w:rFonts w:asciiTheme="minorHAnsi" w:hAnsiTheme="minorHAnsi" w:cstheme="minorHAnsi"/>
          <w:b/>
          <w:bCs/>
          <w:sz w:val="36"/>
          <w:szCs w:val="36"/>
        </w:rPr>
        <w:t>via</w:t>
      </w:r>
      <w:r w:rsidRPr="00D65B0E">
        <w:rPr>
          <w:rFonts w:asciiTheme="minorHAnsi" w:hAnsiTheme="minorHAnsi" w:cstheme="minorHAnsi"/>
          <w:b/>
          <w:bCs/>
          <w:sz w:val="36"/>
          <w:szCs w:val="36"/>
        </w:rPr>
        <w:t xml:space="preserve"> </w:t>
      </w:r>
      <w:proofErr w:type="gramStart"/>
      <w:r w:rsidRPr="00D65B0E">
        <w:rPr>
          <w:rFonts w:asciiTheme="minorHAnsi" w:hAnsiTheme="minorHAnsi" w:cstheme="minorHAnsi"/>
          <w:b/>
          <w:bCs/>
          <w:sz w:val="36"/>
          <w:szCs w:val="36"/>
        </w:rPr>
        <w:t>high-voltage</w:t>
      </w:r>
      <w:proofErr w:type="gramEnd"/>
      <w:r w:rsidRPr="00D65B0E">
        <w:rPr>
          <w:rFonts w:asciiTheme="minorHAnsi" w:hAnsiTheme="minorHAnsi" w:cstheme="minorHAnsi"/>
          <w:b/>
          <w:bCs/>
          <w:sz w:val="36"/>
          <w:szCs w:val="36"/>
        </w:rPr>
        <w:t xml:space="preserve"> </w:t>
      </w:r>
      <w:r w:rsidR="004F5DD7" w:rsidRPr="00D65B0E">
        <w:rPr>
          <w:rFonts w:asciiTheme="minorHAnsi" w:hAnsiTheme="minorHAnsi" w:cstheme="minorHAnsi"/>
          <w:b/>
          <w:bCs/>
          <w:sz w:val="36"/>
          <w:szCs w:val="36"/>
        </w:rPr>
        <w:t>ALTERNATING</w:t>
      </w:r>
      <w:r w:rsidRPr="00D65B0E">
        <w:rPr>
          <w:rFonts w:asciiTheme="minorHAnsi" w:hAnsiTheme="minorHAnsi" w:cstheme="minorHAnsi"/>
          <w:b/>
          <w:bCs/>
          <w:sz w:val="36"/>
          <w:szCs w:val="36"/>
        </w:rPr>
        <w:t xml:space="preserve"> current</w:t>
      </w:r>
      <w:r w:rsidR="004F5DD7" w:rsidRPr="00D65B0E">
        <w:rPr>
          <w:rFonts w:asciiTheme="minorHAnsi" w:hAnsiTheme="minorHAnsi" w:cstheme="minorHAnsi"/>
          <w:b/>
          <w:bCs/>
          <w:sz w:val="36"/>
          <w:szCs w:val="36"/>
        </w:rPr>
        <w:t xml:space="preserve">, or </w:t>
      </w:r>
      <w:r w:rsidRPr="00D65B0E">
        <w:rPr>
          <w:rFonts w:asciiTheme="minorHAnsi" w:hAnsiTheme="minorHAnsi" w:cstheme="minorHAnsi"/>
          <w:b/>
          <w:bCs/>
          <w:sz w:val="36"/>
          <w:szCs w:val="36"/>
        </w:rPr>
        <w:t>HVAC</w:t>
      </w:r>
      <w:r w:rsidR="004F5DD7" w:rsidRPr="00D65B0E">
        <w:rPr>
          <w:rFonts w:asciiTheme="minorHAnsi" w:hAnsiTheme="minorHAnsi" w:cstheme="minorHAnsi"/>
          <w:b/>
          <w:bCs/>
          <w:sz w:val="36"/>
          <w:szCs w:val="36"/>
        </w:rPr>
        <w:t>,</w:t>
      </w:r>
      <w:r w:rsidRPr="00D65B0E">
        <w:rPr>
          <w:rFonts w:asciiTheme="minorHAnsi" w:hAnsiTheme="minorHAnsi" w:cstheme="minorHAnsi"/>
          <w:b/>
          <w:bCs/>
          <w:sz w:val="36"/>
          <w:szCs w:val="36"/>
        </w:rPr>
        <w:t xml:space="preserve"> lines since about 1980. There are now two new HVDC </w:t>
      </w:r>
      <w:r w:rsidR="004F5DD7" w:rsidRPr="00D65B0E">
        <w:rPr>
          <w:rFonts w:asciiTheme="minorHAnsi" w:hAnsiTheme="minorHAnsi" w:cstheme="minorHAnsi"/>
          <w:b/>
          <w:bCs/>
          <w:sz w:val="36"/>
          <w:szCs w:val="36"/>
        </w:rPr>
        <w:t xml:space="preserve">lines </w:t>
      </w:r>
      <w:r w:rsidRPr="00D65B0E">
        <w:rPr>
          <w:rFonts w:asciiTheme="minorHAnsi" w:hAnsiTheme="minorHAnsi" w:cstheme="minorHAnsi"/>
          <w:b/>
          <w:bCs/>
          <w:sz w:val="36"/>
          <w:szCs w:val="36"/>
        </w:rPr>
        <w:t xml:space="preserve">planned, with </w:t>
      </w:r>
      <w:r w:rsidR="004F5DD7" w:rsidRPr="00D65B0E">
        <w:rPr>
          <w:rFonts w:asciiTheme="minorHAnsi" w:hAnsiTheme="minorHAnsi" w:cstheme="minorHAnsi"/>
          <w:b/>
          <w:bCs/>
          <w:sz w:val="36"/>
          <w:szCs w:val="36"/>
        </w:rPr>
        <w:t>a</w:t>
      </w:r>
      <w:r w:rsidRPr="00D65B0E">
        <w:rPr>
          <w:rFonts w:asciiTheme="minorHAnsi" w:hAnsiTheme="minorHAnsi" w:cstheme="minorHAnsi"/>
          <w:b/>
          <w:bCs/>
          <w:sz w:val="36"/>
          <w:szCs w:val="36"/>
        </w:rPr>
        <w:t xml:space="preserve"> 545 km, 1.25 GW line to New York already under construction, and expected to be fully operational in 2025.</w:t>
      </w:r>
      <w:r w:rsidR="004F5DD7" w:rsidRPr="00D65B0E">
        <w:rPr>
          <w:rFonts w:asciiTheme="minorHAnsi" w:hAnsiTheme="minorHAnsi" w:cstheme="minorHAnsi"/>
          <w:b/>
          <w:bCs/>
          <w:sz w:val="36"/>
          <w:szCs w:val="36"/>
        </w:rPr>
        <w:t xml:space="preserve"> </w:t>
      </w:r>
    </w:p>
    <w:p w14:paraId="4CF000D2" w14:textId="3EEE31D4" w:rsidR="00DC3B8E" w:rsidRPr="00FF4838" w:rsidRDefault="00FF4838" w:rsidP="00B455DE">
      <w:pPr>
        <w:pStyle w:val="NormalWeb"/>
        <w:spacing w:before="0" w:beforeAutospacing="0"/>
        <w:rPr>
          <w:rFonts w:eastAsia="Calibri" w:cstheme="minorHAnsi"/>
          <w:b/>
          <w:bCs/>
          <w:sz w:val="36"/>
          <w:szCs w:val="36"/>
        </w:rPr>
      </w:pPr>
      <w:bookmarkStart w:id="0" w:name="_Hlk134730480"/>
      <w:r w:rsidRPr="00B455DE">
        <w:rPr>
          <w:rFonts w:asciiTheme="minorHAnsi" w:eastAsia="Calibri" w:hAnsiTheme="minorHAnsi" w:cstheme="minorHAnsi"/>
          <w:b/>
          <w:bCs/>
          <w:sz w:val="36"/>
          <w:szCs w:val="36"/>
        </w:rPr>
        <w:t xml:space="preserve">And of course, just as you would expect, </w:t>
      </w:r>
      <w:r w:rsidR="00DC3B8E" w:rsidRPr="00B455DE">
        <w:rPr>
          <w:rFonts w:asciiTheme="minorHAnsi" w:eastAsia="Calibri" w:hAnsiTheme="minorHAnsi" w:cstheme="minorHAnsi"/>
          <w:b/>
          <w:bCs/>
          <w:sz w:val="36"/>
          <w:szCs w:val="36"/>
        </w:rPr>
        <w:t xml:space="preserve">China </w:t>
      </w:r>
      <w:r w:rsidRPr="00B455DE">
        <w:rPr>
          <w:rFonts w:asciiTheme="minorHAnsi" w:eastAsia="Calibri" w:hAnsiTheme="minorHAnsi" w:cstheme="minorHAnsi"/>
          <w:b/>
          <w:bCs/>
          <w:sz w:val="36"/>
          <w:szCs w:val="36"/>
        </w:rPr>
        <w:t xml:space="preserve">is also now a major player in the development of HVDC capacity. The one-million-volt, 12 GW capacity </w:t>
      </w:r>
      <w:r w:rsidR="00B455DE">
        <w:rPr>
          <w:rFonts w:asciiTheme="minorHAnsi" w:eastAsia="Calibri" w:hAnsiTheme="minorHAnsi" w:cstheme="minorHAnsi"/>
          <w:b/>
          <w:bCs/>
          <w:sz w:val="36"/>
          <w:szCs w:val="36"/>
        </w:rPr>
        <w:t xml:space="preserve">ULTRA high voltage direct current or UHVDC </w:t>
      </w:r>
      <w:r w:rsidRPr="00B455DE">
        <w:rPr>
          <w:rFonts w:asciiTheme="minorHAnsi" w:eastAsia="Calibri" w:hAnsiTheme="minorHAnsi" w:cstheme="minorHAnsi"/>
          <w:b/>
          <w:bCs/>
          <w:sz w:val="36"/>
          <w:szCs w:val="36"/>
        </w:rPr>
        <w:t xml:space="preserve">line </w:t>
      </w:r>
      <w:r w:rsidR="00B455DE" w:rsidRPr="00B455DE">
        <w:rPr>
          <w:rFonts w:asciiTheme="minorHAnsi" w:eastAsia="Calibri" w:hAnsiTheme="minorHAnsi" w:cstheme="minorHAnsi"/>
          <w:b/>
          <w:bCs/>
          <w:sz w:val="36"/>
          <w:szCs w:val="36"/>
        </w:rPr>
        <w:t>sending</w:t>
      </w:r>
      <w:r w:rsidRPr="00B455DE">
        <w:rPr>
          <w:rFonts w:asciiTheme="minorHAnsi" w:eastAsia="Calibri" w:hAnsiTheme="minorHAnsi" w:cstheme="minorHAnsi"/>
          <w:b/>
          <w:bCs/>
          <w:sz w:val="36"/>
          <w:szCs w:val="36"/>
        </w:rPr>
        <w:t xml:space="preserve"> power </w:t>
      </w:r>
      <w:r w:rsidR="00B455DE" w:rsidRPr="00B455DE">
        <w:rPr>
          <w:rFonts w:asciiTheme="minorHAnsi" w:eastAsia="Calibri" w:hAnsiTheme="minorHAnsi" w:cstheme="minorHAnsi"/>
          <w:b/>
          <w:bCs/>
          <w:sz w:val="36"/>
          <w:szCs w:val="36"/>
        </w:rPr>
        <w:t>over</w:t>
      </w:r>
      <w:r w:rsidR="00C817B7">
        <w:rPr>
          <w:rFonts w:asciiTheme="minorHAnsi" w:eastAsia="Calibri" w:hAnsiTheme="minorHAnsi" w:cstheme="minorHAnsi"/>
          <w:b/>
          <w:bCs/>
          <w:sz w:val="36"/>
          <w:szCs w:val="36"/>
        </w:rPr>
        <w:t xml:space="preserve"> </w:t>
      </w:r>
      <w:r w:rsidR="00B455DE" w:rsidRPr="00B455DE">
        <w:rPr>
          <w:rFonts w:asciiTheme="minorHAnsi" w:eastAsia="Calibri" w:hAnsiTheme="minorHAnsi" w:cstheme="minorHAnsi"/>
          <w:b/>
          <w:bCs/>
          <w:sz w:val="36"/>
          <w:szCs w:val="36"/>
        </w:rPr>
        <w:t xml:space="preserve">3,293km </w:t>
      </w:r>
      <w:r w:rsidRPr="00B455DE">
        <w:rPr>
          <w:rFonts w:asciiTheme="minorHAnsi" w:eastAsia="Calibri" w:hAnsiTheme="minorHAnsi" w:cstheme="minorHAnsi"/>
          <w:b/>
          <w:bCs/>
          <w:sz w:val="36"/>
          <w:szCs w:val="36"/>
        </w:rPr>
        <w:t xml:space="preserve">from </w:t>
      </w:r>
      <w:r w:rsidR="00B455DE">
        <w:rPr>
          <w:rFonts w:asciiTheme="minorHAnsi" w:eastAsia="Calibri" w:hAnsiTheme="minorHAnsi" w:cstheme="minorHAnsi"/>
          <w:b/>
          <w:bCs/>
          <w:sz w:val="36"/>
          <w:szCs w:val="36"/>
        </w:rPr>
        <w:t xml:space="preserve">wind and </w:t>
      </w:r>
      <w:r w:rsidRPr="00B455DE">
        <w:rPr>
          <w:rFonts w:asciiTheme="minorHAnsi" w:eastAsia="Calibri" w:hAnsiTheme="minorHAnsi" w:cstheme="minorHAnsi"/>
          <w:b/>
          <w:bCs/>
          <w:sz w:val="36"/>
          <w:szCs w:val="36"/>
        </w:rPr>
        <w:t xml:space="preserve">solar farms in </w:t>
      </w:r>
      <w:r w:rsidR="00FB637F">
        <w:rPr>
          <w:rFonts w:asciiTheme="minorHAnsi" w:eastAsia="Calibri" w:hAnsiTheme="minorHAnsi" w:cstheme="minorHAnsi"/>
          <w:b/>
          <w:bCs/>
          <w:sz w:val="36"/>
          <w:szCs w:val="36"/>
        </w:rPr>
        <w:t xml:space="preserve">China’s </w:t>
      </w:r>
      <w:r w:rsidRPr="00B455DE">
        <w:rPr>
          <w:rFonts w:asciiTheme="minorHAnsi" w:eastAsia="Calibri" w:hAnsiTheme="minorHAnsi" w:cstheme="minorHAnsi"/>
          <w:b/>
          <w:bCs/>
          <w:sz w:val="36"/>
          <w:szCs w:val="36"/>
        </w:rPr>
        <w:t>North-West to</w:t>
      </w:r>
      <w:r w:rsidR="00B455DE">
        <w:rPr>
          <w:rFonts w:asciiTheme="minorHAnsi" w:eastAsia="Calibri" w:hAnsiTheme="minorHAnsi" w:cstheme="minorHAnsi"/>
          <w:b/>
          <w:bCs/>
          <w:sz w:val="36"/>
          <w:szCs w:val="36"/>
        </w:rPr>
        <w:t xml:space="preserve"> more than 12 million people</w:t>
      </w:r>
      <w:r w:rsidRPr="00B455DE">
        <w:rPr>
          <w:rFonts w:asciiTheme="minorHAnsi" w:eastAsia="Calibri" w:hAnsiTheme="minorHAnsi" w:cstheme="minorHAnsi"/>
          <w:b/>
          <w:bCs/>
          <w:sz w:val="36"/>
          <w:szCs w:val="36"/>
        </w:rPr>
        <w:t xml:space="preserve"> </w:t>
      </w:r>
      <w:r w:rsidR="00B455DE">
        <w:rPr>
          <w:rFonts w:asciiTheme="minorHAnsi" w:eastAsia="Calibri" w:hAnsiTheme="minorHAnsi" w:cstheme="minorHAnsi"/>
          <w:b/>
          <w:bCs/>
          <w:sz w:val="36"/>
          <w:szCs w:val="36"/>
        </w:rPr>
        <w:t xml:space="preserve">in </w:t>
      </w:r>
      <w:r w:rsidRPr="00B455DE">
        <w:rPr>
          <w:rFonts w:asciiTheme="minorHAnsi" w:eastAsia="Calibri" w:hAnsiTheme="minorHAnsi" w:cstheme="minorHAnsi"/>
          <w:b/>
          <w:bCs/>
          <w:sz w:val="36"/>
          <w:szCs w:val="36"/>
        </w:rPr>
        <w:t xml:space="preserve">cities </w:t>
      </w:r>
      <w:r w:rsidR="00B455DE">
        <w:rPr>
          <w:rFonts w:asciiTheme="minorHAnsi" w:eastAsia="Calibri" w:hAnsiTheme="minorHAnsi" w:cstheme="minorHAnsi"/>
          <w:b/>
          <w:bCs/>
          <w:sz w:val="36"/>
          <w:szCs w:val="36"/>
        </w:rPr>
        <w:t>o</w:t>
      </w:r>
      <w:r w:rsidRPr="00B455DE">
        <w:rPr>
          <w:rFonts w:asciiTheme="minorHAnsi" w:eastAsia="Calibri" w:hAnsiTheme="minorHAnsi" w:cstheme="minorHAnsi"/>
          <w:b/>
          <w:bCs/>
          <w:sz w:val="36"/>
          <w:szCs w:val="36"/>
        </w:rPr>
        <w:t xml:space="preserve">n the East </w:t>
      </w:r>
      <w:r w:rsidR="00B455DE">
        <w:rPr>
          <w:rFonts w:asciiTheme="minorHAnsi" w:eastAsia="Calibri" w:hAnsiTheme="minorHAnsi" w:cstheme="minorHAnsi"/>
          <w:b/>
          <w:bCs/>
          <w:sz w:val="36"/>
          <w:szCs w:val="36"/>
        </w:rPr>
        <w:t>coast</w:t>
      </w:r>
      <w:r w:rsidR="00C817B7">
        <w:rPr>
          <w:rFonts w:asciiTheme="minorHAnsi" w:eastAsia="Calibri" w:hAnsiTheme="minorHAnsi" w:cstheme="minorHAnsi"/>
          <w:b/>
          <w:bCs/>
          <w:sz w:val="36"/>
          <w:szCs w:val="36"/>
        </w:rPr>
        <w:t xml:space="preserve"> </w:t>
      </w:r>
      <w:r w:rsidRPr="00B455DE">
        <w:rPr>
          <w:rFonts w:asciiTheme="minorHAnsi" w:eastAsia="Calibri" w:hAnsiTheme="minorHAnsi" w:cstheme="minorHAnsi"/>
          <w:b/>
          <w:bCs/>
          <w:sz w:val="36"/>
          <w:szCs w:val="36"/>
        </w:rPr>
        <w:t>is currently the largest of its type anywhere in the world</w:t>
      </w:r>
      <w:r w:rsidR="00B455DE">
        <w:rPr>
          <w:rFonts w:asciiTheme="minorHAnsi" w:eastAsia="Calibri" w:hAnsiTheme="minorHAnsi" w:cstheme="minorHAnsi"/>
          <w:b/>
          <w:bCs/>
          <w:sz w:val="36"/>
          <w:szCs w:val="36"/>
        </w:rPr>
        <w:t>, paving the way for truly intercontinental interconnections in the future.</w:t>
      </w:r>
      <w:r w:rsidR="00C817B7">
        <w:rPr>
          <w:rFonts w:asciiTheme="minorHAnsi" w:eastAsia="Calibri" w:hAnsiTheme="minorHAnsi" w:cstheme="minorHAnsi"/>
          <w:b/>
          <w:bCs/>
          <w:sz w:val="36"/>
          <w:szCs w:val="36"/>
        </w:rPr>
        <w:t xml:space="preserve"> </w:t>
      </w:r>
    </w:p>
    <w:p w14:paraId="7B3C8629" w14:textId="6B2296E5" w:rsidR="00DC3B8E" w:rsidRPr="00FF4838" w:rsidRDefault="00AF0D05" w:rsidP="006A2AC7">
      <w:pPr>
        <w:spacing w:after="200" w:line="276" w:lineRule="auto"/>
        <w:rPr>
          <w:rFonts w:eastAsia="Calibri" w:cstheme="minorHAnsi"/>
          <w:b/>
          <w:bCs/>
          <w:sz w:val="36"/>
          <w:szCs w:val="36"/>
        </w:rPr>
      </w:pPr>
      <w:r w:rsidRPr="00FF4838">
        <w:rPr>
          <w:rFonts w:eastAsia="Calibri" w:cstheme="minorHAnsi"/>
          <w:b/>
          <w:bCs/>
          <w:sz w:val="36"/>
          <w:szCs w:val="36"/>
        </w:rPr>
        <w:t xml:space="preserve">There are now competing </w:t>
      </w:r>
      <w:r w:rsidR="00DC3B8E" w:rsidRPr="00FF4838">
        <w:rPr>
          <w:rFonts w:eastAsia="Calibri" w:cstheme="minorHAnsi"/>
          <w:b/>
          <w:bCs/>
          <w:sz w:val="36"/>
          <w:szCs w:val="36"/>
        </w:rPr>
        <w:t xml:space="preserve">HVDC proposals to connect members of the Association of South East Asian Nations, </w:t>
      </w:r>
      <w:r w:rsidR="00FB637F">
        <w:rPr>
          <w:rFonts w:eastAsia="Calibri" w:cstheme="minorHAnsi"/>
          <w:b/>
          <w:bCs/>
          <w:sz w:val="36"/>
          <w:szCs w:val="36"/>
        </w:rPr>
        <w:t xml:space="preserve">or </w:t>
      </w:r>
      <w:r w:rsidR="00DC3B8E" w:rsidRPr="00FF4838">
        <w:rPr>
          <w:rFonts w:eastAsia="Calibri" w:cstheme="minorHAnsi"/>
          <w:b/>
          <w:bCs/>
          <w:sz w:val="36"/>
          <w:szCs w:val="36"/>
        </w:rPr>
        <w:t>ASEAN, including countries like</w:t>
      </w:r>
      <w:r w:rsidR="00C817B7">
        <w:rPr>
          <w:rFonts w:eastAsia="Calibri" w:cstheme="minorHAnsi"/>
          <w:b/>
          <w:bCs/>
          <w:sz w:val="36"/>
          <w:szCs w:val="36"/>
        </w:rPr>
        <w:t xml:space="preserve"> </w:t>
      </w:r>
      <w:r w:rsidR="00DC3B8E" w:rsidRPr="00FF4838">
        <w:rPr>
          <w:rFonts w:eastAsia="Calibri" w:cstheme="minorHAnsi"/>
          <w:b/>
          <w:bCs/>
          <w:sz w:val="36"/>
          <w:szCs w:val="36"/>
        </w:rPr>
        <w:t xml:space="preserve">South Korea, Singapore, </w:t>
      </w:r>
      <w:proofErr w:type="gramStart"/>
      <w:r w:rsidR="00DC3B8E" w:rsidRPr="00FF4838">
        <w:rPr>
          <w:rFonts w:eastAsia="Calibri" w:cstheme="minorHAnsi"/>
          <w:b/>
          <w:bCs/>
          <w:sz w:val="36"/>
          <w:szCs w:val="36"/>
        </w:rPr>
        <w:t>Indonesia</w:t>
      </w:r>
      <w:proofErr w:type="gramEnd"/>
      <w:r w:rsidR="00DC3B8E" w:rsidRPr="00FF4838">
        <w:rPr>
          <w:rFonts w:eastAsia="Calibri" w:cstheme="minorHAnsi"/>
          <w:b/>
          <w:bCs/>
          <w:sz w:val="36"/>
          <w:szCs w:val="36"/>
        </w:rPr>
        <w:t xml:space="preserve"> and the </w:t>
      </w:r>
      <w:r w:rsidR="00FF4838" w:rsidRPr="00FF4838">
        <w:rPr>
          <w:rFonts w:eastAsia="Calibri" w:cstheme="minorHAnsi"/>
          <w:b/>
          <w:bCs/>
          <w:sz w:val="36"/>
          <w:szCs w:val="36"/>
        </w:rPr>
        <w:t xml:space="preserve">Philippines </w:t>
      </w:r>
      <w:r w:rsidR="00DC3B8E" w:rsidRPr="00FF4838">
        <w:rPr>
          <w:rFonts w:eastAsia="Calibri" w:cstheme="minorHAnsi"/>
          <w:b/>
          <w:bCs/>
          <w:sz w:val="36"/>
          <w:szCs w:val="36"/>
        </w:rPr>
        <w:t xml:space="preserve">as part of </w:t>
      </w:r>
      <w:r w:rsidRPr="00FF4838">
        <w:rPr>
          <w:rFonts w:eastAsia="Calibri" w:cstheme="minorHAnsi"/>
          <w:b/>
          <w:bCs/>
          <w:sz w:val="36"/>
          <w:szCs w:val="36"/>
        </w:rPr>
        <w:t xml:space="preserve">China’s vision for </w:t>
      </w:r>
      <w:r w:rsidR="00DC3B8E" w:rsidRPr="00FF4838">
        <w:rPr>
          <w:rFonts w:eastAsia="Calibri" w:cstheme="minorHAnsi"/>
          <w:b/>
          <w:bCs/>
          <w:sz w:val="36"/>
          <w:szCs w:val="36"/>
        </w:rPr>
        <w:t>an Asian Super Grid</w:t>
      </w:r>
      <w:r w:rsidRPr="00FF4838">
        <w:rPr>
          <w:rFonts w:eastAsia="Calibri" w:cstheme="minorHAnsi"/>
          <w:b/>
          <w:bCs/>
          <w:sz w:val="36"/>
          <w:szCs w:val="36"/>
        </w:rPr>
        <w:t xml:space="preserve"> that will include Japan, wh</w:t>
      </w:r>
      <w:r w:rsidR="00FF4838" w:rsidRPr="00FF4838">
        <w:rPr>
          <w:rFonts w:eastAsia="Calibri" w:cstheme="minorHAnsi"/>
          <w:b/>
          <w:bCs/>
          <w:sz w:val="36"/>
          <w:szCs w:val="36"/>
        </w:rPr>
        <w:t>ich</w:t>
      </w:r>
      <w:r w:rsidRPr="00FF4838">
        <w:rPr>
          <w:rFonts w:eastAsia="Calibri" w:cstheme="minorHAnsi"/>
          <w:b/>
          <w:bCs/>
          <w:sz w:val="36"/>
          <w:szCs w:val="36"/>
        </w:rPr>
        <w:t xml:space="preserve"> </w:t>
      </w:r>
      <w:r w:rsidR="00FF4838" w:rsidRPr="00FF4838">
        <w:rPr>
          <w:rFonts w:eastAsia="Calibri" w:cstheme="minorHAnsi"/>
          <w:b/>
          <w:bCs/>
          <w:sz w:val="36"/>
          <w:szCs w:val="36"/>
        </w:rPr>
        <w:t>already has</w:t>
      </w:r>
      <w:r w:rsidRPr="00FF4838">
        <w:rPr>
          <w:rFonts w:eastAsia="Calibri" w:cstheme="minorHAnsi"/>
          <w:b/>
          <w:bCs/>
          <w:sz w:val="36"/>
          <w:szCs w:val="36"/>
        </w:rPr>
        <w:t xml:space="preserve"> multiple HVDC connectors between and within its various islands.</w:t>
      </w:r>
      <w:r w:rsidR="00C817B7">
        <w:rPr>
          <w:rFonts w:eastAsia="Calibri" w:cstheme="minorHAnsi"/>
          <w:b/>
          <w:bCs/>
          <w:sz w:val="36"/>
          <w:szCs w:val="36"/>
        </w:rPr>
        <w:t xml:space="preserve"> </w:t>
      </w:r>
    </w:p>
    <w:p w14:paraId="0937945E" w14:textId="2483105D" w:rsidR="000E6308" w:rsidRPr="00B455DE" w:rsidRDefault="000E6308" w:rsidP="000E6AAC">
      <w:pPr>
        <w:spacing w:after="200" w:line="276" w:lineRule="auto"/>
        <w:rPr>
          <w:rFonts w:eastAsia="Calibri" w:cstheme="minorHAnsi"/>
          <w:b/>
          <w:bCs/>
          <w:sz w:val="36"/>
          <w:szCs w:val="36"/>
        </w:rPr>
      </w:pPr>
      <w:r w:rsidRPr="00B455DE">
        <w:rPr>
          <w:rFonts w:eastAsia="Calibri" w:cstheme="minorHAnsi"/>
          <w:b/>
          <w:bCs/>
          <w:sz w:val="36"/>
          <w:szCs w:val="36"/>
        </w:rPr>
        <w:t xml:space="preserve">Not to be outdone, India’s Prime Minister Narendra Modi proposed the One Sun, One </w:t>
      </w:r>
      <w:r w:rsidR="00902587" w:rsidRPr="00B455DE">
        <w:rPr>
          <w:rFonts w:eastAsia="Calibri" w:cstheme="minorHAnsi"/>
          <w:b/>
          <w:bCs/>
          <w:sz w:val="36"/>
          <w:szCs w:val="36"/>
        </w:rPr>
        <w:t>World</w:t>
      </w:r>
      <w:r w:rsidRPr="00B455DE">
        <w:rPr>
          <w:rFonts w:eastAsia="Calibri" w:cstheme="minorHAnsi"/>
          <w:b/>
          <w:bCs/>
          <w:sz w:val="36"/>
          <w:szCs w:val="36"/>
        </w:rPr>
        <w:t xml:space="preserve"> One Grid project </w:t>
      </w:r>
      <w:r w:rsidR="00FF4838" w:rsidRPr="00B455DE">
        <w:rPr>
          <w:rFonts w:eastAsia="Calibri" w:cstheme="minorHAnsi"/>
          <w:b/>
          <w:bCs/>
          <w:sz w:val="36"/>
          <w:szCs w:val="36"/>
        </w:rPr>
        <w:t xml:space="preserve">back in </w:t>
      </w:r>
      <w:r w:rsidR="00B455DE">
        <w:rPr>
          <w:rFonts w:eastAsia="Calibri" w:cstheme="minorHAnsi"/>
          <w:b/>
          <w:bCs/>
          <w:sz w:val="36"/>
          <w:szCs w:val="36"/>
        </w:rPr>
        <w:t xml:space="preserve">2018, </w:t>
      </w:r>
      <w:r w:rsidRPr="00B455DE">
        <w:rPr>
          <w:rFonts w:eastAsia="Calibri" w:cstheme="minorHAnsi"/>
          <w:b/>
          <w:bCs/>
          <w:sz w:val="36"/>
          <w:szCs w:val="36"/>
        </w:rPr>
        <w:t>w</w:t>
      </w:r>
      <w:r w:rsidR="00FF4838" w:rsidRPr="00B455DE">
        <w:rPr>
          <w:rFonts w:eastAsia="Calibri" w:cstheme="minorHAnsi"/>
          <w:b/>
          <w:bCs/>
          <w:sz w:val="36"/>
          <w:szCs w:val="36"/>
        </w:rPr>
        <w:t xml:space="preserve">ith the grand ambition of </w:t>
      </w:r>
      <w:r w:rsidRPr="00B455DE">
        <w:rPr>
          <w:rFonts w:eastAsia="Calibri" w:cstheme="minorHAnsi"/>
          <w:b/>
          <w:bCs/>
          <w:sz w:val="36"/>
          <w:szCs w:val="36"/>
        </w:rPr>
        <w:t>connect</w:t>
      </w:r>
      <w:r w:rsidR="00FF4838" w:rsidRPr="00B455DE">
        <w:rPr>
          <w:rFonts w:eastAsia="Calibri" w:cstheme="minorHAnsi"/>
          <w:b/>
          <w:bCs/>
          <w:sz w:val="36"/>
          <w:szCs w:val="36"/>
        </w:rPr>
        <w:t>ing</w:t>
      </w:r>
      <w:r w:rsidRPr="00B455DE">
        <w:rPr>
          <w:rFonts w:eastAsia="Calibri" w:cstheme="minorHAnsi"/>
          <w:b/>
          <w:bCs/>
          <w:sz w:val="36"/>
          <w:szCs w:val="36"/>
        </w:rPr>
        <w:t xml:space="preserve"> vast amounts of readily available solar PV generation from the </w:t>
      </w:r>
      <w:r w:rsidR="00902587" w:rsidRPr="00B455DE">
        <w:rPr>
          <w:rFonts w:eastAsia="Calibri" w:cstheme="minorHAnsi"/>
          <w:b/>
          <w:bCs/>
          <w:sz w:val="36"/>
          <w:szCs w:val="36"/>
        </w:rPr>
        <w:t>sub-continent</w:t>
      </w:r>
      <w:r w:rsidRPr="00B455DE">
        <w:rPr>
          <w:rFonts w:eastAsia="Calibri" w:cstheme="minorHAnsi"/>
          <w:b/>
          <w:bCs/>
          <w:sz w:val="36"/>
          <w:szCs w:val="36"/>
        </w:rPr>
        <w:t xml:space="preserve"> to </w:t>
      </w:r>
      <w:r w:rsidR="00902587" w:rsidRPr="00B455DE">
        <w:rPr>
          <w:rFonts w:eastAsia="Calibri" w:cstheme="minorHAnsi"/>
          <w:b/>
          <w:bCs/>
          <w:sz w:val="36"/>
          <w:szCs w:val="36"/>
        </w:rPr>
        <w:t>African</w:t>
      </w:r>
      <w:r w:rsidRPr="00B455DE">
        <w:rPr>
          <w:rFonts w:eastAsia="Calibri" w:cstheme="minorHAnsi"/>
          <w:b/>
          <w:bCs/>
          <w:sz w:val="36"/>
          <w:szCs w:val="36"/>
        </w:rPr>
        <w:t xml:space="preserve"> nations and beyond,</w:t>
      </w:r>
      <w:r w:rsidR="00C817B7">
        <w:rPr>
          <w:rFonts w:eastAsia="Calibri" w:cstheme="minorHAnsi"/>
          <w:b/>
          <w:bCs/>
          <w:sz w:val="36"/>
          <w:szCs w:val="36"/>
        </w:rPr>
        <w:t xml:space="preserve"> </w:t>
      </w:r>
      <w:r w:rsidRPr="00B455DE">
        <w:rPr>
          <w:rFonts w:eastAsia="Calibri" w:cstheme="minorHAnsi"/>
          <w:b/>
          <w:bCs/>
          <w:sz w:val="36"/>
          <w:szCs w:val="36"/>
        </w:rPr>
        <w:t>via HVDC transmission cables, a project which was endorsed by more than</w:t>
      </w:r>
      <w:r w:rsidR="00C817B7">
        <w:rPr>
          <w:rFonts w:eastAsia="Calibri" w:cstheme="minorHAnsi"/>
          <w:b/>
          <w:bCs/>
          <w:sz w:val="36"/>
          <w:szCs w:val="36"/>
        </w:rPr>
        <w:t xml:space="preserve"> </w:t>
      </w:r>
      <w:r w:rsidRPr="00B455DE">
        <w:rPr>
          <w:rFonts w:eastAsia="Calibri" w:cstheme="minorHAnsi"/>
          <w:b/>
          <w:bCs/>
          <w:sz w:val="36"/>
          <w:szCs w:val="36"/>
        </w:rPr>
        <w:t>80 countries at the COP26 climate conference in Glasgow in 2021.</w:t>
      </w:r>
      <w:r w:rsidR="00C817B7">
        <w:rPr>
          <w:rFonts w:eastAsia="Calibri" w:cstheme="minorHAnsi"/>
          <w:b/>
          <w:bCs/>
          <w:sz w:val="36"/>
          <w:szCs w:val="36"/>
        </w:rPr>
        <w:t xml:space="preserve"> </w:t>
      </w:r>
    </w:p>
    <w:bookmarkEnd w:id="0"/>
    <w:p w14:paraId="1D8C2462" w14:textId="0C606F58" w:rsidR="000E6AAC" w:rsidRPr="000D6EA1" w:rsidRDefault="00AF0D05" w:rsidP="000E6AAC">
      <w:pPr>
        <w:spacing w:after="200" w:line="276" w:lineRule="auto"/>
        <w:rPr>
          <w:rFonts w:eastAsia="Calibri" w:cstheme="minorHAnsi"/>
          <w:b/>
          <w:bCs/>
          <w:sz w:val="36"/>
          <w:szCs w:val="36"/>
        </w:rPr>
      </w:pPr>
      <w:r w:rsidRPr="000D6EA1">
        <w:rPr>
          <w:rFonts w:eastAsia="Calibri" w:cstheme="minorHAnsi"/>
          <w:b/>
          <w:bCs/>
          <w:sz w:val="36"/>
          <w:szCs w:val="36"/>
        </w:rPr>
        <w:t xml:space="preserve">Arguably one of the most ambitious and impressive HVDC projects currently underway </w:t>
      </w:r>
      <w:r w:rsidR="000D6EA1" w:rsidRPr="000D6EA1">
        <w:rPr>
          <w:rFonts w:eastAsia="Calibri" w:cstheme="minorHAnsi"/>
          <w:b/>
          <w:bCs/>
          <w:sz w:val="36"/>
          <w:szCs w:val="36"/>
        </w:rPr>
        <w:t xml:space="preserve">though, </w:t>
      </w:r>
      <w:r w:rsidRPr="000D6EA1">
        <w:rPr>
          <w:rFonts w:eastAsia="Calibri" w:cstheme="minorHAnsi"/>
          <w:b/>
          <w:bCs/>
          <w:sz w:val="36"/>
          <w:szCs w:val="36"/>
        </w:rPr>
        <w:t>is the Morocco</w:t>
      </w:r>
      <w:r w:rsidR="000E6308" w:rsidRPr="000D6EA1">
        <w:rPr>
          <w:rFonts w:eastAsia="Calibri" w:cstheme="minorHAnsi"/>
          <w:b/>
          <w:bCs/>
          <w:sz w:val="36"/>
          <w:szCs w:val="36"/>
        </w:rPr>
        <w:t>-</w:t>
      </w:r>
      <w:r w:rsidRPr="000D6EA1">
        <w:rPr>
          <w:rFonts w:eastAsia="Calibri" w:cstheme="minorHAnsi"/>
          <w:b/>
          <w:bCs/>
          <w:sz w:val="36"/>
          <w:szCs w:val="36"/>
        </w:rPr>
        <w:t xml:space="preserve">UK </w:t>
      </w:r>
      <w:r w:rsidR="000E6308" w:rsidRPr="000D6EA1">
        <w:rPr>
          <w:rFonts w:eastAsia="Calibri" w:cstheme="minorHAnsi"/>
          <w:b/>
          <w:bCs/>
          <w:sz w:val="36"/>
          <w:szCs w:val="36"/>
        </w:rPr>
        <w:t xml:space="preserve">Power Project </w:t>
      </w:r>
      <w:r w:rsidRPr="000D6EA1">
        <w:rPr>
          <w:rFonts w:eastAsia="Calibri" w:cstheme="minorHAnsi"/>
          <w:b/>
          <w:bCs/>
          <w:sz w:val="36"/>
          <w:szCs w:val="36"/>
        </w:rPr>
        <w:t>t</w:t>
      </w:r>
      <w:r w:rsidR="000E6308" w:rsidRPr="000D6EA1">
        <w:rPr>
          <w:rFonts w:eastAsia="Calibri" w:cstheme="minorHAnsi"/>
          <w:b/>
          <w:bCs/>
          <w:sz w:val="36"/>
          <w:szCs w:val="36"/>
        </w:rPr>
        <w:t xml:space="preserve">hat </w:t>
      </w:r>
      <w:r w:rsidRPr="000D6EA1">
        <w:rPr>
          <w:rFonts w:eastAsia="Calibri" w:cstheme="minorHAnsi"/>
          <w:b/>
          <w:bCs/>
          <w:sz w:val="36"/>
          <w:szCs w:val="36"/>
        </w:rPr>
        <w:t xml:space="preserve">I mentioned </w:t>
      </w:r>
      <w:r w:rsidR="000D6EA1" w:rsidRPr="000D6EA1">
        <w:rPr>
          <w:rFonts w:eastAsia="Calibri" w:cstheme="minorHAnsi"/>
          <w:b/>
          <w:bCs/>
          <w:sz w:val="36"/>
          <w:szCs w:val="36"/>
        </w:rPr>
        <w:t>at the start of the video.</w:t>
      </w:r>
      <w:r w:rsidRPr="000D6EA1">
        <w:rPr>
          <w:rFonts w:eastAsia="Calibri" w:cstheme="minorHAnsi"/>
          <w:b/>
          <w:bCs/>
          <w:sz w:val="36"/>
          <w:szCs w:val="36"/>
        </w:rPr>
        <w:t xml:space="preserve"> You may have seen the video I made about this project back in twenty-twenty-one.  </w:t>
      </w:r>
    </w:p>
    <w:p w14:paraId="7E11C2F9" w14:textId="38444B2E" w:rsidR="00FB637F" w:rsidRDefault="00EC2773" w:rsidP="00724C21">
      <w:pPr>
        <w:spacing w:after="200" w:line="276" w:lineRule="auto"/>
        <w:rPr>
          <w:rFonts w:cstheme="minorHAnsi"/>
          <w:b/>
          <w:bCs/>
          <w:sz w:val="36"/>
          <w:szCs w:val="36"/>
        </w:rPr>
      </w:pPr>
      <w:r w:rsidRPr="000D6EA1">
        <w:rPr>
          <w:rFonts w:ascii="Calibri" w:eastAsia="Calibri" w:hAnsi="Calibri" w:cs="Calibri"/>
          <w:b/>
          <w:sz w:val="36"/>
        </w:rPr>
        <w:lastRenderedPageBreak/>
        <w:t>T</w:t>
      </w:r>
      <w:r w:rsidR="000E6308" w:rsidRPr="000D6EA1">
        <w:rPr>
          <w:rFonts w:ascii="Calibri" w:eastAsia="Calibri" w:hAnsi="Calibri" w:cs="Calibri"/>
          <w:b/>
          <w:sz w:val="36"/>
        </w:rPr>
        <w:t xml:space="preserve">he </w:t>
      </w:r>
      <w:r w:rsidR="000E6308" w:rsidRPr="000D6EA1">
        <w:rPr>
          <w:rFonts w:cstheme="minorHAnsi"/>
          <w:b/>
          <w:bCs/>
          <w:sz w:val="36"/>
          <w:szCs w:val="36"/>
        </w:rPr>
        <w:t>fifteen hundred square kilometre</w:t>
      </w:r>
      <w:r w:rsidRPr="000D6EA1">
        <w:rPr>
          <w:rFonts w:cstheme="minorHAnsi"/>
          <w:b/>
          <w:bCs/>
          <w:sz w:val="36"/>
          <w:szCs w:val="36"/>
        </w:rPr>
        <w:t xml:space="preserve"> site </w:t>
      </w:r>
      <w:r w:rsidR="000D6EA1" w:rsidRPr="000D6EA1">
        <w:rPr>
          <w:rFonts w:cstheme="minorHAnsi"/>
          <w:b/>
          <w:bCs/>
          <w:sz w:val="36"/>
          <w:szCs w:val="36"/>
        </w:rPr>
        <w:t xml:space="preserve">is being constructed by a UK firm called X-links. When completed towards the end of this decade it </w:t>
      </w:r>
      <w:r w:rsidRPr="000D6EA1">
        <w:rPr>
          <w:rFonts w:cstheme="minorHAnsi"/>
          <w:b/>
          <w:bCs/>
          <w:sz w:val="36"/>
          <w:szCs w:val="36"/>
        </w:rPr>
        <w:t xml:space="preserve">will </w:t>
      </w:r>
      <w:r w:rsidR="00724C21" w:rsidRPr="000D6EA1">
        <w:rPr>
          <w:rFonts w:cstheme="minorHAnsi"/>
          <w:b/>
          <w:bCs/>
          <w:sz w:val="36"/>
          <w:szCs w:val="36"/>
        </w:rPr>
        <w:t xml:space="preserve">be home to </w:t>
      </w:r>
      <w:r w:rsidR="000E6308" w:rsidRPr="000D6EA1">
        <w:rPr>
          <w:rFonts w:cstheme="minorHAnsi"/>
          <w:b/>
          <w:bCs/>
          <w:sz w:val="36"/>
          <w:szCs w:val="36"/>
        </w:rPr>
        <w:t>seven gigawatts of solar PV panels, plus three point five gigawatts of wind power and a five gigawatt/ twenty</w:t>
      </w:r>
      <w:r w:rsidR="00902587" w:rsidRPr="000D6EA1">
        <w:rPr>
          <w:rFonts w:cstheme="minorHAnsi"/>
          <w:b/>
          <w:bCs/>
          <w:sz w:val="36"/>
          <w:szCs w:val="36"/>
        </w:rPr>
        <w:t>-</w:t>
      </w:r>
      <w:r w:rsidR="000E6308" w:rsidRPr="000D6EA1">
        <w:rPr>
          <w:rFonts w:cstheme="minorHAnsi"/>
          <w:b/>
          <w:bCs/>
          <w:sz w:val="36"/>
          <w:szCs w:val="36"/>
        </w:rPr>
        <w:t>gigawatt hour battery energy storage faci</w:t>
      </w:r>
      <w:r w:rsidR="00724C21" w:rsidRPr="000D6EA1">
        <w:rPr>
          <w:rFonts w:cstheme="minorHAnsi"/>
          <w:b/>
          <w:bCs/>
          <w:sz w:val="36"/>
          <w:szCs w:val="36"/>
        </w:rPr>
        <w:t xml:space="preserve">lity, </w:t>
      </w:r>
      <w:r w:rsidR="000E6308" w:rsidRPr="000D6EA1">
        <w:rPr>
          <w:rFonts w:cstheme="minorHAnsi"/>
          <w:b/>
          <w:bCs/>
          <w:sz w:val="36"/>
          <w:szCs w:val="36"/>
        </w:rPr>
        <w:t>provid</w:t>
      </w:r>
      <w:r w:rsidR="00724C21" w:rsidRPr="000D6EA1">
        <w:rPr>
          <w:rFonts w:cstheme="minorHAnsi"/>
          <w:b/>
          <w:bCs/>
          <w:sz w:val="36"/>
          <w:szCs w:val="36"/>
        </w:rPr>
        <w:t>ing</w:t>
      </w:r>
      <w:r w:rsidR="000E6308" w:rsidRPr="000D6EA1">
        <w:rPr>
          <w:rFonts w:cstheme="minorHAnsi"/>
          <w:b/>
          <w:bCs/>
          <w:sz w:val="36"/>
          <w:szCs w:val="36"/>
        </w:rPr>
        <w:t xml:space="preserve"> enough </w:t>
      </w:r>
      <w:r w:rsidR="00724C21" w:rsidRPr="000D6EA1">
        <w:rPr>
          <w:rFonts w:cstheme="minorHAnsi"/>
          <w:b/>
          <w:bCs/>
          <w:sz w:val="36"/>
          <w:szCs w:val="36"/>
        </w:rPr>
        <w:t xml:space="preserve">firm </w:t>
      </w:r>
      <w:r w:rsidR="000E6308" w:rsidRPr="000D6EA1">
        <w:rPr>
          <w:rFonts w:cstheme="minorHAnsi"/>
          <w:b/>
          <w:bCs/>
          <w:sz w:val="36"/>
          <w:szCs w:val="36"/>
        </w:rPr>
        <w:t>power for more than</w:t>
      </w:r>
      <w:r w:rsidR="00B2497E">
        <w:rPr>
          <w:rFonts w:cstheme="minorHAnsi"/>
          <w:b/>
          <w:bCs/>
          <w:sz w:val="36"/>
          <w:szCs w:val="36"/>
        </w:rPr>
        <w:t xml:space="preserve"> </w:t>
      </w:r>
      <w:r w:rsidR="000E6308" w:rsidRPr="000D6EA1">
        <w:rPr>
          <w:rFonts w:cstheme="minorHAnsi"/>
          <w:b/>
          <w:bCs/>
          <w:sz w:val="36"/>
          <w:szCs w:val="36"/>
        </w:rPr>
        <w:t xml:space="preserve">seven million </w:t>
      </w:r>
      <w:r w:rsidR="00724C21" w:rsidRPr="000D6EA1">
        <w:rPr>
          <w:rFonts w:cstheme="minorHAnsi"/>
          <w:b/>
          <w:bCs/>
          <w:sz w:val="36"/>
          <w:szCs w:val="36"/>
        </w:rPr>
        <w:t xml:space="preserve">UK </w:t>
      </w:r>
      <w:r w:rsidR="000E6308" w:rsidRPr="000D6EA1">
        <w:rPr>
          <w:rFonts w:cstheme="minorHAnsi"/>
          <w:b/>
          <w:bCs/>
          <w:sz w:val="36"/>
          <w:szCs w:val="36"/>
        </w:rPr>
        <w:t>homes</w:t>
      </w:r>
      <w:r w:rsidR="00724C21" w:rsidRPr="000D6EA1">
        <w:rPr>
          <w:rFonts w:cstheme="minorHAnsi"/>
          <w:b/>
          <w:bCs/>
          <w:sz w:val="36"/>
          <w:szCs w:val="36"/>
        </w:rPr>
        <w:t xml:space="preserve"> or about </w:t>
      </w:r>
      <w:r w:rsidR="00E97073">
        <w:rPr>
          <w:rFonts w:cstheme="minorHAnsi"/>
          <w:b/>
          <w:bCs/>
          <w:sz w:val="36"/>
          <w:szCs w:val="36"/>
        </w:rPr>
        <w:t xml:space="preserve"> </w:t>
      </w:r>
      <w:r w:rsidR="000E6308" w:rsidRPr="000D6EA1">
        <w:rPr>
          <w:rFonts w:cstheme="minorHAnsi"/>
          <w:b/>
          <w:bCs/>
          <w:sz w:val="36"/>
          <w:szCs w:val="36"/>
        </w:rPr>
        <w:t xml:space="preserve">eight percent of </w:t>
      </w:r>
      <w:r w:rsidR="00724C21" w:rsidRPr="000D6EA1">
        <w:rPr>
          <w:rFonts w:cstheme="minorHAnsi"/>
          <w:b/>
          <w:bCs/>
          <w:sz w:val="36"/>
          <w:szCs w:val="36"/>
        </w:rPr>
        <w:t>total UK</w:t>
      </w:r>
      <w:r w:rsidR="000E6308" w:rsidRPr="000D6EA1">
        <w:rPr>
          <w:rFonts w:cstheme="minorHAnsi"/>
          <w:b/>
          <w:bCs/>
          <w:sz w:val="36"/>
          <w:szCs w:val="36"/>
        </w:rPr>
        <w:t xml:space="preserve"> electricity demand</w:t>
      </w:r>
      <w:r w:rsidR="00724C21" w:rsidRPr="000D6EA1">
        <w:rPr>
          <w:rFonts w:ascii="Calibri" w:hAnsi="Calibri" w:cs="Calibri"/>
          <w:b/>
          <w:bCs/>
          <w:sz w:val="36"/>
          <w:szCs w:val="36"/>
        </w:rPr>
        <w:t>.</w:t>
      </w:r>
      <w:r w:rsidR="00724C21" w:rsidRPr="000D6EA1">
        <w:rPr>
          <w:rFonts w:ascii="Calibri" w:eastAsia="Calibri" w:hAnsi="Calibri" w:cs="Calibri"/>
          <w:b/>
          <w:bCs/>
          <w:sz w:val="36"/>
          <w:szCs w:val="36"/>
        </w:rPr>
        <w:t xml:space="preserve"> </w:t>
      </w:r>
      <w:r w:rsidR="00902587" w:rsidRPr="000D6EA1">
        <w:rPr>
          <w:rFonts w:ascii="Calibri" w:eastAsia="Calibri" w:hAnsi="Calibri" w:cs="Calibri"/>
          <w:b/>
          <w:bCs/>
          <w:sz w:val="36"/>
          <w:szCs w:val="36"/>
        </w:rPr>
        <w:t xml:space="preserve">That’s roughly equivalent to the output of the Hinkley Site C nuclear power plant, but at a much lower cost. The </w:t>
      </w:r>
      <w:r w:rsidR="000D6EA1" w:rsidRPr="000D6EA1">
        <w:rPr>
          <w:rFonts w:eastAsia="Calibri" w:cstheme="minorHAnsi"/>
          <w:b/>
          <w:bCs/>
          <w:sz w:val="36"/>
          <w:szCs w:val="36"/>
        </w:rPr>
        <w:t xml:space="preserve">HVDC transmission distance is </w:t>
      </w:r>
      <w:r w:rsidR="000E6308" w:rsidRPr="000D6EA1">
        <w:rPr>
          <w:rFonts w:cstheme="minorHAnsi"/>
          <w:b/>
          <w:bCs/>
          <w:sz w:val="36"/>
          <w:szCs w:val="36"/>
        </w:rPr>
        <w:t>three thousand eight hundred kilometres</w:t>
      </w:r>
      <w:r w:rsidR="00724C21" w:rsidRPr="000D6EA1">
        <w:rPr>
          <w:rFonts w:cstheme="minorHAnsi"/>
          <w:b/>
          <w:bCs/>
          <w:sz w:val="36"/>
          <w:szCs w:val="36"/>
        </w:rPr>
        <w:t>, and</w:t>
      </w:r>
      <w:r w:rsidR="000E6308" w:rsidRPr="000D6EA1">
        <w:rPr>
          <w:rFonts w:cstheme="minorHAnsi"/>
          <w:b/>
          <w:bCs/>
          <w:sz w:val="36"/>
          <w:szCs w:val="36"/>
        </w:rPr>
        <w:t xml:space="preserve"> to ensure security of supply</w:t>
      </w:r>
      <w:r w:rsidR="00724C21" w:rsidRPr="000D6EA1">
        <w:rPr>
          <w:rFonts w:cstheme="minorHAnsi"/>
          <w:b/>
          <w:bCs/>
          <w:sz w:val="36"/>
          <w:szCs w:val="36"/>
        </w:rPr>
        <w:t xml:space="preserve">, X-Links will be installing </w:t>
      </w:r>
      <w:r w:rsidR="000E6308" w:rsidRPr="000D6EA1">
        <w:rPr>
          <w:rFonts w:cstheme="minorHAnsi"/>
          <w:b/>
          <w:bCs/>
          <w:sz w:val="36"/>
          <w:szCs w:val="36"/>
        </w:rPr>
        <w:t>four cables</w:t>
      </w:r>
      <w:r w:rsidR="00FB637F">
        <w:rPr>
          <w:rFonts w:cstheme="minorHAnsi"/>
          <w:b/>
          <w:bCs/>
          <w:sz w:val="36"/>
          <w:szCs w:val="36"/>
        </w:rPr>
        <w:t xml:space="preserve">, </w:t>
      </w:r>
      <w:r w:rsidR="00902587" w:rsidRPr="000D6EA1">
        <w:rPr>
          <w:rFonts w:cstheme="minorHAnsi"/>
          <w:b/>
          <w:bCs/>
          <w:sz w:val="36"/>
          <w:szCs w:val="36"/>
        </w:rPr>
        <w:t>that will hug the coastline to av</w:t>
      </w:r>
      <w:r w:rsidR="009C079E" w:rsidRPr="000D6EA1">
        <w:rPr>
          <w:rFonts w:cstheme="minorHAnsi"/>
          <w:b/>
          <w:bCs/>
          <w:sz w:val="36"/>
          <w:szCs w:val="36"/>
        </w:rPr>
        <w:t>o</w:t>
      </w:r>
      <w:r w:rsidR="00902587" w:rsidRPr="000D6EA1">
        <w:rPr>
          <w:rFonts w:cstheme="minorHAnsi"/>
          <w:b/>
          <w:bCs/>
          <w:sz w:val="36"/>
          <w:szCs w:val="36"/>
        </w:rPr>
        <w:t xml:space="preserve">id deep-water risks and costs. </w:t>
      </w:r>
      <w:r w:rsidR="000E6308" w:rsidRPr="000D6EA1">
        <w:rPr>
          <w:rFonts w:cstheme="minorHAnsi"/>
          <w:b/>
          <w:bCs/>
          <w:sz w:val="36"/>
          <w:szCs w:val="36"/>
        </w:rPr>
        <w:t>That’s a total of fifteen thousand two hundred kilometres</w:t>
      </w:r>
      <w:r w:rsidR="00724C21" w:rsidRPr="000D6EA1">
        <w:rPr>
          <w:rFonts w:cstheme="minorHAnsi"/>
          <w:b/>
          <w:bCs/>
          <w:sz w:val="36"/>
          <w:szCs w:val="36"/>
        </w:rPr>
        <w:t>, which represents about four years’ worth of current global manufacturing capacity.</w:t>
      </w:r>
      <w:r w:rsidR="000D6EA1" w:rsidRPr="000D6EA1">
        <w:rPr>
          <w:rFonts w:cstheme="minorHAnsi"/>
          <w:b/>
          <w:bCs/>
          <w:sz w:val="36"/>
          <w:szCs w:val="36"/>
        </w:rPr>
        <w:t xml:space="preserve"> That a major challenge to the </w:t>
      </w:r>
      <w:r w:rsidR="00FB637F">
        <w:rPr>
          <w:rFonts w:cstheme="minorHAnsi"/>
          <w:b/>
          <w:bCs/>
          <w:sz w:val="36"/>
          <w:szCs w:val="36"/>
        </w:rPr>
        <w:t xml:space="preserve">viability of the </w:t>
      </w:r>
      <w:r w:rsidR="000D6EA1" w:rsidRPr="000D6EA1">
        <w:rPr>
          <w:rFonts w:cstheme="minorHAnsi"/>
          <w:b/>
          <w:bCs/>
          <w:sz w:val="36"/>
          <w:szCs w:val="36"/>
        </w:rPr>
        <w:t>project, s</w:t>
      </w:r>
      <w:r w:rsidR="00724C21" w:rsidRPr="000D6EA1">
        <w:rPr>
          <w:rFonts w:cstheme="minorHAnsi"/>
          <w:b/>
          <w:bCs/>
          <w:sz w:val="36"/>
          <w:szCs w:val="36"/>
        </w:rPr>
        <w:t xml:space="preserve">o </w:t>
      </w:r>
      <w:r w:rsidR="000D6EA1" w:rsidRPr="000D6EA1">
        <w:rPr>
          <w:rFonts w:cstheme="minorHAnsi"/>
          <w:b/>
          <w:bCs/>
          <w:sz w:val="36"/>
          <w:szCs w:val="36"/>
        </w:rPr>
        <w:t xml:space="preserve">a new </w:t>
      </w:r>
      <w:r w:rsidR="00724C21" w:rsidRPr="000D6EA1">
        <w:rPr>
          <w:rFonts w:cstheme="minorHAnsi"/>
          <w:b/>
          <w:bCs/>
          <w:sz w:val="36"/>
          <w:szCs w:val="36"/>
        </w:rPr>
        <w:t xml:space="preserve">company called XLCC </w:t>
      </w:r>
      <w:r w:rsidR="000D6EA1" w:rsidRPr="000D6EA1">
        <w:rPr>
          <w:rFonts w:cstheme="minorHAnsi"/>
          <w:b/>
          <w:bCs/>
          <w:sz w:val="36"/>
          <w:szCs w:val="36"/>
        </w:rPr>
        <w:t>has now been</w:t>
      </w:r>
      <w:r w:rsidR="00724C21" w:rsidRPr="000D6EA1">
        <w:rPr>
          <w:rFonts w:cstheme="minorHAnsi"/>
          <w:b/>
          <w:bCs/>
          <w:sz w:val="36"/>
          <w:szCs w:val="36"/>
        </w:rPr>
        <w:t xml:space="preserve"> </w:t>
      </w:r>
      <w:r w:rsidR="00606306" w:rsidRPr="000D6EA1">
        <w:rPr>
          <w:rFonts w:cstheme="minorHAnsi"/>
          <w:b/>
          <w:bCs/>
          <w:sz w:val="36"/>
          <w:szCs w:val="36"/>
        </w:rPr>
        <w:t xml:space="preserve">set up </w:t>
      </w:r>
      <w:r w:rsidR="000D6EA1" w:rsidRPr="000D6EA1">
        <w:rPr>
          <w:rFonts w:cstheme="minorHAnsi"/>
          <w:b/>
          <w:bCs/>
          <w:sz w:val="36"/>
          <w:szCs w:val="36"/>
        </w:rPr>
        <w:t xml:space="preserve">with its own deep sea HVDC cable manufacturing </w:t>
      </w:r>
      <w:r w:rsidR="000E6308" w:rsidRPr="000D6EA1">
        <w:rPr>
          <w:rFonts w:cstheme="minorHAnsi"/>
          <w:b/>
          <w:bCs/>
          <w:sz w:val="36"/>
          <w:szCs w:val="36"/>
        </w:rPr>
        <w:t xml:space="preserve">facility </w:t>
      </w:r>
      <w:r w:rsidR="00724C21" w:rsidRPr="000D6EA1">
        <w:rPr>
          <w:rFonts w:cstheme="minorHAnsi"/>
          <w:b/>
          <w:bCs/>
          <w:sz w:val="36"/>
          <w:szCs w:val="36"/>
        </w:rPr>
        <w:t xml:space="preserve">in </w:t>
      </w:r>
      <w:r w:rsidR="000E6308" w:rsidRPr="000D6EA1">
        <w:rPr>
          <w:rFonts w:cstheme="minorHAnsi"/>
          <w:b/>
          <w:bCs/>
          <w:sz w:val="36"/>
          <w:szCs w:val="36"/>
        </w:rPr>
        <w:t>Hunterston on the West Coast of Scotland, creating nine hundred well-paid, high-tech manufacturing jobs</w:t>
      </w:r>
      <w:r w:rsidR="00724C21" w:rsidRPr="000D6EA1">
        <w:rPr>
          <w:rFonts w:cstheme="minorHAnsi"/>
          <w:b/>
          <w:bCs/>
          <w:sz w:val="36"/>
          <w:szCs w:val="36"/>
        </w:rPr>
        <w:t xml:space="preserve"> in the process.</w:t>
      </w:r>
      <w:r w:rsidR="00606306" w:rsidRPr="000D6EA1">
        <w:rPr>
          <w:rFonts w:cstheme="minorHAnsi"/>
          <w:b/>
          <w:bCs/>
          <w:sz w:val="36"/>
          <w:szCs w:val="36"/>
        </w:rPr>
        <w:t xml:space="preserve"> </w:t>
      </w:r>
      <w:r w:rsidR="000D6EA1" w:rsidRPr="000D6EA1">
        <w:rPr>
          <w:rFonts w:cstheme="minorHAnsi"/>
          <w:b/>
          <w:bCs/>
          <w:sz w:val="36"/>
          <w:szCs w:val="36"/>
        </w:rPr>
        <w:t xml:space="preserve">XLCC has </w:t>
      </w:r>
      <w:r w:rsidR="00606306" w:rsidRPr="000D6EA1">
        <w:rPr>
          <w:rFonts w:cstheme="minorHAnsi"/>
          <w:b/>
          <w:bCs/>
          <w:sz w:val="36"/>
          <w:szCs w:val="36"/>
        </w:rPr>
        <w:t xml:space="preserve">now </w:t>
      </w:r>
      <w:r w:rsidR="000D6EA1" w:rsidRPr="000D6EA1">
        <w:rPr>
          <w:rFonts w:cstheme="minorHAnsi"/>
          <w:b/>
          <w:bCs/>
          <w:sz w:val="36"/>
          <w:szCs w:val="36"/>
        </w:rPr>
        <w:t xml:space="preserve">also </w:t>
      </w:r>
      <w:r w:rsidR="00606306" w:rsidRPr="000D6EA1">
        <w:rPr>
          <w:rFonts w:cstheme="minorHAnsi"/>
          <w:b/>
          <w:bCs/>
          <w:sz w:val="36"/>
          <w:szCs w:val="36"/>
        </w:rPr>
        <w:t>completed the tendering process on what will be the world’s largest cable laying vessel, powered by hybrid engines with an upgrade path enabling them to be run on hydrogen fuel in future years. Th</w:t>
      </w:r>
      <w:r w:rsidR="00FB637F">
        <w:rPr>
          <w:rFonts w:cstheme="minorHAnsi"/>
          <w:b/>
          <w:bCs/>
          <w:sz w:val="36"/>
          <w:szCs w:val="36"/>
        </w:rPr>
        <w:t>e ship</w:t>
      </w:r>
      <w:r w:rsidR="00606306" w:rsidRPr="000D6EA1">
        <w:rPr>
          <w:rFonts w:cstheme="minorHAnsi"/>
          <w:b/>
          <w:bCs/>
          <w:sz w:val="36"/>
          <w:szCs w:val="36"/>
        </w:rPr>
        <w:t xml:space="preserve"> will be more than two hundred metres, or about 650 feet long with a carousel capable of carrying 26,000 tons of cable. </w:t>
      </w:r>
    </w:p>
    <w:p w14:paraId="0C4BEDEE" w14:textId="755D7668" w:rsidR="00CA38BA" w:rsidRPr="000D6EA1" w:rsidRDefault="00606306" w:rsidP="00724C21">
      <w:pPr>
        <w:spacing w:after="200" w:line="276" w:lineRule="auto"/>
        <w:rPr>
          <w:rFonts w:ascii="Calibri" w:eastAsia="Times New Roman" w:hAnsi="Calibri" w:cs="Calibri"/>
          <w:b/>
          <w:bCs/>
          <w:sz w:val="36"/>
          <w:szCs w:val="36"/>
        </w:rPr>
      </w:pPr>
      <w:r w:rsidRPr="000D6EA1">
        <w:rPr>
          <w:rFonts w:cstheme="minorHAnsi"/>
          <w:b/>
          <w:bCs/>
          <w:sz w:val="36"/>
          <w:szCs w:val="36"/>
        </w:rPr>
        <w:t xml:space="preserve">Laying cables on the seabed is nothing new of course. We’ve been doing </w:t>
      </w:r>
      <w:r w:rsidR="005D2B87" w:rsidRPr="000D6EA1">
        <w:rPr>
          <w:rFonts w:cstheme="minorHAnsi"/>
          <w:b/>
          <w:bCs/>
          <w:sz w:val="36"/>
          <w:szCs w:val="36"/>
        </w:rPr>
        <w:t>it</w:t>
      </w:r>
      <w:r w:rsidRPr="000D6EA1">
        <w:rPr>
          <w:rFonts w:cstheme="minorHAnsi"/>
          <w:b/>
          <w:bCs/>
          <w:sz w:val="36"/>
          <w:szCs w:val="36"/>
        </w:rPr>
        <w:t xml:space="preserve"> ever since </w:t>
      </w:r>
      <w:r w:rsidR="005D2B87" w:rsidRPr="000D6EA1">
        <w:rPr>
          <w:rFonts w:cstheme="minorHAnsi"/>
          <w:b/>
          <w:bCs/>
          <w:sz w:val="36"/>
          <w:szCs w:val="36"/>
        </w:rPr>
        <w:t>the first trans-Atlantic telegraph cable was laid way back in 1858</w:t>
      </w:r>
      <w:r w:rsidRPr="000D6EA1">
        <w:rPr>
          <w:rFonts w:cstheme="minorHAnsi"/>
          <w:b/>
          <w:bCs/>
          <w:sz w:val="36"/>
          <w:szCs w:val="36"/>
        </w:rPr>
        <w:t>, and nowadays modern subsea internet fibre optic cables can be found all over the planet</w:t>
      </w:r>
      <w:r w:rsidR="000D6EA1" w:rsidRPr="000D6EA1">
        <w:rPr>
          <w:rFonts w:cstheme="minorHAnsi"/>
          <w:b/>
          <w:bCs/>
          <w:sz w:val="36"/>
          <w:szCs w:val="36"/>
        </w:rPr>
        <w:t>.</w:t>
      </w:r>
      <w:r w:rsidRPr="000D6EA1">
        <w:rPr>
          <w:rFonts w:cstheme="minorHAnsi"/>
          <w:b/>
          <w:bCs/>
          <w:sz w:val="36"/>
          <w:szCs w:val="36"/>
        </w:rPr>
        <w:t xml:space="preserve"> </w:t>
      </w:r>
      <w:r w:rsidR="000D6EA1" w:rsidRPr="000D6EA1">
        <w:rPr>
          <w:rFonts w:cstheme="minorHAnsi"/>
          <w:b/>
          <w:bCs/>
          <w:sz w:val="36"/>
          <w:szCs w:val="36"/>
        </w:rPr>
        <w:t>S</w:t>
      </w:r>
      <w:r w:rsidRPr="000D6EA1">
        <w:rPr>
          <w:rFonts w:cstheme="minorHAnsi"/>
          <w:b/>
          <w:bCs/>
          <w:sz w:val="36"/>
          <w:szCs w:val="36"/>
        </w:rPr>
        <w:t>o</w:t>
      </w:r>
      <w:r w:rsidR="000D6EA1" w:rsidRPr="000D6EA1">
        <w:rPr>
          <w:rFonts w:cstheme="minorHAnsi"/>
          <w:b/>
          <w:bCs/>
          <w:sz w:val="36"/>
          <w:szCs w:val="36"/>
        </w:rPr>
        <w:t>,</w:t>
      </w:r>
      <w:r w:rsidR="005D2B87" w:rsidRPr="000D6EA1">
        <w:rPr>
          <w:rFonts w:cstheme="minorHAnsi"/>
          <w:b/>
          <w:bCs/>
          <w:sz w:val="36"/>
          <w:szCs w:val="36"/>
        </w:rPr>
        <w:t xml:space="preserve"> it’s a tried and test</w:t>
      </w:r>
      <w:r w:rsidR="00FB637F">
        <w:rPr>
          <w:rFonts w:cstheme="minorHAnsi"/>
          <w:b/>
          <w:bCs/>
          <w:sz w:val="36"/>
          <w:szCs w:val="36"/>
        </w:rPr>
        <w:t>ed</w:t>
      </w:r>
      <w:r w:rsidR="005D2B87" w:rsidRPr="000D6EA1">
        <w:rPr>
          <w:rFonts w:cstheme="minorHAnsi"/>
          <w:b/>
          <w:bCs/>
          <w:sz w:val="36"/>
          <w:szCs w:val="36"/>
        </w:rPr>
        <w:t xml:space="preserve"> technology that has been de-risked over the course of more than a century and a half.</w:t>
      </w:r>
      <w:r w:rsidR="00EA7B52">
        <w:rPr>
          <w:rFonts w:cstheme="minorHAnsi"/>
          <w:b/>
          <w:bCs/>
          <w:sz w:val="36"/>
          <w:szCs w:val="36"/>
        </w:rPr>
        <w:t xml:space="preserve"> </w:t>
      </w:r>
      <w:r w:rsidR="005D2B87" w:rsidRPr="000D6EA1">
        <w:rPr>
          <w:rFonts w:cstheme="minorHAnsi"/>
          <w:b/>
          <w:bCs/>
          <w:sz w:val="36"/>
          <w:szCs w:val="36"/>
        </w:rPr>
        <w:t xml:space="preserve">In this fascinating article published in </w:t>
      </w:r>
      <w:r w:rsidR="00062F9E" w:rsidRPr="000D6EA1">
        <w:rPr>
          <w:rFonts w:cstheme="minorHAnsi"/>
          <w:b/>
          <w:bCs/>
          <w:sz w:val="36"/>
          <w:szCs w:val="36"/>
        </w:rPr>
        <w:t xml:space="preserve">April 2023 in </w:t>
      </w:r>
      <w:r w:rsidR="005D2B87" w:rsidRPr="000D6EA1">
        <w:rPr>
          <w:rFonts w:cstheme="minorHAnsi"/>
          <w:b/>
          <w:bCs/>
          <w:sz w:val="36"/>
          <w:szCs w:val="36"/>
        </w:rPr>
        <w:t xml:space="preserve">the online journal Clean </w:t>
      </w:r>
      <w:proofErr w:type="spellStart"/>
      <w:r w:rsidR="005D2B87" w:rsidRPr="000D6EA1">
        <w:rPr>
          <w:rFonts w:cstheme="minorHAnsi"/>
          <w:b/>
          <w:bCs/>
          <w:sz w:val="36"/>
          <w:szCs w:val="36"/>
        </w:rPr>
        <w:t>Technica</w:t>
      </w:r>
      <w:proofErr w:type="spellEnd"/>
      <w:r w:rsidR="005D2B87" w:rsidRPr="000D6EA1">
        <w:rPr>
          <w:rFonts w:cstheme="minorHAnsi"/>
          <w:b/>
          <w:bCs/>
          <w:sz w:val="36"/>
          <w:szCs w:val="36"/>
        </w:rPr>
        <w:t xml:space="preserve">, </w:t>
      </w:r>
      <w:r w:rsidR="000D6EA1" w:rsidRPr="000D6EA1">
        <w:rPr>
          <w:rFonts w:cstheme="minorHAnsi"/>
          <w:b/>
          <w:bCs/>
          <w:sz w:val="36"/>
          <w:szCs w:val="36"/>
        </w:rPr>
        <w:t xml:space="preserve">green tech expert Michael Barnard </w:t>
      </w:r>
      <w:r w:rsidR="005D2B87" w:rsidRPr="000D6EA1">
        <w:rPr>
          <w:rFonts w:cstheme="minorHAnsi"/>
          <w:b/>
          <w:bCs/>
          <w:sz w:val="36"/>
          <w:szCs w:val="36"/>
        </w:rPr>
        <w:lastRenderedPageBreak/>
        <w:t>stack</w:t>
      </w:r>
      <w:r w:rsidR="000D6EA1" w:rsidRPr="000D6EA1">
        <w:rPr>
          <w:rFonts w:cstheme="minorHAnsi"/>
          <w:b/>
          <w:bCs/>
          <w:sz w:val="36"/>
          <w:szCs w:val="36"/>
        </w:rPr>
        <w:t>s</w:t>
      </w:r>
      <w:r w:rsidR="005D2B87" w:rsidRPr="000D6EA1">
        <w:rPr>
          <w:rFonts w:cstheme="minorHAnsi"/>
          <w:b/>
          <w:bCs/>
          <w:sz w:val="36"/>
          <w:szCs w:val="36"/>
        </w:rPr>
        <w:t xml:space="preserve"> up wind and solar power installations</w:t>
      </w:r>
      <w:r w:rsidR="000D6EA1" w:rsidRPr="000D6EA1">
        <w:rPr>
          <w:rFonts w:cstheme="minorHAnsi"/>
          <w:b/>
          <w:bCs/>
          <w:sz w:val="36"/>
          <w:szCs w:val="36"/>
        </w:rPr>
        <w:t xml:space="preserve"> </w:t>
      </w:r>
      <w:r w:rsidR="005D2B87" w:rsidRPr="000D6EA1">
        <w:rPr>
          <w:rFonts w:cstheme="minorHAnsi"/>
          <w:b/>
          <w:bCs/>
          <w:sz w:val="36"/>
          <w:szCs w:val="36"/>
        </w:rPr>
        <w:t>and energy transmission projects against all the other major infrastructure work</w:t>
      </w:r>
      <w:r w:rsidR="000D6EA1" w:rsidRPr="000D6EA1">
        <w:rPr>
          <w:rFonts w:cstheme="minorHAnsi"/>
          <w:b/>
          <w:bCs/>
          <w:sz w:val="36"/>
          <w:szCs w:val="36"/>
        </w:rPr>
        <w:t xml:space="preserve"> that takes place</w:t>
      </w:r>
      <w:r w:rsidR="005D2B87" w:rsidRPr="000D6EA1">
        <w:rPr>
          <w:rFonts w:cstheme="minorHAnsi"/>
          <w:b/>
          <w:bCs/>
          <w:sz w:val="36"/>
          <w:szCs w:val="36"/>
        </w:rPr>
        <w:t xml:space="preserve"> in our modern world, </w:t>
      </w:r>
      <w:r w:rsidR="000D6EA1" w:rsidRPr="000D6EA1">
        <w:rPr>
          <w:rFonts w:cstheme="minorHAnsi"/>
          <w:b/>
          <w:bCs/>
          <w:sz w:val="36"/>
          <w:szCs w:val="36"/>
        </w:rPr>
        <w:t xml:space="preserve">and he demonstrates that they </w:t>
      </w:r>
      <w:r w:rsidR="005D2B87" w:rsidRPr="000D6EA1">
        <w:rPr>
          <w:rFonts w:cstheme="minorHAnsi"/>
          <w:b/>
          <w:bCs/>
          <w:sz w:val="36"/>
          <w:szCs w:val="36"/>
        </w:rPr>
        <w:t>compare extremely favourably in terms of cost overrun and benefit goals achieved.</w:t>
      </w:r>
      <w:r w:rsidR="0094265A">
        <w:rPr>
          <w:rFonts w:cstheme="minorHAnsi"/>
          <w:b/>
          <w:bCs/>
          <w:sz w:val="36"/>
          <w:szCs w:val="36"/>
        </w:rPr>
        <w:t xml:space="preserve"> </w:t>
      </w:r>
    </w:p>
    <w:p w14:paraId="65858EA0" w14:textId="5E62E7BD" w:rsidR="00D65B0E" w:rsidRPr="000D6EA1" w:rsidRDefault="00D65B0E" w:rsidP="000E6AAC">
      <w:pPr>
        <w:spacing w:after="200" w:line="276" w:lineRule="auto"/>
        <w:rPr>
          <w:rFonts w:eastAsia="Calibri" w:cstheme="minorHAnsi"/>
          <w:b/>
          <w:bCs/>
          <w:sz w:val="36"/>
          <w:szCs w:val="36"/>
        </w:rPr>
      </w:pPr>
      <w:r w:rsidRPr="000D6EA1">
        <w:rPr>
          <w:rFonts w:eastAsia="Calibri" w:cstheme="minorHAnsi"/>
          <w:b/>
          <w:bCs/>
          <w:sz w:val="36"/>
          <w:szCs w:val="36"/>
        </w:rPr>
        <w:t>According to Goldman Sachs, the global HVDC transmission market is set for a compound annual growth rate, or CA</w:t>
      </w:r>
      <w:r w:rsidR="00146D8D">
        <w:rPr>
          <w:rFonts w:eastAsia="Calibri" w:cstheme="minorHAnsi"/>
          <w:b/>
          <w:bCs/>
          <w:sz w:val="36"/>
          <w:szCs w:val="36"/>
        </w:rPr>
        <w:t>G</w:t>
      </w:r>
      <w:r w:rsidRPr="000D6EA1">
        <w:rPr>
          <w:rFonts w:eastAsia="Calibri" w:cstheme="minorHAnsi"/>
          <w:b/>
          <w:bCs/>
          <w:sz w:val="36"/>
          <w:szCs w:val="36"/>
        </w:rPr>
        <w:t xml:space="preserve">R, of 27% over the next five years </w:t>
      </w:r>
      <w:r w:rsidR="00A52AE7">
        <w:rPr>
          <w:rFonts w:eastAsia="Calibri" w:cstheme="minorHAnsi"/>
          <w:b/>
          <w:bCs/>
          <w:sz w:val="36"/>
          <w:szCs w:val="36"/>
        </w:rPr>
        <w:t xml:space="preserve"> </w:t>
      </w:r>
      <w:r w:rsidRPr="000D6EA1">
        <w:rPr>
          <w:rFonts w:eastAsia="Calibri" w:cstheme="minorHAnsi"/>
          <w:b/>
          <w:bCs/>
          <w:sz w:val="36"/>
          <w:szCs w:val="36"/>
        </w:rPr>
        <w:t xml:space="preserve">as the world transitions as rapidly as possible away from its current dependence on fossil fuels. </w:t>
      </w:r>
    </w:p>
    <w:p w14:paraId="5AB56D7E" w14:textId="692AD807" w:rsidR="00B60B66" w:rsidRPr="000D6EA1" w:rsidRDefault="00724C21" w:rsidP="000E6AAC">
      <w:pPr>
        <w:spacing w:after="200" w:line="276" w:lineRule="auto"/>
        <w:rPr>
          <w:rFonts w:eastAsia="Calibri" w:cstheme="minorHAnsi"/>
          <w:b/>
          <w:bCs/>
          <w:sz w:val="36"/>
          <w:szCs w:val="36"/>
        </w:rPr>
      </w:pPr>
      <w:r w:rsidRPr="000D6EA1">
        <w:rPr>
          <w:rFonts w:eastAsia="Calibri" w:cstheme="minorHAnsi"/>
          <w:b/>
          <w:bCs/>
          <w:sz w:val="36"/>
          <w:szCs w:val="36"/>
        </w:rPr>
        <w:t>Such is the pace of change in the energy sector that global</w:t>
      </w:r>
      <w:r w:rsidR="00CA38BA" w:rsidRPr="000D6EA1">
        <w:rPr>
          <w:rFonts w:eastAsia="Calibri" w:cstheme="minorHAnsi"/>
          <w:b/>
          <w:bCs/>
          <w:sz w:val="36"/>
          <w:szCs w:val="36"/>
        </w:rPr>
        <w:t xml:space="preserve"> supply of HVDC cables </w:t>
      </w:r>
      <w:r w:rsidRPr="000D6EA1">
        <w:rPr>
          <w:rFonts w:eastAsia="Calibri" w:cstheme="minorHAnsi"/>
          <w:b/>
          <w:bCs/>
          <w:sz w:val="36"/>
          <w:szCs w:val="36"/>
        </w:rPr>
        <w:t>is in danger of</w:t>
      </w:r>
      <w:r w:rsidR="00CA38BA" w:rsidRPr="000D6EA1">
        <w:rPr>
          <w:rFonts w:eastAsia="Calibri" w:cstheme="minorHAnsi"/>
          <w:b/>
          <w:bCs/>
          <w:sz w:val="36"/>
          <w:szCs w:val="36"/>
        </w:rPr>
        <w:t xml:space="preserve"> fall</w:t>
      </w:r>
      <w:r w:rsidRPr="000D6EA1">
        <w:rPr>
          <w:rFonts w:eastAsia="Calibri" w:cstheme="minorHAnsi"/>
          <w:b/>
          <w:bCs/>
          <w:sz w:val="36"/>
          <w:szCs w:val="36"/>
        </w:rPr>
        <w:t>ing</w:t>
      </w:r>
      <w:r w:rsidR="00CA38BA" w:rsidRPr="000D6EA1">
        <w:rPr>
          <w:rFonts w:eastAsia="Calibri" w:cstheme="minorHAnsi"/>
          <w:b/>
          <w:bCs/>
          <w:sz w:val="36"/>
          <w:szCs w:val="36"/>
        </w:rPr>
        <w:t xml:space="preserve"> well behind demand </w:t>
      </w:r>
      <w:proofErr w:type="gramStart"/>
      <w:r w:rsidR="00CA38BA" w:rsidRPr="000D6EA1">
        <w:rPr>
          <w:rFonts w:eastAsia="Calibri" w:cstheme="minorHAnsi"/>
          <w:b/>
          <w:bCs/>
          <w:sz w:val="36"/>
          <w:szCs w:val="36"/>
        </w:rPr>
        <w:t>during the course of</w:t>
      </w:r>
      <w:proofErr w:type="gramEnd"/>
      <w:r w:rsidR="00CA38BA" w:rsidRPr="000D6EA1">
        <w:rPr>
          <w:rFonts w:eastAsia="Calibri" w:cstheme="minorHAnsi"/>
          <w:b/>
          <w:bCs/>
          <w:sz w:val="36"/>
          <w:szCs w:val="36"/>
        </w:rPr>
        <w:t xml:space="preserve"> this decade, even without </w:t>
      </w:r>
      <w:r w:rsidRPr="000D6EA1">
        <w:rPr>
          <w:rFonts w:eastAsia="Calibri" w:cstheme="minorHAnsi"/>
          <w:b/>
          <w:bCs/>
          <w:sz w:val="36"/>
          <w:szCs w:val="36"/>
        </w:rPr>
        <w:t>t</w:t>
      </w:r>
      <w:r w:rsidR="00CA38BA" w:rsidRPr="000D6EA1">
        <w:rPr>
          <w:rFonts w:eastAsia="Calibri" w:cstheme="minorHAnsi"/>
          <w:b/>
          <w:bCs/>
          <w:sz w:val="36"/>
          <w:szCs w:val="36"/>
        </w:rPr>
        <w:t>h</w:t>
      </w:r>
      <w:r w:rsidRPr="000D6EA1">
        <w:rPr>
          <w:rFonts w:eastAsia="Calibri" w:cstheme="minorHAnsi"/>
          <w:b/>
          <w:bCs/>
          <w:sz w:val="36"/>
          <w:szCs w:val="36"/>
        </w:rPr>
        <w:t>e</w:t>
      </w:r>
      <w:r w:rsidR="00CA38BA" w:rsidRPr="000D6EA1">
        <w:rPr>
          <w:rFonts w:eastAsia="Calibri" w:cstheme="minorHAnsi"/>
          <w:b/>
          <w:bCs/>
          <w:sz w:val="36"/>
          <w:szCs w:val="36"/>
        </w:rPr>
        <w:t xml:space="preserve"> </w:t>
      </w:r>
      <w:r w:rsidRPr="000D6EA1">
        <w:rPr>
          <w:rFonts w:eastAsia="Calibri" w:cstheme="minorHAnsi"/>
          <w:b/>
          <w:bCs/>
          <w:sz w:val="36"/>
          <w:szCs w:val="36"/>
        </w:rPr>
        <w:t xml:space="preserve">vast </w:t>
      </w:r>
      <w:r w:rsidR="00CA38BA" w:rsidRPr="000D6EA1">
        <w:rPr>
          <w:rFonts w:eastAsia="Calibri" w:cstheme="minorHAnsi"/>
          <w:b/>
          <w:bCs/>
          <w:sz w:val="36"/>
          <w:szCs w:val="36"/>
        </w:rPr>
        <w:t xml:space="preserve">X-Links project, so new manufacturing facilities like the one that XLCC are constructing up in Scotland </w:t>
      </w:r>
      <w:r w:rsidRPr="000D6EA1">
        <w:rPr>
          <w:rFonts w:eastAsia="Calibri" w:cstheme="minorHAnsi"/>
          <w:b/>
          <w:bCs/>
          <w:sz w:val="36"/>
          <w:szCs w:val="36"/>
        </w:rPr>
        <w:t xml:space="preserve">represent a crucial investment </w:t>
      </w:r>
      <w:r w:rsidR="00CA38BA" w:rsidRPr="000D6EA1">
        <w:rPr>
          <w:rFonts w:eastAsia="Calibri" w:cstheme="minorHAnsi"/>
          <w:b/>
          <w:bCs/>
          <w:sz w:val="36"/>
          <w:szCs w:val="36"/>
        </w:rPr>
        <w:t>to</w:t>
      </w:r>
      <w:r w:rsidR="00902587" w:rsidRPr="000D6EA1">
        <w:rPr>
          <w:rFonts w:eastAsia="Calibri" w:cstheme="minorHAnsi"/>
          <w:b/>
          <w:bCs/>
          <w:sz w:val="36"/>
          <w:szCs w:val="36"/>
        </w:rPr>
        <w:t xml:space="preserve"> facilitate the necessary </w:t>
      </w:r>
      <w:r w:rsidR="00CA38BA" w:rsidRPr="000D6EA1">
        <w:rPr>
          <w:rFonts w:eastAsia="Calibri" w:cstheme="minorHAnsi"/>
          <w:b/>
          <w:bCs/>
          <w:sz w:val="36"/>
          <w:szCs w:val="36"/>
        </w:rPr>
        <w:t>speed of transition</w:t>
      </w:r>
      <w:r w:rsidR="00606306" w:rsidRPr="000D6EA1">
        <w:rPr>
          <w:rFonts w:eastAsia="Calibri" w:cstheme="minorHAnsi"/>
          <w:b/>
          <w:bCs/>
          <w:sz w:val="36"/>
          <w:szCs w:val="36"/>
        </w:rPr>
        <w:t>.</w:t>
      </w:r>
      <w:r w:rsidR="00CA38BA" w:rsidRPr="000D6EA1">
        <w:rPr>
          <w:rFonts w:eastAsia="Calibri" w:cstheme="minorHAnsi"/>
          <w:b/>
          <w:bCs/>
          <w:sz w:val="36"/>
          <w:szCs w:val="36"/>
        </w:rPr>
        <w:t xml:space="preserve"> </w:t>
      </w:r>
      <w:r w:rsidR="00606306" w:rsidRPr="000D6EA1">
        <w:rPr>
          <w:rFonts w:eastAsia="Calibri" w:cstheme="minorHAnsi"/>
          <w:b/>
          <w:bCs/>
          <w:sz w:val="36"/>
          <w:szCs w:val="36"/>
        </w:rPr>
        <w:t>T</w:t>
      </w:r>
      <w:r w:rsidR="00902587" w:rsidRPr="000D6EA1">
        <w:rPr>
          <w:rFonts w:eastAsia="Calibri" w:cstheme="minorHAnsi"/>
          <w:b/>
          <w:bCs/>
          <w:sz w:val="36"/>
          <w:szCs w:val="36"/>
        </w:rPr>
        <w:t>hey’re</w:t>
      </w:r>
      <w:r w:rsidR="00CA38BA" w:rsidRPr="000D6EA1">
        <w:rPr>
          <w:rFonts w:eastAsia="Calibri" w:cstheme="minorHAnsi"/>
          <w:b/>
          <w:bCs/>
          <w:sz w:val="36"/>
          <w:szCs w:val="36"/>
        </w:rPr>
        <w:t xml:space="preserve"> likely to find themselves with burgeoning order books for the foreseeable future, providing gainful employment for thousands of people for decades to come.</w:t>
      </w:r>
      <w:r w:rsidR="00183A85">
        <w:rPr>
          <w:rFonts w:eastAsia="Calibri" w:cstheme="minorHAnsi"/>
          <w:b/>
          <w:bCs/>
          <w:sz w:val="36"/>
          <w:szCs w:val="36"/>
        </w:rPr>
        <w:t xml:space="preserve"> </w:t>
      </w:r>
    </w:p>
    <w:p w14:paraId="4476FAB0" w14:textId="413224A6" w:rsidR="00606306" w:rsidRPr="000D6EA1" w:rsidRDefault="00606306" w:rsidP="000E6AAC">
      <w:pPr>
        <w:spacing w:after="200" w:line="276" w:lineRule="auto"/>
        <w:rPr>
          <w:rFonts w:eastAsia="Calibri" w:cstheme="minorHAnsi"/>
          <w:b/>
          <w:bCs/>
          <w:sz w:val="36"/>
          <w:szCs w:val="36"/>
        </w:rPr>
      </w:pPr>
      <w:r w:rsidRPr="000D6EA1">
        <w:rPr>
          <w:rFonts w:eastAsia="Calibri" w:cstheme="minorHAnsi"/>
          <w:b/>
          <w:bCs/>
          <w:sz w:val="36"/>
          <w:szCs w:val="36"/>
        </w:rPr>
        <w:t>No doubt you’ve got your views on the pros and cons of this gargantuan global infrastructure challenge</w:t>
      </w:r>
      <w:r w:rsidR="005D2B87" w:rsidRPr="000D6EA1">
        <w:rPr>
          <w:rFonts w:eastAsia="Calibri" w:cstheme="minorHAnsi"/>
          <w:b/>
          <w:bCs/>
          <w:sz w:val="36"/>
          <w:szCs w:val="36"/>
        </w:rPr>
        <w:t>, so why not jump down to the comments section below and leave your thoughts there.</w:t>
      </w:r>
      <w:r w:rsidRPr="000D6EA1">
        <w:rPr>
          <w:rFonts w:eastAsia="Calibri" w:cstheme="minorHAnsi"/>
          <w:b/>
          <w:bCs/>
          <w:sz w:val="36"/>
          <w:szCs w:val="36"/>
        </w:rPr>
        <w:t xml:space="preserve"> </w:t>
      </w:r>
    </w:p>
    <w:p w14:paraId="5A1944FA" w14:textId="2EDABDCF" w:rsidR="00AC5675" w:rsidRPr="00227839" w:rsidRDefault="00124D01" w:rsidP="006F7486">
      <w:pPr>
        <w:spacing w:after="200" w:line="276" w:lineRule="auto"/>
        <w:rPr>
          <w:rFonts w:eastAsia="Calibri" w:cstheme="minorHAnsi"/>
          <w:b/>
          <w:bCs/>
          <w:sz w:val="36"/>
          <w:szCs w:val="36"/>
        </w:rPr>
      </w:pPr>
      <w:r w:rsidRPr="00227839">
        <w:rPr>
          <w:rFonts w:eastAsia="Calibri" w:cstheme="minorHAnsi"/>
          <w:b/>
          <w:bCs/>
          <w:sz w:val="36"/>
          <w:szCs w:val="36"/>
        </w:rPr>
        <w:t>That’s it for this week</w:t>
      </w:r>
      <w:r w:rsidR="00AE33CA" w:rsidRPr="00227839">
        <w:rPr>
          <w:rFonts w:eastAsia="Calibri" w:cstheme="minorHAnsi"/>
          <w:b/>
          <w:bCs/>
          <w:sz w:val="36"/>
          <w:szCs w:val="36"/>
        </w:rPr>
        <w:t xml:space="preserve"> though</w:t>
      </w:r>
      <w:r w:rsidRPr="00227839">
        <w:rPr>
          <w:rFonts w:eastAsia="Calibri" w:cstheme="minorHAnsi"/>
          <w:b/>
          <w:bCs/>
          <w:sz w:val="36"/>
          <w:szCs w:val="36"/>
        </w:rPr>
        <w:t xml:space="preserve">. Thanks, as always to </w:t>
      </w:r>
      <w:r w:rsidR="009D4C7A" w:rsidRPr="00227839">
        <w:rPr>
          <w:rFonts w:eastAsia="Calibri" w:cstheme="minorHAnsi"/>
          <w:b/>
          <w:bCs/>
          <w:sz w:val="36"/>
          <w:szCs w:val="36"/>
        </w:rPr>
        <w:t>our brilliant and crucial</w:t>
      </w:r>
      <w:r w:rsidRPr="00227839">
        <w:rPr>
          <w:rFonts w:eastAsia="Calibri" w:cstheme="minorHAnsi"/>
          <w:b/>
          <w:bCs/>
          <w:sz w:val="36"/>
          <w:szCs w:val="36"/>
        </w:rPr>
        <w:t xml:space="preserve"> Patreon supporters, </w:t>
      </w:r>
      <w:r w:rsidR="008C4520" w:rsidRPr="00227839">
        <w:rPr>
          <w:rFonts w:eastAsia="Calibri" w:cstheme="minorHAnsi"/>
          <w:b/>
          <w:bCs/>
          <w:sz w:val="36"/>
          <w:szCs w:val="36"/>
        </w:rPr>
        <w:t xml:space="preserve">who </w:t>
      </w:r>
      <w:r w:rsidR="009D4C7A" w:rsidRPr="00227839">
        <w:rPr>
          <w:rFonts w:eastAsia="Calibri" w:cstheme="minorHAnsi"/>
          <w:b/>
          <w:bCs/>
          <w:sz w:val="36"/>
          <w:szCs w:val="36"/>
        </w:rPr>
        <w:t>are the sole reason this ch</w:t>
      </w:r>
      <w:r w:rsidR="00DF1187" w:rsidRPr="00227839">
        <w:rPr>
          <w:rFonts w:eastAsia="Calibri" w:cstheme="minorHAnsi"/>
          <w:b/>
          <w:bCs/>
          <w:sz w:val="36"/>
          <w:szCs w:val="36"/>
        </w:rPr>
        <w:t>a</w:t>
      </w:r>
      <w:r w:rsidR="009D4C7A" w:rsidRPr="00227839">
        <w:rPr>
          <w:rFonts w:eastAsia="Calibri" w:cstheme="minorHAnsi"/>
          <w:b/>
          <w:bCs/>
          <w:sz w:val="36"/>
          <w:szCs w:val="36"/>
        </w:rPr>
        <w:t xml:space="preserve">nnel exists and who enable </w:t>
      </w:r>
      <w:r w:rsidR="00AC5675" w:rsidRPr="00227839">
        <w:rPr>
          <w:rFonts w:eastAsia="Calibri" w:cstheme="minorHAnsi"/>
          <w:b/>
          <w:bCs/>
          <w:sz w:val="36"/>
          <w:szCs w:val="36"/>
        </w:rPr>
        <w:t xml:space="preserve">me to </w:t>
      </w:r>
      <w:r w:rsidR="008C4520" w:rsidRPr="00227839">
        <w:rPr>
          <w:rFonts w:eastAsia="Calibri" w:cstheme="minorHAnsi"/>
          <w:b/>
          <w:bCs/>
          <w:sz w:val="36"/>
          <w:szCs w:val="36"/>
        </w:rPr>
        <w:t xml:space="preserve">keep ads and sponsorship messages out of </w:t>
      </w:r>
      <w:r w:rsidR="009D4C7A" w:rsidRPr="00227839">
        <w:rPr>
          <w:rFonts w:eastAsia="Calibri" w:cstheme="minorHAnsi"/>
          <w:b/>
          <w:bCs/>
          <w:sz w:val="36"/>
          <w:szCs w:val="36"/>
        </w:rPr>
        <w:t>all my</w:t>
      </w:r>
      <w:r w:rsidR="008C4520" w:rsidRPr="00227839">
        <w:rPr>
          <w:rFonts w:eastAsia="Calibri" w:cstheme="minorHAnsi"/>
          <w:b/>
          <w:bCs/>
          <w:sz w:val="36"/>
          <w:szCs w:val="36"/>
        </w:rPr>
        <w:t xml:space="preserve"> videos.</w:t>
      </w:r>
      <w:r w:rsidR="00AE33CA" w:rsidRPr="00227839">
        <w:rPr>
          <w:rFonts w:eastAsia="Calibri" w:cstheme="minorHAnsi"/>
          <w:b/>
          <w:bCs/>
          <w:sz w:val="36"/>
          <w:szCs w:val="36"/>
        </w:rPr>
        <w:t xml:space="preserve"> </w:t>
      </w:r>
    </w:p>
    <w:p w14:paraId="7DBA4256" w14:textId="2BADF997" w:rsidR="00D27028" w:rsidRPr="00227839" w:rsidRDefault="00DF1187" w:rsidP="006F7486">
      <w:pPr>
        <w:spacing w:after="200" w:line="276" w:lineRule="auto"/>
        <w:rPr>
          <w:rFonts w:eastAsia="Calibri" w:cstheme="minorHAnsi"/>
          <w:b/>
          <w:bCs/>
          <w:sz w:val="36"/>
          <w:szCs w:val="36"/>
        </w:rPr>
      </w:pPr>
      <w:r w:rsidRPr="00227839">
        <w:rPr>
          <w:rFonts w:eastAsia="Calibri" w:cstheme="minorHAnsi"/>
          <w:b/>
          <w:bCs/>
          <w:sz w:val="36"/>
          <w:szCs w:val="36"/>
        </w:rPr>
        <w:t>If you’d like to support the development of the Just Have a Think channel, then you can get involved in the selection of future content and get early access to new videos</w:t>
      </w:r>
      <w:r w:rsidR="00146D8D">
        <w:rPr>
          <w:rFonts w:eastAsia="Calibri" w:cstheme="minorHAnsi"/>
          <w:b/>
          <w:bCs/>
          <w:sz w:val="36"/>
          <w:szCs w:val="36"/>
        </w:rPr>
        <w:t xml:space="preserve"> </w:t>
      </w:r>
      <w:r w:rsidRPr="00227839">
        <w:rPr>
          <w:rFonts w:eastAsia="Calibri" w:cstheme="minorHAnsi"/>
          <w:b/>
          <w:bCs/>
          <w:sz w:val="36"/>
          <w:szCs w:val="36"/>
        </w:rPr>
        <w:t xml:space="preserve">by visiting </w:t>
      </w:r>
      <w:r w:rsidR="008C4520" w:rsidRPr="00227839">
        <w:rPr>
          <w:rFonts w:eastAsia="Calibri" w:cstheme="minorHAnsi"/>
          <w:b/>
          <w:bCs/>
          <w:sz w:val="36"/>
          <w:szCs w:val="36"/>
        </w:rPr>
        <w:t>P</w:t>
      </w:r>
      <w:r w:rsidR="006F7486" w:rsidRPr="00227839">
        <w:rPr>
          <w:rFonts w:eastAsia="Calibri" w:cstheme="minorHAnsi"/>
          <w:b/>
          <w:bCs/>
          <w:sz w:val="36"/>
          <w:szCs w:val="36"/>
        </w:rPr>
        <w:t>atreon</w:t>
      </w:r>
      <w:r w:rsidR="00CB19EA" w:rsidRPr="00227839">
        <w:rPr>
          <w:rFonts w:eastAsia="Calibri" w:cstheme="minorHAnsi"/>
          <w:b/>
          <w:bCs/>
          <w:sz w:val="36"/>
          <w:szCs w:val="36"/>
        </w:rPr>
        <w:t xml:space="preserve"> dot com forward slash </w:t>
      </w:r>
      <w:r w:rsidR="006F7486" w:rsidRPr="00227839">
        <w:rPr>
          <w:rFonts w:eastAsia="Calibri" w:cstheme="minorHAnsi"/>
          <w:b/>
          <w:bCs/>
          <w:sz w:val="36"/>
          <w:szCs w:val="36"/>
        </w:rPr>
        <w:t>just</w:t>
      </w:r>
      <w:r w:rsidR="00CB19EA" w:rsidRPr="00227839">
        <w:rPr>
          <w:rFonts w:eastAsia="Calibri" w:cstheme="minorHAnsi"/>
          <w:b/>
          <w:bCs/>
          <w:sz w:val="36"/>
          <w:szCs w:val="36"/>
        </w:rPr>
        <w:t xml:space="preserve"> </w:t>
      </w:r>
      <w:r w:rsidR="006F7486" w:rsidRPr="00227839">
        <w:rPr>
          <w:rFonts w:eastAsia="Calibri" w:cstheme="minorHAnsi"/>
          <w:b/>
          <w:bCs/>
          <w:sz w:val="36"/>
          <w:szCs w:val="36"/>
        </w:rPr>
        <w:t>have</w:t>
      </w:r>
      <w:r w:rsidR="00CB19EA" w:rsidRPr="00227839">
        <w:rPr>
          <w:rFonts w:eastAsia="Calibri" w:cstheme="minorHAnsi"/>
          <w:b/>
          <w:bCs/>
          <w:sz w:val="36"/>
          <w:szCs w:val="36"/>
        </w:rPr>
        <w:t xml:space="preserve"> </w:t>
      </w:r>
      <w:r w:rsidR="006F7486" w:rsidRPr="00227839">
        <w:rPr>
          <w:rFonts w:eastAsia="Calibri" w:cstheme="minorHAnsi"/>
          <w:b/>
          <w:bCs/>
          <w:sz w:val="36"/>
          <w:szCs w:val="36"/>
        </w:rPr>
        <w:t>a</w:t>
      </w:r>
      <w:r w:rsidR="00CB19EA" w:rsidRPr="00227839">
        <w:rPr>
          <w:rFonts w:eastAsia="Calibri" w:cstheme="minorHAnsi"/>
          <w:b/>
          <w:bCs/>
          <w:sz w:val="36"/>
          <w:szCs w:val="36"/>
        </w:rPr>
        <w:t xml:space="preserve"> </w:t>
      </w:r>
      <w:r w:rsidR="006F7486" w:rsidRPr="00227839">
        <w:rPr>
          <w:rFonts w:eastAsia="Calibri" w:cstheme="minorHAnsi"/>
          <w:b/>
          <w:bCs/>
          <w:sz w:val="36"/>
          <w:szCs w:val="36"/>
        </w:rPr>
        <w:t xml:space="preserve">think </w:t>
      </w:r>
      <w:r w:rsidRPr="00227839">
        <w:rPr>
          <w:rFonts w:eastAsia="Calibri" w:cstheme="minorHAnsi"/>
          <w:b/>
          <w:bCs/>
          <w:sz w:val="36"/>
          <w:szCs w:val="36"/>
        </w:rPr>
        <w:t xml:space="preserve">where you’ll also find exclusive </w:t>
      </w:r>
      <w:r w:rsidRPr="00227839">
        <w:rPr>
          <w:rFonts w:eastAsia="Calibri" w:cstheme="minorHAnsi"/>
          <w:b/>
          <w:bCs/>
          <w:sz w:val="36"/>
          <w:szCs w:val="36"/>
        </w:rPr>
        <w:lastRenderedPageBreak/>
        <w:t>additional monthly content from me. A</w:t>
      </w:r>
      <w:r w:rsidR="006F7486" w:rsidRPr="00227839">
        <w:rPr>
          <w:rFonts w:eastAsia="Calibri" w:cstheme="minorHAnsi"/>
          <w:b/>
          <w:bCs/>
          <w:sz w:val="36"/>
          <w:szCs w:val="36"/>
        </w:rPr>
        <w:t xml:space="preserve">nd </w:t>
      </w:r>
      <w:r w:rsidR="00AC5675" w:rsidRPr="00227839">
        <w:rPr>
          <w:rFonts w:eastAsia="Calibri" w:cstheme="minorHAnsi"/>
          <w:b/>
          <w:bCs/>
          <w:sz w:val="36"/>
          <w:szCs w:val="36"/>
        </w:rPr>
        <w:t xml:space="preserve">if you feel </w:t>
      </w:r>
      <w:r w:rsidRPr="00227839">
        <w:rPr>
          <w:rFonts w:eastAsia="Calibri" w:cstheme="minorHAnsi"/>
          <w:b/>
          <w:bCs/>
          <w:sz w:val="36"/>
          <w:szCs w:val="36"/>
        </w:rPr>
        <w:t>I</w:t>
      </w:r>
      <w:r w:rsidR="00AC5675" w:rsidRPr="00227839">
        <w:rPr>
          <w:rFonts w:eastAsia="Calibri" w:cstheme="minorHAnsi"/>
          <w:b/>
          <w:bCs/>
          <w:sz w:val="36"/>
          <w:szCs w:val="36"/>
        </w:rPr>
        <w:t xml:space="preserve">’ve earned your support </w:t>
      </w:r>
      <w:r w:rsidRPr="00227839">
        <w:rPr>
          <w:rFonts w:eastAsia="Calibri" w:cstheme="minorHAnsi"/>
          <w:b/>
          <w:bCs/>
          <w:sz w:val="36"/>
          <w:szCs w:val="36"/>
        </w:rPr>
        <w:t xml:space="preserve">here on YouTube then </w:t>
      </w:r>
      <w:r w:rsidR="006F7486" w:rsidRPr="00227839">
        <w:rPr>
          <w:rFonts w:eastAsia="Calibri" w:cstheme="minorHAnsi"/>
          <w:b/>
          <w:bCs/>
          <w:sz w:val="36"/>
          <w:szCs w:val="36"/>
        </w:rPr>
        <w:t xml:space="preserve">you can </w:t>
      </w:r>
      <w:r w:rsidR="00AC5675" w:rsidRPr="00227839">
        <w:rPr>
          <w:rFonts w:eastAsia="Calibri" w:cstheme="minorHAnsi"/>
          <w:b/>
          <w:bCs/>
          <w:sz w:val="36"/>
          <w:szCs w:val="36"/>
        </w:rPr>
        <w:t xml:space="preserve">demonstrate that </w:t>
      </w:r>
      <w:r w:rsidR="006F7486" w:rsidRPr="00227839">
        <w:rPr>
          <w:rFonts w:eastAsia="Calibri" w:cstheme="minorHAnsi"/>
          <w:b/>
          <w:bCs/>
          <w:sz w:val="36"/>
          <w:szCs w:val="36"/>
        </w:rPr>
        <w:t>absolutely for free by subscribing and hitting that like button.</w:t>
      </w:r>
      <w:r w:rsidR="001B6DCF" w:rsidRPr="00227839">
        <w:rPr>
          <w:rFonts w:eastAsia="Calibri" w:cstheme="minorHAnsi"/>
          <w:b/>
          <w:bCs/>
          <w:sz w:val="36"/>
          <w:szCs w:val="36"/>
        </w:rPr>
        <w:t xml:space="preserve"> </w:t>
      </w:r>
      <w:r w:rsidR="00AC5675" w:rsidRPr="00227839">
        <w:rPr>
          <w:rFonts w:eastAsia="Calibri" w:cstheme="minorHAnsi"/>
          <w:b/>
          <w:bCs/>
          <w:sz w:val="36"/>
          <w:szCs w:val="36"/>
        </w:rPr>
        <w:t>It’s dead easy to do that. You just need to click down there or on that icon there.</w:t>
      </w:r>
    </w:p>
    <w:p w14:paraId="1C07D945" w14:textId="346679F5" w:rsidR="002C08FE" w:rsidRPr="00227839" w:rsidRDefault="00DF1187" w:rsidP="006F7486">
      <w:pPr>
        <w:spacing w:after="200" w:line="276" w:lineRule="auto"/>
        <w:rPr>
          <w:rFonts w:eastAsia="Calibri" w:cstheme="minorHAnsi"/>
          <w:b/>
          <w:bCs/>
          <w:sz w:val="36"/>
          <w:szCs w:val="36"/>
        </w:rPr>
      </w:pPr>
      <w:r w:rsidRPr="00227839">
        <w:rPr>
          <w:rFonts w:eastAsia="Calibri" w:cstheme="minorHAnsi"/>
          <w:b/>
          <w:bCs/>
          <w:sz w:val="36"/>
          <w:szCs w:val="36"/>
        </w:rPr>
        <w:t>Most importantly of all though</w:t>
      </w:r>
      <w:r w:rsidR="006F7486" w:rsidRPr="00227839">
        <w:rPr>
          <w:rFonts w:eastAsia="Calibri" w:cstheme="minorHAnsi"/>
          <w:b/>
          <w:bCs/>
          <w:sz w:val="36"/>
          <w:szCs w:val="36"/>
        </w:rPr>
        <w:t>, thanks very much for watching</w:t>
      </w:r>
      <w:r w:rsidRPr="00227839">
        <w:rPr>
          <w:rFonts w:eastAsia="Calibri" w:cstheme="minorHAnsi"/>
          <w:b/>
          <w:bCs/>
          <w:sz w:val="36"/>
          <w:szCs w:val="36"/>
        </w:rPr>
        <w:t>!</w:t>
      </w:r>
      <w:r w:rsidR="006F7486" w:rsidRPr="00227839">
        <w:rPr>
          <w:rFonts w:eastAsia="Calibri" w:cstheme="minorHAnsi"/>
          <w:b/>
          <w:bCs/>
          <w:sz w:val="36"/>
          <w:szCs w:val="36"/>
        </w:rPr>
        <w:t xml:space="preserve"> </w:t>
      </w:r>
      <w:r w:rsidRPr="00227839">
        <w:rPr>
          <w:rFonts w:eastAsia="Calibri" w:cstheme="minorHAnsi"/>
          <w:b/>
          <w:bCs/>
          <w:sz w:val="36"/>
          <w:szCs w:val="36"/>
        </w:rPr>
        <w:t>H</w:t>
      </w:r>
      <w:r w:rsidR="006F7486" w:rsidRPr="00227839">
        <w:rPr>
          <w:rFonts w:eastAsia="Calibri" w:cstheme="minorHAnsi"/>
          <w:b/>
          <w:bCs/>
          <w:sz w:val="36"/>
          <w:szCs w:val="36"/>
        </w:rPr>
        <w:t xml:space="preserve">ave a great </w:t>
      </w:r>
      <w:proofErr w:type="gramStart"/>
      <w:r w:rsidR="006F7486" w:rsidRPr="00227839">
        <w:rPr>
          <w:rFonts w:eastAsia="Calibri" w:cstheme="minorHAnsi"/>
          <w:b/>
          <w:bCs/>
          <w:sz w:val="36"/>
          <w:szCs w:val="36"/>
        </w:rPr>
        <w:t>week, and</w:t>
      </w:r>
      <w:proofErr w:type="gramEnd"/>
      <w:r w:rsidR="006F7486" w:rsidRPr="00227839">
        <w:rPr>
          <w:rFonts w:eastAsia="Calibri" w:cstheme="minorHAnsi"/>
          <w:b/>
          <w:bCs/>
          <w:sz w:val="36"/>
          <w:szCs w:val="36"/>
        </w:rPr>
        <w:t xml:space="preserve"> remember to just have a think. See you next week</w:t>
      </w:r>
      <w:r w:rsidR="00B4337A">
        <w:rPr>
          <w:rFonts w:eastAsia="Calibri" w:cstheme="minorHAnsi"/>
          <w:b/>
          <w:bCs/>
          <w:sz w:val="36"/>
          <w:szCs w:val="36"/>
        </w:rPr>
        <w:t>.</w:t>
      </w:r>
    </w:p>
    <w:sectPr w:rsidR="002C08FE" w:rsidRPr="00227839"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9657F"/>
    <w:multiLevelType w:val="multilevel"/>
    <w:tmpl w:val="E5C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A7871"/>
    <w:multiLevelType w:val="multilevel"/>
    <w:tmpl w:val="9A7E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B66F9"/>
    <w:multiLevelType w:val="multilevel"/>
    <w:tmpl w:val="41F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5227E"/>
    <w:multiLevelType w:val="hybridMultilevel"/>
    <w:tmpl w:val="4278706C"/>
    <w:lvl w:ilvl="0" w:tplc="05F004A4">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2" w15:restartNumberingAfterBreak="0">
    <w:nsid w:val="6BC2390A"/>
    <w:multiLevelType w:val="multilevel"/>
    <w:tmpl w:val="C9C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B3B0D"/>
    <w:multiLevelType w:val="multilevel"/>
    <w:tmpl w:val="58DC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D731B1"/>
    <w:multiLevelType w:val="multilevel"/>
    <w:tmpl w:val="0FA8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9D7946"/>
    <w:multiLevelType w:val="multilevel"/>
    <w:tmpl w:val="A85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175A7D"/>
    <w:multiLevelType w:val="multilevel"/>
    <w:tmpl w:val="546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381602">
    <w:abstractNumId w:val="2"/>
  </w:num>
  <w:num w:numId="2" w16cid:durableId="269168078">
    <w:abstractNumId w:val="9"/>
  </w:num>
  <w:num w:numId="3" w16cid:durableId="1821538986">
    <w:abstractNumId w:val="13"/>
  </w:num>
  <w:num w:numId="4" w16cid:durableId="172965036">
    <w:abstractNumId w:val="1"/>
  </w:num>
  <w:num w:numId="5" w16cid:durableId="298078203">
    <w:abstractNumId w:val="0"/>
  </w:num>
  <w:num w:numId="6" w16cid:durableId="423039815">
    <w:abstractNumId w:val="4"/>
  </w:num>
  <w:num w:numId="7" w16cid:durableId="283342253">
    <w:abstractNumId w:val="10"/>
  </w:num>
  <w:num w:numId="8" w16cid:durableId="2076200853">
    <w:abstractNumId w:val="14"/>
  </w:num>
  <w:num w:numId="9" w16cid:durableId="386300594">
    <w:abstractNumId w:val="6"/>
  </w:num>
  <w:num w:numId="10" w16cid:durableId="1242301352">
    <w:abstractNumId w:val="8"/>
  </w:num>
  <w:num w:numId="11" w16cid:durableId="1090810750">
    <w:abstractNumId w:val="7"/>
  </w:num>
  <w:num w:numId="12" w16cid:durableId="1797215871">
    <w:abstractNumId w:val="11"/>
  </w:num>
  <w:num w:numId="13" w16cid:durableId="526912777">
    <w:abstractNumId w:val="3"/>
  </w:num>
  <w:num w:numId="14" w16cid:durableId="1377436299">
    <w:abstractNumId w:val="12"/>
  </w:num>
  <w:num w:numId="15" w16cid:durableId="1256475305">
    <w:abstractNumId w:val="17"/>
  </w:num>
  <w:num w:numId="16" w16cid:durableId="136538730">
    <w:abstractNumId w:val="18"/>
  </w:num>
  <w:num w:numId="17" w16cid:durableId="813181069">
    <w:abstractNumId w:val="15"/>
  </w:num>
  <w:num w:numId="18" w16cid:durableId="1819690444">
    <w:abstractNumId w:val="16"/>
  </w:num>
  <w:num w:numId="19" w16cid:durableId="1573155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02E4"/>
    <w:rsid w:val="0000123E"/>
    <w:rsid w:val="00002AFC"/>
    <w:rsid w:val="0000402E"/>
    <w:rsid w:val="00004177"/>
    <w:rsid w:val="00006B56"/>
    <w:rsid w:val="00007833"/>
    <w:rsid w:val="00007DA7"/>
    <w:rsid w:val="00007DF0"/>
    <w:rsid w:val="000100F0"/>
    <w:rsid w:val="00010293"/>
    <w:rsid w:val="000106D9"/>
    <w:rsid w:val="0001106A"/>
    <w:rsid w:val="0001250F"/>
    <w:rsid w:val="0001450F"/>
    <w:rsid w:val="000148D8"/>
    <w:rsid w:val="00014E08"/>
    <w:rsid w:val="00016312"/>
    <w:rsid w:val="00016F3D"/>
    <w:rsid w:val="00020500"/>
    <w:rsid w:val="00021028"/>
    <w:rsid w:val="00021461"/>
    <w:rsid w:val="00024108"/>
    <w:rsid w:val="0002571F"/>
    <w:rsid w:val="00026A72"/>
    <w:rsid w:val="000273F7"/>
    <w:rsid w:val="0002745D"/>
    <w:rsid w:val="00031289"/>
    <w:rsid w:val="00031C32"/>
    <w:rsid w:val="00032745"/>
    <w:rsid w:val="00034036"/>
    <w:rsid w:val="000342A7"/>
    <w:rsid w:val="00034D28"/>
    <w:rsid w:val="00037070"/>
    <w:rsid w:val="0003745D"/>
    <w:rsid w:val="00040578"/>
    <w:rsid w:val="00040A79"/>
    <w:rsid w:val="0004105C"/>
    <w:rsid w:val="0004160A"/>
    <w:rsid w:val="000420E4"/>
    <w:rsid w:val="000430AC"/>
    <w:rsid w:val="00043B5F"/>
    <w:rsid w:val="00047C78"/>
    <w:rsid w:val="0005307E"/>
    <w:rsid w:val="000558E4"/>
    <w:rsid w:val="00055B3A"/>
    <w:rsid w:val="00056C85"/>
    <w:rsid w:val="00061018"/>
    <w:rsid w:val="000626A9"/>
    <w:rsid w:val="00062F9E"/>
    <w:rsid w:val="00063CB9"/>
    <w:rsid w:val="00064CC5"/>
    <w:rsid w:val="00065162"/>
    <w:rsid w:val="0006558F"/>
    <w:rsid w:val="000672D5"/>
    <w:rsid w:val="0006788C"/>
    <w:rsid w:val="00070111"/>
    <w:rsid w:val="00070EE3"/>
    <w:rsid w:val="00073C45"/>
    <w:rsid w:val="000743F3"/>
    <w:rsid w:val="000744C8"/>
    <w:rsid w:val="00074C41"/>
    <w:rsid w:val="00077978"/>
    <w:rsid w:val="00080CE6"/>
    <w:rsid w:val="00081473"/>
    <w:rsid w:val="00082A99"/>
    <w:rsid w:val="000837F2"/>
    <w:rsid w:val="00083B2D"/>
    <w:rsid w:val="00084B25"/>
    <w:rsid w:val="000850E0"/>
    <w:rsid w:val="0008518D"/>
    <w:rsid w:val="00085A4C"/>
    <w:rsid w:val="00086228"/>
    <w:rsid w:val="00087346"/>
    <w:rsid w:val="000902F2"/>
    <w:rsid w:val="000909D5"/>
    <w:rsid w:val="00090E60"/>
    <w:rsid w:val="00091CB6"/>
    <w:rsid w:val="00093663"/>
    <w:rsid w:val="000944E2"/>
    <w:rsid w:val="000946E5"/>
    <w:rsid w:val="00095639"/>
    <w:rsid w:val="000965A8"/>
    <w:rsid w:val="00096A38"/>
    <w:rsid w:val="0009707D"/>
    <w:rsid w:val="000975F7"/>
    <w:rsid w:val="000A1300"/>
    <w:rsid w:val="000A2A05"/>
    <w:rsid w:val="000A3061"/>
    <w:rsid w:val="000A4C34"/>
    <w:rsid w:val="000A4D0C"/>
    <w:rsid w:val="000A5045"/>
    <w:rsid w:val="000A6E44"/>
    <w:rsid w:val="000A6E7E"/>
    <w:rsid w:val="000A764C"/>
    <w:rsid w:val="000A7945"/>
    <w:rsid w:val="000B1A56"/>
    <w:rsid w:val="000B1D1B"/>
    <w:rsid w:val="000B1E19"/>
    <w:rsid w:val="000B2BC7"/>
    <w:rsid w:val="000B6971"/>
    <w:rsid w:val="000B7C46"/>
    <w:rsid w:val="000C3230"/>
    <w:rsid w:val="000C3881"/>
    <w:rsid w:val="000C3CBC"/>
    <w:rsid w:val="000C4CF7"/>
    <w:rsid w:val="000C5734"/>
    <w:rsid w:val="000C5BF1"/>
    <w:rsid w:val="000C63E2"/>
    <w:rsid w:val="000C6EAB"/>
    <w:rsid w:val="000C7DAF"/>
    <w:rsid w:val="000D0B13"/>
    <w:rsid w:val="000D16C5"/>
    <w:rsid w:val="000D251C"/>
    <w:rsid w:val="000D305A"/>
    <w:rsid w:val="000D3414"/>
    <w:rsid w:val="000D459E"/>
    <w:rsid w:val="000D684C"/>
    <w:rsid w:val="000D6EA1"/>
    <w:rsid w:val="000E03DC"/>
    <w:rsid w:val="000E0591"/>
    <w:rsid w:val="000E2388"/>
    <w:rsid w:val="000E253E"/>
    <w:rsid w:val="000E2576"/>
    <w:rsid w:val="000E5AC5"/>
    <w:rsid w:val="000E6308"/>
    <w:rsid w:val="000E6AAC"/>
    <w:rsid w:val="000F04CE"/>
    <w:rsid w:val="000F1817"/>
    <w:rsid w:val="000F1DB7"/>
    <w:rsid w:val="000F2A2C"/>
    <w:rsid w:val="000F2C86"/>
    <w:rsid w:val="000F422F"/>
    <w:rsid w:val="000F6256"/>
    <w:rsid w:val="000F7578"/>
    <w:rsid w:val="000F7C80"/>
    <w:rsid w:val="00104C03"/>
    <w:rsid w:val="00106F19"/>
    <w:rsid w:val="001079CB"/>
    <w:rsid w:val="0011059E"/>
    <w:rsid w:val="00111320"/>
    <w:rsid w:val="00113162"/>
    <w:rsid w:val="001133A2"/>
    <w:rsid w:val="00113A4C"/>
    <w:rsid w:val="00114194"/>
    <w:rsid w:val="00115766"/>
    <w:rsid w:val="00117038"/>
    <w:rsid w:val="00122556"/>
    <w:rsid w:val="00122E23"/>
    <w:rsid w:val="00124D01"/>
    <w:rsid w:val="00125036"/>
    <w:rsid w:val="00125956"/>
    <w:rsid w:val="00125C7E"/>
    <w:rsid w:val="0012696B"/>
    <w:rsid w:val="00126BC6"/>
    <w:rsid w:val="001305FB"/>
    <w:rsid w:val="00130966"/>
    <w:rsid w:val="00131F30"/>
    <w:rsid w:val="00134655"/>
    <w:rsid w:val="001360C3"/>
    <w:rsid w:val="0013622C"/>
    <w:rsid w:val="00137A9A"/>
    <w:rsid w:val="00137F18"/>
    <w:rsid w:val="00140035"/>
    <w:rsid w:val="001406ED"/>
    <w:rsid w:val="00141860"/>
    <w:rsid w:val="00141E88"/>
    <w:rsid w:val="00145387"/>
    <w:rsid w:val="00146D8D"/>
    <w:rsid w:val="001471EB"/>
    <w:rsid w:val="001504C5"/>
    <w:rsid w:val="00154630"/>
    <w:rsid w:val="001559E5"/>
    <w:rsid w:val="00155EC9"/>
    <w:rsid w:val="00157BF5"/>
    <w:rsid w:val="00161CC4"/>
    <w:rsid w:val="00164EB6"/>
    <w:rsid w:val="0016532C"/>
    <w:rsid w:val="00165CD8"/>
    <w:rsid w:val="001671A4"/>
    <w:rsid w:val="0016733F"/>
    <w:rsid w:val="00167EDA"/>
    <w:rsid w:val="00172314"/>
    <w:rsid w:val="00174E77"/>
    <w:rsid w:val="001804D3"/>
    <w:rsid w:val="00180CB1"/>
    <w:rsid w:val="001814B7"/>
    <w:rsid w:val="00182A3D"/>
    <w:rsid w:val="00182CF1"/>
    <w:rsid w:val="00182E81"/>
    <w:rsid w:val="00183A85"/>
    <w:rsid w:val="00183B57"/>
    <w:rsid w:val="00186170"/>
    <w:rsid w:val="0018651C"/>
    <w:rsid w:val="00187162"/>
    <w:rsid w:val="001875F9"/>
    <w:rsid w:val="001879BB"/>
    <w:rsid w:val="00190346"/>
    <w:rsid w:val="00190BC0"/>
    <w:rsid w:val="001916F3"/>
    <w:rsid w:val="001919CC"/>
    <w:rsid w:val="00191AE7"/>
    <w:rsid w:val="00192EB6"/>
    <w:rsid w:val="00192EFA"/>
    <w:rsid w:val="00193B14"/>
    <w:rsid w:val="00193EB8"/>
    <w:rsid w:val="00193EF5"/>
    <w:rsid w:val="001941B5"/>
    <w:rsid w:val="00194C85"/>
    <w:rsid w:val="00194EB2"/>
    <w:rsid w:val="00195778"/>
    <w:rsid w:val="00195CE0"/>
    <w:rsid w:val="00195DA8"/>
    <w:rsid w:val="00196340"/>
    <w:rsid w:val="0019690D"/>
    <w:rsid w:val="00197081"/>
    <w:rsid w:val="00197682"/>
    <w:rsid w:val="001A0A11"/>
    <w:rsid w:val="001A1A6A"/>
    <w:rsid w:val="001A46E8"/>
    <w:rsid w:val="001A4A61"/>
    <w:rsid w:val="001A6B53"/>
    <w:rsid w:val="001A7129"/>
    <w:rsid w:val="001B1678"/>
    <w:rsid w:val="001B1F52"/>
    <w:rsid w:val="001B28C2"/>
    <w:rsid w:val="001B50BD"/>
    <w:rsid w:val="001B658F"/>
    <w:rsid w:val="001B6DCF"/>
    <w:rsid w:val="001B7075"/>
    <w:rsid w:val="001B7C72"/>
    <w:rsid w:val="001C0A94"/>
    <w:rsid w:val="001C231A"/>
    <w:rsid w:val="001C25BD"/>
    <w:rsid w:val="001C54F3"/>
    <w:rsid w:val="001C614E"/>
    <w:rsid w:val="001C660A"/>
    <w:rsid w:val="001C77E5"/>
    <w:rsid w:val="001C7F8D"/>
    <w:rsid w:val="001D1FAD"/>
    <w:rsid w:val="001D34D2"/>
    <w:rsid w:val="001D4DE8"/>
    <w:rsid w:val="001D5105"/>
    <w:rsid w:val="001D60E8"/>
    <w:rsid w:val="001D7308"/>
    <w:rsid w:val="001E0333"/>
    <w:rsid w:val="001E08AB"/>
    <w:rsid w:val="001E5B89"/>
    <w:rsid w:val="001F00CB"/>
    <w:rsid w:val="001F1756"/>
    <w:rsid w:val="001F1B61"/>
    <w:rsid w:val="001F431E"/>
    <w:rsid w:val="001F493E"/>
    <w:rsid w:val="001F636A"/>
    <w:rsid w:val="001F64D4"/>
    <w:rsid w:val="001F6C5F"/>
    <w:rsid w:val="0020177C"/>
    <w:rsid w:val="00201BA2"/>
    <w:rsid w:val="002037E4"/>
    <w:rsid w:val="00203A0D"/>
    <w:rsid w:val="002049C9"/>
    <w:rsid w:val="002057AF"/>
    <w:rsid w:val="00206090"/>
    <w:rsid w:val="00206A28"/>
    <w:rsid w:val="00207A5A"/>
    <w:rsid w:val="00210165"/>
    <w:rsid w:val="0021085B"/>
    <w:rsid w:val="00210F8E"/>
    <w:rsid w:val="00212DA7"/>
    <w:rsid w:val="00214884"/>
    <w:rsid w:val="00214B75"/>
    <w:rsid w:val="002167DB"/>
    <w:rsid w:val="00217177"/>
    <w:rsid w:val="002175BA"/>
    <w:rsid w:val="00217B8F"/>
    <w:rsid w:val="00220201"/>
    <w:rsid w:val="002202E5"/>
    <w:rsid w:val="002208ED"/>
    <w:rsid w:val="00220E63"/>
    <w:rsid w:val="002223CE"/>
    <w:rsid w:val="00222C78"/>
    <w:rsid w:val="00222CEE"/>
    <w:rsid w:val="002237FC"/>
    <w:rsid w:val="002262CB"/>
    <w:rsid w:val="0022648E"/>
    <w:rsid w:val="00227839"/>
    <w:rsid w:val="00227858"/>
    <w:rsid w:val="0023023A"/>
    <w:rsid w:val="00230E11"/>
    <w:rsid w:val="00230F94"/>
    <w:rsid w:val="00233D9B"/>
    <w:rsid w:val="002348CB"/>
    <w:rsid w:val="00234D0C"/>
    <w:rsid w:val="002351CA"/>
    <w:rsid w:val="00235248"/>
    <w:rsid w:val="00235C55"/>
    <w:rsid w:val="00235C7A"/>
    <w:rsid w:val="002361BE"/>
    <w:rsid w:val="00236DD6"/>
    <w:rsid w:val="00236E4E"/>
    <w:rsid w:val="002404D9"/>
    <w:rsid w:val="00240D7C"/>
    <w:rsid w:val="00241EA4"/>
    <w:rsid w:val="0024212E"/>
    <w:rsid w:val="00242138"/>
    <w:rsid w:val="00242150"/>
    <w:rsid w:val="00242E26"/>
    <w:rsid w:val="00243766"/>
    <w:rsid w:val="00245947"/>
    <w:rsid w:val="00245A2E"/>
    <w:rsid w:val="00246E5E"/>
    <w:rsid w:val="0024742F"/>
    <w:rsid w:val="0024790D"/>
    <w:rsid w:val="0025059E"/>
    <w:rsid w:val="00250EBA"/>
    <w:rsid w:val="002539E2"/>
    <w:rsid w:val="002547EB"/>
    <w:rsid w:val="00255214"/>
    <w:rsid w:val="002569CF"/>
    <w:rsid w:val="00256D6B"/>
    <w:rsid w:val="00257186"/>
    <w:rsid w:val="0026202B"/>
    <w:rsid w:val="00263965"/>
    <w:rsid w:val="00264915"/>
    <w:rsid w:val="00264F25"/>
    <w:rsid w:val="00265EE0"/>
    <w:rsid w:val="00266169"/>
    <w:rsid w:val="002668C5"/>
    <w:rsid w:val="002668EA"/>
    <w:rsid w:val="00270861"/>
    <w:rsid w:val="00270C20"/>
    <w:rsid w:val="00270F63"/>
    <w:rsid w:val="0027139E"/>
    <w:rsid w:val="00274F92"/>
    <w:rsid w:val="00275151"/>
    <w:rsid w:val="002756C4"/>
    <w:rsid w:val="00277C8D"/>
    <w:rsid w:val="002803C3"/>
    <w:rsid w:val="00280B1F"/>
    <w:rsid w:val="0028249D"/>
    <w:rsid w:val="0028254D"/>
    <w:rsid w:val="0028309F"/>
    <w:rsid w:val="0028500F"/>
    <w:rsid w:val="002855DF"/>
    <w:rsid w:val="002856C3"/>
    <w:rsid w:val="00287E94"/>
    <w:rsid w:val="002902AE"/>
    <w:rsid w:val="002909AE"/>
    <w:rsid w:val="00292DAA"/>
    <w:rsid w:val="00293B88"/>
    <w:rsid w:val="002942C9"/>
    <w:rsid w:val="00295D05"/>
    <w:rsid w:val="002962FF"/>
    <w:rsid w:val="002A0552"/>
    <w:rsid w:val="002A0D1D"/>
    <w:rsid w:val="002A129D"/>
    <w:rsid w:val="002A1642"/>
    <w:rsid w:val="002A2395"/>
    <w:rsid w:val="002A3771"/>
    <w:rsid w:val="002A4D66"/>
    <w:rsid w:val="002A505A"/>
    <w:rsid w:val="002A57F0"/>
    <w:rsid w:val="002A6123"/>
    <w:rsid w:val="002B0D8E"/>
    <w:rsid w:val="002C08FE"/>
    <w:rsid w:val="002C0F90"/>
    <w:rsid w:val="002C1FCE"/>
    <w:rsid w:val="002C2B69"/>
    <w:rsid w:val="002C3DF9"/>
    <w:rsid w:val="002C41A4"/>
    <w:rsid w:val="002C434E"/>
    <w:rsid w:val="002C5D52"/>
    <w:rsid w:val="002C6F3B"/>
    <w:rsid w:val="002D0255"/>
    <w:rsid w:val="002D165E"/>
    <w:rsid w:val="002D22F3"/>
    <w:rsid w:val="002D3AB4"/>
    <w:rsid w:val="002D3EB9"/>
    <w:rsid w:val="002D3EC8"/>
    <w:rsid w:val="002D5545"/>
    <w:rsid w:val="002D61A9"/>
    <w:rsid w:val="002E019F"/>
    <w:rsid w:val="002E06F5"/>
    <w:rsid w:val="002E16EC"/>
    <w:rsid w:val="002E1F68"/>
    <w:rsid w:val="002E30AD"/>
    <w:rsid w:val="002E4F57"/>
    <w:rsid w:val="002E7578"/>
    <w:rsid w:val="002E75A4"/>
    <w:rsid w:val="002E7B9B"/>
    <w:rsid w:val="002F0F84"/>
    <w:rsid w:val="002F3726"/>
    <w:rsid w:val="002F3858"/>
    <w:rsid w:val="002F4C89"/>
    <w:rsid w:val="002F59AC"/>
    <w:rsid w:val="002F787F"/>
    <w:rsid w:val="00301877"/>
    <w:rsid w:val="0030270F"/>
    <w:rsid w:val="00302F94"/>
    <w:rsid w:val="003053D7"/>
    <w:rsid w:val="00306B81"/>
    <w:rsid w:val="00306B8B"/>
    <w:rsid w:val="00306C20"/>
    <w:rsid w:val="00307FD2"/>
    <w:rsid w:val="00310682"/>
    <w:rsid w:val="00312581"/>
    <w:rsid w:val="003130B0"/>
    <w:rsid w:val="003151E3"/>
    <w:rsid w:val="00316895"/>
    <w:rsid w:val="00316BC8"/>
    <w:rsid w:val="00320C7F"/>
    <w:rsid w:val="00322C54"/>
    <w:rsid w:val="003233A3"/>
    <w:rsid w:val="00325334"/>
    <w:rsid w:val="00326B67"/>
    <w:rsid w:val="00326B77"/>
    <w:rsid w:val="0032738F"/>
    <w:rsid w:val="00327C4C"/>
    <w:rsid w:val="00327E00"/>
    <w:rsid w:val="00330DEE"/>
    <w:rsid w:val="003317FA"/>
    <w:rsid w:val="003318E1"/>
    <w:rsid w:val="00331F2D"/>
    <w:rsid w:val="0033265F"/>
    <w:rsid w:val="0033345E"/>
    <w:rsid w:val="003336D9"/>
    <w:rsid w:val="003339E0"/>
    <w:rsid w:val="003344E2"/>
    <w:rsid w:val="00340733"/>
    <w:rsid w:val="00341ADC"/>
    <w:rsid w:val="00342047"/>
    <w:rsid w:val="00342366"/>
    <w:rsid w:val="00344228"/>
    <w:rsid w:val="003448EC"/>
    <w:rsid w:val="003452DD"/>
    <w:rsid w:val="00345485"/>
    <w:rsid w:val="00345DF0"/>
    <w:rsid w:val="003470A7"/>
    <w:rsid w:val="003473B1"/>
    <w:rsid w:val="00347F2E"/>
    <w:rsid w:val="00350070"/>
    <w:rsid w:val="00352535"/>
    <w:rsid w:val="00355B3B"/>
    <w:rsid w:val="0035609D"/>
    <w:rsid w:val="00356D10"/>
    <w:rsid w:val="00357746"/>
    <w:rsid w:val="00360281"/>
    <w:rsid w:val="00360E5F"/>
    <w:rsid w:val="003612BC"/>
    <w:rsid w:val="00361A42"/>
    <w:rsid w:val="00361F90"/>
    <w:rsid w:val="0036306C"/>
    <w:rsid w:val="00363AAB"/>
    <w:rsid w:val="003649D5"/>
    <w:rsid w:val="00364B31"/>
    <w:rsid w:val="0036773C"/>
    <w:rsid w:val="00367BAA"/>
    <w:rsid w:val="003711B3"/>
    <w:rsid w:val="00371259"/>
    <w:rsid w:val="00372FE2"/>
    <w:rsid w:val="003747FE"/>
    <w:rsid w:val="0037616D"/>
    <w:rsid w:val="00380D63"/>
    <w:rsid w:val="0038351A"/>
    <w:rsid w:val="003836A6"/>
    <w:rsid w:val="00385A39"/>
    <w:rsid w:val="00385EDA"/>
    <w:rsid w:val="003864D8"/>
    <w:rsid w:val="00387CD7"/>
    <w:rsid w:val="00390674"/>
    <w:rsid w:val="00391C65"/>
    <w:rsid w:val="00392E56"/>
    <w:rsid w:val="0039395F"/>
    <w:rsid w:val="00394839"/>
    <w:rsid w:val="00394D3B"/>
    <w:rsid w:val="00395121"/>
    <w:rsid w:val="00395B52"/>
    <w:rsid w:val="00396D73"/>
    <w:rsid w:val="00396D97"/>
    <w:rsid w:val="003A0A1E"/>
    <w:rsid w:val="003A1200"/>
    <w:rsid w:val="003A1275"/>
    <w:rsid w:val="003A2B5F"/>
    <w:rsid w:val="003A3043"/>
    <w:rsid w:val="003A4673"/>
    <w:rsid w:val="003A467A"/>
    <w:rsid w:val="003A60CD"/>
    <w:rsid w:val="003A6955"/>
    <w:rsid w:val="003A799A"/>
    <w:rsid w:val="003B0195"/>
    <w:rsid w:val="003B098D"/>
    <w:rsid w:val="003B2050"/>
    <w:rsid w:val="003B2C5D"/>
    <w:rsid w:val="003B3F83"/>
    <w:rsid w:val="003B4727"/>
    <w:rsid w:val="003B4D52"/>
    <w:rsid w:val="003B4FE7"/>
    <w:rsid w:val="003B7F91"/>
    <w:rsid w:val="003C0486"/>
    <w:rsid w:val="003C0BF8"/>
    <w:rsid w:val="003C2307"/>
    <w:rsid w:val="003C2618"/>
    <w:rsid w:val="003C2C73"/>
    <w:rsid w:val="003C3C08"/>
    <w:rsid w:val="003C497D"/>
    <w:rsid w:val="003C53A6"/>
    <w:rsid w:val="003C7705"/>
    <w:rsid w:val="003C7C5D"/>
    <w:rsid w:val="003D0632"/>
    <w:rsid w:val="003D0A4C"/>
    <w:rsid w:val="003D0F37"/>
    <w:rsid w:val="003D1241"/>
    <w:rsid w:val="003D15BA"/>
    <w:rsid w:val="003D2487"/>
    <w:rsid w:val="003D2CB2"/>
    <w:rsid w:val="003D2F63"/>
    <w:rsid w:val="003D339E"/>
    <w:rsid w:val="003D34BB"/>
    <w:rsid w:val="003D37FE"/>
    <w:rsid w:val="003D4BE3"/>
    <w:rsid w:val="003D4CA6"/>
    <w:rsid w:val="003D73F9"/>
    <w:rsid w:val="003D746B"/>
    <w:rsid w:val="003E0E3A"/>
    <w:rsid w:val="003E0F66"/>
    <w:rsid w:val="003E11CC"/>
    <w:rsid w:val="003E193A"/>
    <w:rsid w:val="003E1BEC"/>
    <w:rsid w:val="003E309D"/>
    <w:rsid w:val="003E338C"/>
    <w:rsid w:val="003E36BF"/>
    <w:rsid w:val="003E36EC"/>
    <w:rsid w:val="003E4373"/>
    <w:rsid w:val="003E4553"/>
    <w:rsid w:val="003E5A3E"/>
    <w:rsid w:val="003E5E00"/>
    <w:rsid w:val="003E707A"/>
    <w:rsid w:val="003E73AD"/>
    <w:rsid w:val="003E7431"/>
    <w:rsid w:val="003F09D6"/>
    <w:rsid w:val="003F0AE6"/>
    <w:rsid w:val="003F1C1F"/>
    <w:rsid w:val="003F1C6F"/>
    <w:rsid w:val="003F359C"/>
    <w:rsid w:val="003F3D9D"/>
    <w:rsid w:val="003F3F44"/>
    <w:rsid w:val="003F58E3"/>
    <w:rsid w:val="003F5C9F"/>
    <w:rsid w:val="003F6467"/>
    <w:rsid w:val="00400F10"/>
    <w:rsid w:val="0040226C"/>
    <w:rsid w:val="00402573"/>
    <w:rsid w:val="00403E78"/>
    <w:rsid w:val="00403F87"/>
    <w:rsid w:val="00404BD3"/>
    <w:rsid w:val="00404E37"/>
    <w:rsid w:val="00405407"/>
    <w:rsid w:val="004056FC"/>
    <w:rsid w:val="0040680E"/>
    <w:rsid w:val="0040792B"/>
    <w:rsid w:val="0041309C"/>
    <w:rsid w:val="0041359F"/>
    <w:rsid w:val="0041393A"/>
    <w:rsid w:val="004147C7"/>
    <w:rsid w:val="0041643C"/>
    <w:rsid w:val="00416890"/>
    <w:rsid w:val="00417136"/>
    <w:rsid w:val="00420D85"/>
    <w:rsid w:val="004240D5"/>
    <w:rsid w:val="0042670E"/>
    <w:rsid w:val="00427B42"/>
    <w:rsid w:val="00430B0E"/>
    <w:rsid w:val="00431106"/>
    <w:rsid w:val="0043123F"/>
    <w:rsid w:val="004315CE"/>
    <w:rsid w:val="004319C2"/>
    <w:rsid w:val="00433777"/>
    <w:rsid w:val="00433E93"/>
    <w:rsid w:val="00435071"/>
    <w:rsid w:val="00435AB2"/>
    <w:rsid w:val="00437C9E"/>
    <w:rsid w:val="00441E0C"/>
    <w:rsid w:val="00442066"/>
    <w:rsid w:val="00442B3D"/>
    <w:rsid w:val="00443F01"/>
    <w:rsid w:val="0044535D"/>
    <w:rsid w:val="00446B1F"/>
    <w:rsid w:val="00447A21"/>
    <w:rsid w:val="00451646"/>
    <w:rsid w:val="0045316F"/>
    <w:rsid w:val="00454009"/>
    <w:rsid w:val="0045533A"/>
    <w:rsid w:val="004568BF"/>
    <w:rsid w:val="00457945"/>
    <w:rsid w:val="00457AD5"/>
    <w:rsid w:val="00460B3D"/>
    <w:rsid w:val="00461AD0"/>
    <w:rsid w:val="00461E68"/>
    <w:rsid w:val="00462F56"/>
    <w:rsid w:val="00462FB3"/>
    <w:rsid w:val="004655B1"/>
    <w:rsid w:val="00465C7A"/>
    <w:rsid w:val="0046642D"/>
    <w:rsid w:val="00467988"/>
    <w:rsid w:val="00467DC5"/>
    <w:rsid w:val="004700F6"/>
    <w:rsid w:val="00472B50"/>
    <w:rsid w:val="00473A9D"/>
    <w:rsid w:val="0047494D"/>
    <w:rsid w:val="004760CD"/>
    <w:rsid w:val="00477A8D"/>
    <w:rsid w:val="004826E4"/>
    <w:rsid w:val="00484573"/>
    <w:rsid w:val="004850F8"/>
    <w:rsid w:val="00485BD6"/>
    <w:rsid w:val="00486C45"/>
    <w:rsid w:val="00486FAF"/>
    <w:rsid w:val="00487D43"/>
    <w:rsid w:val="00490F96"/>
    <w:rsid w:val="00491882"/>
    <w:rsid w:val="00493018"/>
    <w:rsid w:val="0049495B"/>
    <w:rsid w:val="00495AC3"/>
    <w:rsid w:val="00497558"/>
    <w:rsid w:val="004A1C75"/>
    <w:rsid w:val="004A2D17"/>
    <w:rsid w:val="004A3555"/>
    <w:rsid w:val="004A4F1A"/>
    <w:rsid w:val="004A5A22"/>
    <w:rsid w:val="004A5EEC"/>
    <w:rsid w:val="004A62E5"/>
    <w:rsid w:val="004A712D"/>
    <w:rsid w:val="004B165F"/>
    <w:rsid w:val="004B2873"/>
    <w:rsid w:val="004B2A5D"/>
    <w:rsid w:val="004B42A3"/>
    <w:rsid w:val="004B44E6"/>
    <w:rsid w:val="004B4D09"/>
    <w:rsid w:val="004B4D45"/>
    <w:rsid w:val="004B6939"/>
    <w:rsid w:val="004B69A2"/>
    <w:rsid w:val="004B7BCE"/>
    <w:rsid w:val="004C30B9"/>
    <w:rsid w:val="004C43FF"/>
    <w:rsid w:val="004C667A"/>
    <w:rsid w:val="004C702E"/>
    <w:rsid w:val="004D10BA"/>
    <w:rsid w:val="004D1EEF"/>
    <w:rsid w:val="004D32F6"/>
    <w:rsid w:val="004D4051"/>
    <w:rsid w:val="004D47D4"/>
    <w:rsid w:val="004D5323"/>
    <w:rsid w:val="004D7C4B"/>
    <w:rsid w:val="004E4389"/>
    <w:rsid w:val="004E5379"/>
    <w:rsid w:val="004E556D"/>
    <w:rsid w:val="004E55C5"/>
    <w:rsid w:val="004E57CE"/>
    <w:rsid w:val="004E623B"/>
    <w:rsid w:val="004E6F23"/>
    <w:rsid w:val="004E775E"/>
    <w:rsid w:val="004F1EE7"/>
    <w:rsid w:val="004F276C"/>
    <w:rsid w:val="004F4B25"/>
    <w:rsid w:val="004F50B2"/>
    <w:rsid w:val="004F5A96"/>
    <w:rsid w:val="004F5DD7"/>
    <w:rsid w:val="004F627B"/>
    <w:rsid w:val="004F70EF"/>
    <w:rsid w:val="004F76BB"/>
    <w:rsid w:val="004F78D7"/>
    <w:rsid w:val="004F7ED9"/>
    <w:rsid w:val="00500270"/>
    <w:rsid w:val="00500FE0"/>
    <w:rsid w:val="0050162F"/>
    <w:rsid w:val="005016AE"/>
    <w:rsid w:val="00501EF8"/>
    <w:rsid w:val="0050207F"/>
    <w:rsid w:val="00502793"/>
    <w:rsid w:val="00503592"/>
    <w:rsid w:val="00503E9F"/>
    <w:rsid w:val="00504AB5"/>
    <w:rsid w:val="00504CD5"/>
    <w:rsid w:val="00504F39"/>
    <w:rsid w:val="0050679F"/>
    <w:rsid w:val="00506A72"/>
    <w:rsid w:val="00507113"/>
    <w:rsid w:val="00507A14"/>
    <w:rsid w:val="0051006D"/>
    <w:rsid w:val="005111C5"/>
    <w:rsid w:val="005112D4"/>
    <w:rsid w:val="00511402"/>
    <w:rsid w:val="005137BA"/>
    <w:rsid w:val="00513AD0"/>
    <w:rsid w:val="0051410C"/>
    <w:rsid w:val="00515082"/>
    <w:rsid w:val="00515741"/>
    <w:rsid w:val="00515EAF"/>
    <w:rsid w:val="0052088A"/>
    <w:rsid w:val="0052466C"/>
    <w:rsid w:val="00525128"/>
    <w:rsid w:val="0052541F"/>
    <w:rsid w:val="005264FF"/>
    <w:rsid w:val="00526E6F"/>
    <w:rsid w:val="00527F23"/>
    <w:rsid w:val="00530DC7"/>
    <w:rsid w:val="00531316"/>
    <w:rsid w:val="00531A3E"/>
    <w:rsid w:val="00534F6F"/>
    <w:rsid w:val="005359B6"/>
    <w:rsid w:val="005405C4"/>
    <w:rsid w:val="0054141B"/>
    <w:rsid w:val="00543D88"/>
    <w:rsid w:val="005444F2"/>
    <w:rsid w:val="00544F80"/>
    <w:rsid w:val="00544FC4"/>
    <w:rsid w:val="00545031"/>
    <w:rsid w:val="005450E8"/>
    <w:rsid w:val="005511BC"/>
    <w:rsid w:val="00552ABC"/>
    <w:rsid w:val="005532DC"/>
    <w:rsid w:val="00556902"/>
    <w:rsid w:val="00557400"/>
    <w:rsid w:val="00561666"/>
    <w:rsid w:val="005617F7"/>
    <w:rsid w:val="00562004"/>
    <w:rsid w:val="005652B2"/>
    <w:rsid w:val="00565E9C"/>
    <w:rsid w:val="00566E0D"/>
    <w:rsid w:val="005677E5"/>
    <w:rsid w:val="00567ABB"/>
    <w:rsid w:val="005705A3"/>
    <w:rsid w:val="00570973"/>
    <w:rsid w:val="005710E6"/>
    <w:rsid w:val="00572264"/>
    <w:rsid w:val="00572CB6"/>
    <w:rsid w:val="00572D8F"/>
    <w:rsid w:val="00573594"/>
    <w:rsid w:val="00573C74"/>
    <w:rsid w:val="00575394"/>
    <w:rsid w:val="005762AC"/>
    <w:rsid w:val="00576B69"/>
    <w:rsid w:val="005775BC"/>
    <w:rsid w:val="0058154A"/>
    <w:rsid w:val="00581CDB"/>
    <w:rsid w:val="00582553"/>
    <w:rsid w:val="0058258B"/>
    <w:rsid w:val="005855C9"/>
    <w:rsid w:val="00586925"/>
    <w:rsid w:val="005869FC"/>
    <w:rsid w:val="0058710F"/>
    <w:rsid w:val="00591187"/>
    <w:rsid w:val="00591DCC"/>
    <w:rsid w:val="005921AC"/>
    <w:rsid w:val="0059302F"/>
    <w:rsid w:val="00593DE0"/>
    <w:rsid w:val="00595187"/>
    <w:rsid w:val="005954F3"/>
    <w:rsid w:val="0059556C"/>
    <w:rsid w:val="00595E75"/>
    <w:rsid w:val="005A0DE1"/>
    <w:rsid w:val="005A1B72"/>
    <w:rsid w:val="005A3205"/>
    <w:rsid w:val="005A46F6"/>
    <w:rsid w:val="005A4730"/>
    <w:rsid w:val="005A621F"/>
    <w:rsid w:val="005A665C"/>
    <w:rsid w:val="005A6C18"/>
    <w:rsid w:val="005B00A1"/>
    <w:rsid w:val="005B0384"/>
    <w:rsid w:val="005B326F"/>
    <w:rsid w:val="005B35DE"/>
    <w:rsid w:val="005B50AA"/>
    <w:rsid w:val="005B5E60"/>
    <w:rsid w:val="005B7AE3"/>
    <w:rsid w:val="005C0187"/>
    <w:rsid w:val="005C0923"/>
    <w:rsid w:val="005C140C"/>
    <w:rsid w:val="005C2A5B"/>
    <w:rsid w:val="005C5505"/>
    <w:rsid w:val="005C5538"/>
    <w:rsid w:val="005C66F1"/>
    <w:rsid w:val="005C66FE"/>
    <w:rsid w:val="005D23B1"/>
    <w:rsid w:val="005D23BC"/>
    <w:rsid w:val="005D2B87"/>
    <w:rsid w:val="005D380E"/>
    <w:rsid w:val="005D6E8A"/>
    <w:rsid w:val="005E030A"/>
    <w:rsid w:val="005E0C58"/>
    <w:rsid w:val="005E322E"/>
    <w:rsid w:val="005E386F"/>
    <w:rsid w:val="005E5A96"/>
    <w:rsid w:val="005E60C1"/>
    <w:rsid w:val="005E7298"/>
    <w:rsid w:val="005E77B6"/>
    <w:rsid w:val="005F06FA"/>
    <w:rsid w:val="005F1D05"/>
    <w:rsid w:val="005F2E40"/>
    <w:rsid w:val="005F7AF0"/>
    <w:rsid w:val="0060087C"/>
    <w:rsid w:val="00600AAA"/>
    <w:rsid w:val="00601055"/>
    <w:rsid w:val="006018AB"/>
    <w:rsid w:val="00601BB5"/>
    <w:rsid w:val="0060482C"/>
    <w:rsid w:val="00604AA4"/>
    <w:rsid w:val="006053EC"/>
    <w:rsid w:val="006058CC"/>
    <w:rsid w:val="00606306"/>
    <w:rsid w:val="00607435"/>
    <w:rsid w:val="00607531"/>
    <w:rsid w:val="00610119"/>
    <w:rsid w:val="00610CA1"/>
    <w:rsid w:val="00611398"/>
    <w:rsid w:val="0061142F"/>
    <w:rsid w:val="00612032"/>
    <w:rsid w:val="00613B0D"/>
    <w:rsid w:val="00614C94"/>
    <w:rsid w:val="00616B71"/>
    <w:rsid w:val="006208CA"/>
    <w:rsid w:val="00620FB0"/>
    <w:rsid w:val="006213A7"/>
    <w:rsid w:val="006216C3"/>
    <w:rsid w:val="0062285C"/>
    <w:rsid w:val="006239B3"/>
    <w:rsid w:val="0062553D"/>
    <w:rsid w:val="00626043"/>
    <w:rsid w:val="00626153"/>
    <w:rsid w:val="00626AE7"/>
    <w:rsid w:val="0062757C"/>
    <w:rsid w:val="00627ED8"/>
    <w:rsid w:val="00630230"/>
    <w:rsid w:val="00631119"/>
    <w:rsid w:val="006323E5"/>
    <w:rsid w:val="00634C14"/>
    <w:rsid w:val="006356B4"/>
    <w:rsid w:val="00635EC4"/>
    <w:rsid w:val="00636656"/>
    <w:rsid w:val="0063713C"/>
    <w:rsid w:val="00637B39"/>
    <w:rsid w:val="00637C4C"/>
    <w:rsid w:val="006414CB"/>
    <w:rsid w:val="00641777"/>
    <w:rsid w:val="00641EA0"/>
    <w:rsid w:val="006422C3"/>
    <w:rsid w:val="006435BC"/>
    <w:rsid w:val="006457DF"/>
    <w:rsid w:val="00646632"/>
    <w:rsid w:val="00646D56"/>
    <w:rsid w:val="0065176B"/>
    <w:rsid w:val="006532C0"/>
    <w:rsid w:val="00653A4B"/>
    <w:rsid w:val="00653E02"/>
    <w:rsid w:val="00654D9F"/>
    <w:rsid w:val="00655ECE"/>
    <w:rsid w:val="0065736C"/>
    <w:rsid w:val="00657888"/>
    <w:rsid w:val="00663503"/>
    <w:rsid w:val="00664DDF"/>
    <w:rsid w:val="00665687"/>
    <w:rsid w:val="0066596E"/>
    <w:rsid w:val="00666E47"/>
    <w:rsid w:val="006701C9"/>
    <w:rsid w:val="00673939"/>
    <w:rsid w:val="00674F82"/>
    <w:rsid w:val="0067787C"/>
    <w:rsid w:val="00677A08"/>
    <w:rsid w:val="006802DE"/>
    <w:rsid w:val="0068079B"/>
    <w:rsid w:val="00680FC2"/>
    <w:rsid w:val="00681645"/>
    <w:rsid w:val="00681AD7"/>
    <w:rsid w:val="006840E1"/>
    <w:rsid w:val="00684542"/>
    <w:rsid w:val="00686689"/>
    <w:rsid w:val="006905C4"/>
    <w:rsid w:val="00691621"/>
    <w:rsid w:val="00692039"/>
    <w:rsid w:val="00692FD3"/>
    <w:rsid w:val="00695083"/>
    <w:rsid w:val="00695925"/>
    <w:rsid w:val="00695999"/>
    <w:rsid w:val="006964A6"/>
    <w:rsid w:val="00696E5C"/>
    <w:rsid w:val="006A0601"/>
    <w:rsid w:val="006A19E0"/>
    <w:rsid w:val="006A2AC7"/>
    <w:rsid w:val="006A3CA6"/>
    <w:rsid w:val="006A5323"/>
    <w:rsid w:val="006A54DD"/>
    <w:rsid w:val="006A5E77"/>
    <w:rsid w:val="006A6B7F"/>
    <w:rsid w:val="006A6DF3"/>
    <w:rsid w:val="006A77E5"/>
    <w:rsid w:val="006B0219"/>
    <w:rsid w:val="006B03CC"/>
    <w:rsid w:val="006B39D0"/>
    <w:rsid w:val="006B42D5"/>
    <w:rsid w:val="006B714E"/>
    <w:rsid w:val="006B78A9"/>
    <w:rsid w:val="006B7EC9"/>
    <w:rsid w:val="006C1C32"/>
    <w:rsid w:val="006C2054"/>
    <w:rsid w:val="006C2C52"/>
    <w:rsid w:val="006C35F2"/>
    <w:rsid w:val="006C3E55"/>
    <w:rsid w:val="006C3EC0"/>
    <w:rsid w:val="006C5A3E"/>
    <w:rsid w:val="006C6ACA"/>
    <w:rsid w:val="006C6E8C"/>
    <w:rsid w:val="006C7790"/>
    <w:rsid w:val="006D0257"/>
    <w:rsid w:val="006D15DD"/>
    <w:rsid w:val="006D2770"/>
    <w:rsid w:val="006D2C73"/>
    <w:rsid w:val="006D4CA0"/>
    <w:rsid w:val="006D54C6"/>
    <w:rsid w:val="006D5C93"/>
    <w:rsid w:val="006D60FA"/>
    <w:rsid w:val="006D685D"/>
    <w:rsid w:val="006D6865"/>
    <w:rsid w:val="006E159E"/>
    <w:rsid w:val="006E1FF9"/>
    <w:rsid w:val="006E372B"/>
    <w:rsid w:val="006E39F9"/>
    <w:rsid w:val="006E4BA3"/>
    <w:rsid w:val="006E6949"/>
    <w:rsid w:val="006E7D2F"/>
    <w:rsid w:val="006F164B"/>
    <w:rsid w:val="006F3620"/>
    <w:rsid w:val="006F500D"/>
    <w:rsid w:val="006F7486"/>
    <w:rsid w:val="006F752E"/>
    <w:rsid w:val="006F7855"/>
    <w:rsid w:val="006F7B03"/>
    <w:rsid w:val="007002F7"/>
    <w:rsid w:val="00700A78"/>
    <w:rsid w:val="00700D2C"/>
    <w:rsid w:val="0070227D"/>
    <w:rsid w:val="00703F13"/>
    <w:rsid w:val="00704BB0"/>
    <w:rsid w:val="00705151"/>
    <w:rsid w:val="00706CCD"/>
    <w:rsid w:val="007073DD"/>
    <w:rsid w:val="00707EB4"/>
    <w:rsid w:val="00712C79"/>
    <w:rsid w:val="00716416"/>
    <w:rsid w:val="007174BB"/>
    <w:rsid w:val="00720438"/>
    <w:rsid w:val="00721185"/>
    <w:rsid w:val="007221D5"/>
    <w:rsid w:val="007240CD"/>
    <w:rsid w:val="00724C21"/>
    <w:rsid w:val="007251AA"/>
    <w:rsid w:val="007260FE"/>
    <w:rsid w:val="0072666E"/>
    <w:rsid w:val="00727745"/>
    <w:rsid w:val="00727F69"/>
    <w:rsid w:val="0073030B"/>
    <w:rsid w:val="00730C4A"/>
    <w:rsid w:val="00730F66"/>
    <w:rsid w:val="00732115"/>
    <w:rsid w:val="007332C5"/>
    <w:rsid w:val="00733403"/>
    <w:rsid w:val="00733D1C"/>
    <w:rsid w:val="0073506D"/>
    <w:rsid w:val="007363CA"/>
    <w:rsid w:val="007365B8"/>
    <w:rsid w:val="00737014"/>
    <w:rsid w:val="007376B0"/>
    <w:rsid w:val="007409CF"/>
    <w:rsid w:val="007461D9"/>
    <w:rsid w:val="00747C73"/>
    <w:rsid w:val="00750803"/>
    <w:rsid w:val="00751C2F"/>
    <w:rsid w:val="00755356"/>
    <w:rsid w:val="00755B7F"/>
    <w:rsid w:val="00756759"/>
    <w:rsid w:val="00757E73"/>
    <w:rsid w:val="00760854"/>
    <w:rsid w:val="007629D4"/>
    <w:rsid w:val="00762AD8"/>
    <w:rsid w:val="007632E1"/>
    <w:rsid w:val="007646C8"/>
    <w:rsid w:val="00765CBB"/>
    <w:rsid w:val="007666C2"/>
    <w:rsid w:val="007725F3"/>
    <w:rsid w:val="007747C0"/>
    <w:rsid w:val="00775228"/>
    <w:rsid w:val="0077601B"/>
    <w:rsid w:val="00776588"/>
    <w:rsid w:val="0077721A"/>
    <w:rsid w:val="00777629"/>
    <w:rsid w:val="00781D3F"/>
    <w:rsid w:val="00781E5A"/>
    <w:rsid w:val="00782668"/>
    <w:rsid w:val="00783119"/>
    <w:rsid w:val="0078474D"/>
    <w:rsid w:val="007849D3"/>
    <w:rsid w:val="00785893"/>
    <w:rsid w:val="00785A8A"/>
    <w:rsid w:val="00785DAC"/>
    <w:rsid w:val="00786376"/>
    <w:rsid w:val="00786F55"/>
    <w:rsid w:val="00786FC1"/>
    <w:rsid w:val="00787694"/>
    <w:rsid w:val="00787C44"/>
    <w:rsid w:val="007900A4"/>
    <w:rsid w:val="007904AF"/>
    <w:rsid w:val="00790742"/>
    <w:rsid w:val="00790845"/>
    <w:rsid w:val="00791D2A"/>
    <w:rsid w:val="00792137"/>
    <w:rsid w:val="0079440A"/>
    <w:rsid w:val="0079650D"/>
    <w:rsid w:val="00796C04"/>
    <w:rsid w:val="00797167"/>
    <w:rsid w:val="007A186E"/>
    <w:rsid w:val="007A239B"/>
    <w:rsid w:val="007A5287"/>
    <w:rsid w:val="007A5308"/>
    <w:rsid w:val="007A7384"/>
    <w:rsid w:val="007A7E4A"/>
    <w:rsid w:val="007B05E7"/>
    <w:rsid w:val="007B0787"/>
    <w:rsid w:val="007B3A6B"/>
    <w:rsid w:val="007B59F1"/>
    <w:rsid w:val="007B737E"/>
    <w:rsid w:val="007C06FD"/>
    <w:rsid w:val="007C1280"/>
    <w:rsid w:val="007C4152"/>
    <w:rsid w:val="007C458D"/>
    <w:rsid w:val="007C50DF"/>
    <w:rsid w:val="007C59C0"/>
    <w:rsid w:val="007C6C37"/>
    <w:rsid w:val="007D00F0"/>
    <w:rsid w:val="007D0287"/>
    <w:rsid w:val="007D0320"/>
    <w:rsid w:val="007D1385"/>
    <w:rsid w:val="007D18E1"/>
    <w:rsid w:val="007D361B"/>
    <w:rsid w:val="007D3ED7"/>
    <w:rsid w:val="007D4315"/>
    <w:rsid w:val="007D4B6E"/>
    <w:rsid w:val="007D7194"/>
    <w:rsid w:val="007D73F2"/>
    <w:rsid w:val="007D76B4"/>
    <w:rsid w:val="007D7E20"/>
    <w:rsid w:val="007E0BA3"/>
    <w:rsid w:val="007E368D"/>
    <w:rsid w:val="007E435B"/>
    <w:rsid w:val="007E4438"/>
    <w:rsid w:val="007E4596"/>
    <w:rsid w:val="007E6DE0"/>
    <w:rsid w:val="007E701C"/>
    <w:rsid w:val="007E7030"/>
    <w:rsid w:val="007F1482"/>
    <w:rsid w:val="007F43B4"/>
    <w:rsid w:val="007F4846"/>
    <w:rsid w:val="008007A2"/>
    <w:rsid w:val="008018E3"/>
    <w:rsid w:val="00804C94"/>
    <w:rsid w:val="00805DB2"/>
    <w:rsid w:val="008064A2"/>
    <w:rsid w:val="00807E70"/>
    <w:rsid w:val="00807E94"/>
    <w:rsid w:val="0081080D"/>
    <w:rsid w:val="008130DB"/>
    <w:rsid w:val="00813741"/>
    <w:rsid w:val="008164CD"/>
    <w:rsid w:val="00816643"/>
    <w:rsid w:val="00816A27"/>
    <w:rsid w:val="00817D75"/>
    <w:rsid w:val="00821B6E"/>
    <w:rsid w:val="00821D93"/>
    <w:rsid w:val="00822644"/>
    <w:rsid w:val="00822789"/>
    <w:rsid w:val="0082338F"/>
    <w:rsid w:val="00823596"/>
    <w:rsid w:val="00824D8B"/>
    <w:rsid w:val="00825140"/>
    <w:rsid w:val="00825357"/>
    <w:rsid w:val="008300AA"/>
    <w:rsid w:val="0083059C"/>
    <w:rsid w:val="0083092B"/>
    <w:rsid w:val="008314B2"/>
    <w:rsid w:val="00831EBE"/>
    <w:rsid w:val="008339A9"/>
    <w:rsid w:val="008339E6"/>
    <w:rsid w:val="00833E6D"/>
    <w:rsid w:val="00833F45"/>
    <w:rsid w:val="00837007"/>
    <w:rsid w:val="00837FB2"/>
    <w:rsid w:val="00840577"/>
    <w:rsid w:val="00840C57"/>
    <w:rsid w:val="0084113A"/>
    <w:rsid w:val="00841B81"/>
    <w:rsid w:val="0084231D"/>
    <w:rsid w:val="008433CC"/>
    <w:rsid w:val="00844290"/>
    <w:rsid w:val="0084611E"/>
    <w:rsid w:val="008515D7"/>
    <w:rsid w:val="00851764"/>
    <w:rsid w:val="00853923"/>
    <w:rsid w:val="00854D50"/>
    <w:rsid w:val="00856761"/>
    <w:rsid w:val="008569E5"/>
    <w:rsid w:val="00857FC6"/>
    <w:rsid w:val="00860007"/>
    <w:rsid w:val="00860BA4"/>
    <w:rsid w:val="00861B2D"/>
    <w:rsid w:val="008621B9"/>
    <w:rsid w:val="008625F8"/>
    <w:rsid w:val="00862BC6"/>
    <w:rsid w:val="00863279"/>
    <w:rsid w:val="00863741"/>
    <w:rsid w:val="008664CE"/>
    <w:rsid w:val="00866FB9"/>
    <w:rsid w:val="00871CCB"/>
    <w:rsid w:val="00872468"/>
    <w:rsid w:val="00872FE1"/>
    <w:rsid w:val="00874804"/>
    <w:rsid w:val="00874C5D"/>
    <w:rsid w:val="00876124"/>
    <w:rsid w:val="00877224"/>
    <w:rsid w:val="0088075D"/>
    <w:rsid w:val="00881342"/>
    <w:rsid w:val="008813CC"/>
    <w:rsid w:val="008826E5"/>
    <w:rsid w:val="00882BAC"/>
    <w:rsid w:val="00882FD4"/>
    <w:rsid w:val="008836AA"/>
    <w:rsid w:val="0088401B"/>
    <w:rsid w:val="00884AA3"/>
    <w:rsid w:val="00885683"/>
    <w:rsid w:val="008864A1"/>
    <w:rsid w:val="008873A6"/>
    <w:rsid w:val="00892246"/>
    <w:rsid w:val="008927DD"/>
    <w:rsid w:val="00892C07"/>
    <w:rsid w:val="008936ED"/>
    <w:rsid w:val="008937D6"/>
    <w:rsid w:val="00893966"/>
    <w:rsid w:val="00895C73"/>
    <w:rsid w:val="008962B6"/>
    <w:rsid w:val="00896A9B"/>
    <w:rsid w:val="008A118F"/>
    <w:rsid w:val="008A13B2"/>
    <w:rsid w:val="008A1C3C"/>
    <w:rsid w:val="008A1C53"/>
    <w:rsid w:val="008A2A33"/>
    <w:rsid w:val="008A5529"/>
    <w:rsid w:val="008A6C06"/>
    <w:rsid w:val="008A6F00"/>
    <w:rsid w:val="008B1873"/>
    <w:rsid w:val="008B4639"/>
    <w:rsid w:val="008B6DB6"/>
    <w:rsid w:val="008B6DF3"/>
    <w:rsid w:val="008B7C3C"/>
    <w:rsid w:val="008C0055"/>
    <w:rsid w:val="008C0AE8"/>
    <w:rsid w:val="008C0F3E"/>
    <w:rsid w:val="008C1467"/>
    <w:rsid w:val="008C2EBC"/>
    <w:rsid w:val="008C4520"/>
    <w:rsid w:val="008C5185"/>
    <w:rsid w:val="008C5437"/>
    <w:rsid w:val="008C55D3"/>
    <w:rsid w:val="008C599D"/>
    <w:rsid w:val="008D1A99"/>
    <w:rsid w:val="008D22B2"/>
    <w:rsid w:val="008D267E"/>
    <w:rsid w:val="008D4B09"/>
    <w:rsid w:val="008D4D10"/>
    <w:rsid w:val="008D5492"/>
    <w:rsid w:val="008D7AA5"/>
    <w:rsid w:val="008D7EF1"/>
    <w:rsid w:val="008E17BA"/>
    <w:rsid w:val="008E2C16"/>
    <w:rsid w:val="008E37E4"/>
    <w:rsid w:val="008E544B"/>
    <w:rsid w:val="008E587E"/>
    <w:rsid w:val="008E5D5A"/>
    <w:rsid w:val="008E713A"/>
    <w:rsid w:val="008F146D"/>
    <w:rsid w:val="008F1E04"/>
    <w:rsid w:val="008F2C96"/>
    <w:rsid w:val="008F3F6E"/>
    <w:rsid w:val="008F46BF"/>
    <w:rsid w:val="008F5069"/>
    <w:rsid w:val="008F5AA5"/>
    <w:rsid w:val="008F6895"/>
    <w:rsid w:val="008F69D0"/>
    <w:rsid w:val="008F7D20"/>
    <w:rsid w:val="00900F5A"/>
    <w:rsid w:val="00902587"/>
    <w:rsid w:val="009026FD"/>
    <w:rsid w:val="009046A5"/>
    <w:rsid w:val="00905A02"/>
    <w:rsid w:val="00905A26"/>
    <w:rsid w:val="00906558"/>
    <w:rsid w:val="00906737"/>
    <w:rsid w:val="00910125"/>
    <w:rsid w:val="00910D72"/>
    <w:rsid w:val="0091425E"/>
    <w:rsid w:val="009153DE"/>
    <w:rsid w:val="00915C32"/>
    <w:rsid w:val="009160EA"/>
    <w:rsid w:val="009210E7"/>
    <w:rsid w:val="0092147E"/>
    <w:rsid w:val="00921F5D"/>
    <w:rsid w:val="00922C16"/>
    <w:rsid w:val="00922D58"/>
    <w:rsid w:val="009245D9"/>
    <w:rsid w:val="0092533D"/>
    <w:rsid w:val="009255C9"/>
    <w:rsid w:val="00926128"/>
    <w:rsid w:val="00933669"/>
    <w:rsid w:val="00934395"/>
    <w:rsid w:val="009353A0"/>
    <w:rsid w:val="0093598E"/>
    <w:rsid w:val="00935997"/>
    <w:rsid w:val="00936EBC"/>
    <w:rsid w:val="00937775"/>
    <w:rsid w:val="0094265A"/>
    <w:rsid w:val="00942991"/>
    <w:rsid w:val="009429B1"/>
    <w:rsid w:val="00944CC9"/>
    <w:rsid w:val="0094519C"/>
    <w:rsid w:val="0095253A"/>
    <w:rsid w:val="00953FFF"/>
    <w:rsid w:val="00954358"/>
    <w:rsid w:val="00955017"/>
    <w:rsid w:val="00957C14"/>
    <w:rsid w:val="00960AE5"/>
    <w:rsid w:val="0096133C"/>
    <w:rsid w:val="00962E0B"/>
    <w:rsid w:val="009634B2"/>
    <w:rsid w:val="00965689"/>
    <w:rsid w:val="009668C4"/>
    <w:rsid w:val="00966ABE"/>
    <w:rsid w:val="00967410"/>
    <w:rsid w:val="0097100F"/>
    <w:rsid w:val="00972798"/>
    <w:rsid w:val="00972B18"/>
    <w:rsid w:val="00973609"/>
    <w:rsid w:val="00973C2D"/>
    <w:rsid w:val="009748EA"/>
    <w:rsid w:val="00974C0D"/>
    <w:rsid w:val="009750B6"/>
    <w:rsid w:val="00975C78"/>
    <w:rsid w:val="00975D4E"/>
    <w:rsid w:val="00976283"/>
    <w:rsid w:val="0097693E"/>
    <w:rsid w:val="009769E2"/>
    <w:rsid w:val="00982023"/>
    <w:rsid w:val="009826EA"/>
    <w:rsid w:val="00982C93"/>
    <w:rsid w:val="0098324D"/>
    <w:rsid w:val="0098356C"/>
    <w:rsid w:val="00983581"/>
    <w:rsid w:val="00983B5C"/>
    <w:rsid w:val="00984473"/>
    <w:rsid w:val="0098541B"/>
    <w:rsid w:val="00985846"/>
    <w:rsid w:val="00985BE5"/>
    <w:rsid w:val="00986D18"/>
    <w:rsid w:val="00990F14"/>
    <w:rsid w:val="00994913"/>
    <w:rsid w:val="00995362"/>
    <w:rsid w:val="00995439"/>
    <w:rsid w:val="00995A85"/>
    <w:rsid w:val="009971CF"/>
    <w:rsid w:val="00997DF6"/>
    <w:rsid w:val="009A0947"/>
    <w:rsid w:val="009A1A24"/>
    <w:rsid w:val="009A1B35"/>
    <w:rsid w:val="009A431C"/>
    <w:rsid w:val="009A43FC"/>
    <w:rsid w:val="009A5CEF"/>
    <w:rsid w:val="009B20F6"/>
    <w:rsid w:val="009B2E18"/>
    <w:rsid w:val="009B33A7"/>
    <w:rsid w:val="009B4424"/>
    <w:rsid w:val="009B57DD"/>
    <w:rsid w:val="009B618B"/>
    <w:rsid w:val="009C03DA"/>
    <w:rsid w:val="009C04B4"/>
    <w:rsid w:val="009C079E"/>
    <w:rsid w:val="009C19F9"/>
    <w:rsid w:val="009C1B05"/>
    <w:rsid w:val="009C1D76"/>
    <w:rsid w:val="009C2F6C"/>
    <w:rsid w:val="009C394B"/>
    <w:rsid w:val="009C5189"/>
    <w:rsid w:val="009C62F8"/>
    <w:rsid w:val="009C68CF"/>
    <w:rsid w:val="009C6B49"/>
    <w:rsid w:val="009C6B75"/>
    <w:rsid w:val="009C7AE4"/>
    <w:rsid w:val="009D03F8"/>
    <w:rsid w:val="009D4A2A"/>
    <w:rsid w:val="009D4C7A"/>
    <w:rsid w:val="009E02B8"/>
    <w:rsid w:val="009E17B0"/>
    <w:rsid w:val="009E1DC0"/>
    <w:rsid w:val="009E2DBB"/>
    <w:rsid w:val="009E34F6"/>
    <w:rsid w:val="009E5209"/>
    <w:rsid w:val="009E545B"/>
    <w:rsid w:val="009E6A48"/>
    <w:rsid w:val="009F37C2"/>
    <w:rsid w:val="00A0013C"/>
    <w:rsid w:val="00A0033D"/>
    <w:rsid w:val="00A00777"/>
    <w:rsid w:val="00A00B6A"/>
    <w:rsid w:val="00A00EA3"/>
    <w:rsid w:val="00A01893"/>
    <w:rsid w:val="00A02A92"/>
    <w:rsid w:val="00A02D5D"/>
    <w:rsid w:val="00A03AFA"/>
    <w:rsid w:val="00A04133"/>
    <w:rsid w:val="00A0564E"/>
    <w:rsid w:val="00A05802"/>
    <w:rsid w:val="00A0580B"/>
    <w:rsid w:val="00A0650B"/>
    <w:rsid w:val="00A06598"/>
    <w:rsid w:val="00A068D9"/>
    <w:rsid w:val="00A069B3"/>
    <w:rsid w:val="00A07DC7"/>
    <w:rsid w:val="00A103A2"/>
    <w:rsid w:val="00A141BB"/>
    <w:rsid w:val="00A172B4"/>
    <w:rsid w:val="00A21074"/>
    <w:rsid w:val="00A21CB8"/>
    <w:rsid w:val="00A221A7"/>
    <w:rsid w:val="00A23914"/>
    <w:rsid w:val="00A23D81"/>
    <w:rsid w:val="00A23FA8"/>
    <w:rsid w:val="00A25DCE"/>
    <w:rsid w:val="00A26EA8"/>
    <w:rsid w:val="00A2706F"/>
    <w:rsid w:val="00A271CF"/>
    <w:rsid w:val="00A307BC"/>
    <w:rsid w:val="00A30AF8"/>
    <w:rsid w:val="00A30CEA"/>
    <w:rsid w:val="00A30E75"/>
    <w:rsid w:val="00A31052"/>
    <w:rsid w:val="00A441C5"/>
    <w:rsid w:val="00A449AC"/>
    <w:rsid w:val="00A44F1A"/>
    <w:rsid w:val="00A46D81"/>
    <w:rsid w:val="00A51348"/>
    <w:rsid w:val="00A52AE7"/>
    <w:rsid w:val="00A52BE7"/>
    <w:rsid w:val="00A54F1A"/>
    <w:rsid w:val="00A55705"/>
    <w:rsid w:val="00A609D6"/>
    <w:rsid w:val="00A60BB9"/>
    <w:rsid w:val="00A61E66"/>
    <w:rsid w:val="00A6539D"/>
    <w:rsid w:val="00A653DC"/>
    <w:rsid w:val="00A6568E"/>
    <w:rsid w:val="00A65A94"/>
    <w:rsid w:val="00A6614D"/>
    <w:rsid w:val="00A6736C"/>
    <w:rsid w:val="00A70BAC"/>
    <w:rsid w:val="00A70FBD"/>
    <w:rsid w:val="00A73162"/>
    <w:rsid w:val="00A73429"/>
    <w:rsid w:val="00A73A5E"/>
    <w:rsid w:val="00A745D4"/>
    <w:rsid w:val="00A75F70"/>
    <w:rsid w:val="00A76244"/>
    <w:rsid w:val="00A81EBD"/>
    <w:rsid w:val="00A8450B"/>
    <w:rsid w:val="00A84645"/>
    <w:rsid w:val="00A85B18"/>
    <w:rsid w:val="00A86A16"/>
    <w:rsid w:val="00A86E7C"/>
    <w:rsid w:val="00A8774C"/>
    <w:rsid w:val="00A919B9"/>
    <w:rsid w:val="00A958A0"/>
    <w:rsid w:val="00A9653A"/>
    <w:rsid w:val="00A96ED8"/>
    <w:rsid w:val="00A9779B"/>
    <w:rsid w:val="00A9786A"/>
    <w:rsid w:val="00AA04A0"/>
    <w:rsid w:val="00AA1355"/>
    <w:rsid w:val="00AA155C"/>
    <w:rsid w:val="00AA1CD4"/>
    <w:rsid w:val="00AA3B73"/>
    <w:rsid w:val="00AA3C9A"/>
    <w:rsid w:val="00AA40F0"/>
    <w:rsid w:val="00AA4AD9"/>
    <w:rsid w:val="00AA4B26"/>
    <w:rsid w:val="00AA63FE"/>
    <w:rsid w:val="00AB1A29"/>
    <w:rsid w:val="00AB1C31"/>
    <w:rsid w:val="00AB44AA"/>
    <w:rsid w:val="00AB6AC1"/>
    <w:rsid w:val="00AC0586"/>
    <w:rsid w:val="00AC089C"/>
    <w:rsid w:val="00AC0BAC"/>
    <w:rsid w:val="00AC1207"/>
    <w:rsid w:val="00AC29FE"/>
    <w:rsid w:val="00AC38EC"/>
    <w:rsid w:val="00AC3C9F"/>
    <w:rsid w:val="00AC41F5"/>
    <w:rsid w:val="00AC4984"/>
    <w:rsid w:val="00AC5675"/>
    <w:rsid w:val="00AC58CB"/>
    <w:rsid w:val="00AC7B2F"/>
    <w:rsid w:val="00AD19FE"/>
    <w:rsid w:val="00AD2DEC"/>
    <w:rsid w:val="00AD3076"/>
    <w:rsid w:val="00AD34ED"/>
    <w:rsid w:val="00AD5EB7"/>
    <w:rsid w:val="00AD6BA9"/>
    <w:rsid w:val="00AD789C"/>
    <w:rsid w:val="00AD7B90"/>
    <w:rsid w:val="00AE00D0"/>
    <w:rsid w:val="00AE02A5"/>
    <w:rsid w:val="00AE12AF"/>
    <w:rsid w:val="00AE1BDF"/>
    <w:rsid w:val="00AE24B1"/>
    <w:rsid w:val="00AE2A8A"/>
    <w:rsid w:val="00AE3229"/>
    <w:rsid w:val="00AE3307"/>
    <w:rsid w:val="00AE33CA"/>
    <w:rsid w:val="00AE3FAC"/>
    <w:rsid w:val="00AE4D27"/>
    <w:rsid w:val="00AE5344"/>
    <w:rsid w:val="00AE62A8"/>
    <w:rsid w:val="00AE71F2"/>
    <w:rsid w:val="00AF0D05"/>
    <w:rsid w:val="00AF12F6"/>
    <w:rsid w:val="00AF1747"/>
    <w:rsid w:val="00AF328F"/>
    <w:rsid w:val="00AF38EF"/>
    <w:rsid w:val="00AF435B"/>
    <w:rsid w:val="00AF7C66"/>
    <w:rsid w:val="00B0119F"/>
    <w:rsid w:val="00B01290"/>
    <w:rsid w:val="00B015FA"/>
    <w:rsid w:val="00B0231A"/>
    <w:rsid w:val="00B03DF3"/>
    <w:rsid w:val="00B05E28"/>
    <w:rsid w:val="00B074F1"/>
    <w:rsid w:val="00B116A7"/>
    <w:rsid w:val="00B116C4"/>
    <w:rsid w:val="00B138A2"/>
    <w:rsid w:val="00B1507A"/>
    <w:rsid w:val="00B174E3"/>
    <w:rsid w:val="00B17BDB"/>
    <w:rsid w:val="00B17D1C"/>
    <w:rsid w:val="00B17D5E"/>
    <w:rsid w:val="00B2045D"/>
    <w:rsid w:val="00B2084A"/>
    <w:rsid w:val="00B21148"/>
    <w:rsid w:val="00B218A6"/>
    <w:rsid w:val="00B22146"/>
    <w:rsid w:val="00B247EA"/>
    <w:rsid w:val="00B2497E"/>
    <w:rsid w:val="00B25556"/>
    <w:rsid w:val="00B25CFC"/>
    <w:rsid w:val="00B2658F"/>
    <w:rsid w:val="00B26AF3"/>
    <w:rsid w:val="00B30790"/>
    <w:rsid w:val="00B31C82"/>
    <w:rsid w:val="00B32A0D"/>
    <w:rsid w:val="00B3444B"/>
    <w:rsid w:val="00B3460C"/>
    <w:rsid w:val="00B34A24"/>
    <w:rsid w:val="00B34C7F"/>
    <w:rsid w:val="00B3765B"/>
    <w:rsid w:val="00B37E86"/>
    <w:rsid w:val="00B40C89"/>
    <w:rsid w:val="00B4191E"/>
    <w:rsid w:val="00B423D3"/>
    <w:rsid w:val="00B42B69"/>
    <w:rsid w:val="00B4337A"/>
    <w:rsid w:val="00B43A3E"/>
    <w:rsid w:val="00B455DE"/>
    <w:rsid w:val="00B460DB"/>
    <w:rsid w:val="00B46599"/>
    <w:rsid w:val="00B46BB7"/>
    <w:rsid w:val="00B50382"/>
    <w:rsid w:val="00B5143E"/>
    <w:rsid w:val="00B56C26"/>
    <w:rsid w:val="00B5710E"/>
    <w:rsid w:val="00B5722C"/>
    <w:rsid w:val="00B60B66"/>
    <w:rsid w:val="00B63A0E"/>
    <w:rsid w:val="00B65E02"/>
    <w:rsid w:val="00B66419"/>
    <w:rsid w:val="00B66A1A"/>
    <w:rsid w:val="00B67341"/>
    <w:rsid w:val="00B72A89"/>
    <w:rsid w:val="00B734BB"/>
    <w:rsid w:val="00B746B8"/>
    <w:rsid w:val="00B758CC"/>
    <w:rsid w:val="00B76376"/>
    <w:rsid w:val="00B7637E"/>
    <w:rsid w:val="00B77505"/>
    <w:rsid w:val="00B809A2"/>
    <w:rsid w:val="00B80AA9"/>
    <w:rsid w:val="00B8144C"/>
    <w:rsid w:val="00B824A3"/>
    <w:rsid w:val="00B82B9F"/>
    <w:rsid w:val="00B83D31"/>
    <w:rsid w:val="00B84031"/>
    <w:rsid w:val="00B85A55"/>
    <w:rsid w:val="00B8663A"/>
    <w:rsid w:val="00B87B9F"/>
    <w:rsid w:val="00B87BF8"/>
    <w:rsid w:val="00B91F9C"/>
    <w:rsid w:val="00B948D6"/>
    <w:rsid w:val="00B9546B"/>
    <w:rsid w:val="00B954AB"/>
    <w:rsid w:val="00B95F41"/>
    <w:rsid w:val="00B97CB5"/>
    <w:rsid w:val="00B97D4B"/>
    <w:rsid w:val="00BA1FED"/>
    <w:rsid w:val="00BA26DD"/>
    <w:rsid w:val="00BA41C8"/>
    <w:rsid w:val="00BA563E"/>
    <w:rsid w:val="00BA7461"/>
    <w:rsid w:val="00BB00F6"/>
    <w:rsid w:val="00BB19BB"/>
    <w:rsid w:val="00BB237C"/>
    <w:rsid w:val="00BB41C8"/>
    <w:rsid w:val="00BB43F4"/>
    <w:rsid w:val="00BB679B"/>
    <w:rsid w:val="00BB683B"/>
    <w:rsid w:val="00BB6CDD"/>
    <w:rsid w:val="00BC15ED"/>
    <w:rsid w:val="00BC2897"/>
    <w:rsid w:val="00BC2C07"/>
    <w:rsid w:val="00BC3DAD"/>
    <w:rsid w:val="00BC6015"/>
    <w:rsid w:val="00BD0087"/>
    <w:rsid w:val="00BD0A9F"/>
    <w:rsid w:val="00BD17B2"/>
    <w:rsid w:val="00BD1B0B"/>
    <w:rsid w:val="00BD4A28"/>
    <w:rsid w:val="00BD718B"/>
    <w:rsid w:val="00BD79CB"/>
    <w:rsid w:val="00BE0F1F"/>
    <w:rsid w:val="00BE1F5E"/>
    <w:rsid w:val="00BE3407"/>
    <w:rsid w:val="00BE4D10"/>
    <w:rsid w:val="00BE4ECD"/>
    <w:rsid w:val="00BE526A"/>
    <w:rsid w:val="00BE6133"/>
    <w:rsid w:val="00BE6342"/>
    <w:rsid w:val="00BF0437"/>
    <w:rsid w:val="00BF1581"/>
    <w:rsid w:val="00BF1AA5"/>
    <w:rsid w:val="00BF2537"/>
    <w:rsid w:val="00BF27F7"/>
    <w:rsid w:val="00BF3BF6"/>
    <w:rsid w:val="00BF4BD0"/>
    <w:rsid w:val="00BF5209"/>
    <w:rsid w:val="00BF5B86"/>
    <w:rsid w:val="00BF723A"/>
    <w:rsid w:val="00BF7399"/>
    <w:rsid w:val="00BF7BEB"/>
    <w:rsid w:val="00C072FB"/>
    <w:rsid w:val="00C077D4"/>
    <w:rsid w:val="00C07EC8"/>
    <w:rsid w:val="00C10715"/>
    <w:rsid w:val="00C11D96"/>
    <w:rsid w:val="00C1253D"/>
    <w:rsid w:val="00C1452A"/>
    <w:rsid w:val="00C14BEB"/>
    <w:rsid w:val="00C1587B"/>
    <w:rsid w:val="00C1722C"/>
    <w:rsid w:val="00C17C8D"/>
    <w:rsid w:val="00C20B2A"/>
    <w:rsid w:val="00C20D65"/>
    <w:rsid w:val="00C2415B"/>
    <w:rsid w:val="00C253E3"/>
    <w:rsid w:val="00C25881"/>
    <w:rsid w:val="00C31241"/>
    <w:rsid w:val="00C333B2"/>
    <w:rsid w:val="00C34B50"/>
    <w:rsid w:val="00C34C5C"/>
    <w:rsid w:val="00C35A3C"/>
    <w:rsid w:val="00C35B01"/>
    <w:rsid w:val="00C35B2C"/>
    <w:rsid w:val="00C37129"/>
    <w:rsid w:val="00C4038B"/>
    <w:rsid w:val="00C443A4"/>
    <w:rsid w:val="00C44DDF"/>
    <w:rsid w:val="00C45079"/>
    <w:rsid w:val="00C462B4"/>
    <w:rsid w:val="00C46B03"/>
    <w:rsid w:val="00C47835"/>
    <w:rsid w:val="00C517A7"/>
    <w:rsid w:val="00C51C3D"/>
    <w:rsid w:val="00C53061"/>
    <w:rsid w:val="00C53CAD"/>
    <w:rsid w:val="00C54B0A"/>
    <w:rsid w:val="00C55E28"/>
    <w:rsid w:val="00C60018"/>
    <w:rsid w:val="00C61FD0"/>
    <w:rsid w:val="00C64DA2"/>
    <w:rsid w:val="00C65F7B"/>
    <w:rsid w:val="00C669DB"/>
    <w:rsid w:val="00C66C13"/>
    <w:rsid w:val="00C66C91"/>
    <w:rsid w:val="00C672AB"/>
    <w:rsid w:val="00C672C8"/>
    <w:rsid w:val="00C7186A"/>
    <w:rsid w:val="00C71D3D"/>
    <w:rsid w:val="00C727F6"/>
    <w:rsid w:val="00C7540D"/>
    <w:rsid w:val="00C76281"/>
    <w:rsid w:val="00C77C5A"/>
    <w:rsid w:val="00C800DC"/>
    <w:rsid w:val="00C8020C"/>
    <w:rsid w:val="00C8067F"/>
    <w:rsid w:val="00C817B7"/>
    <w:rsid w:val="00C83205"/>
    <w:rsid w:val="00C833CE"/>
    <w:rsid w:val="00C840FE"/>
    <w:rsid w:val="00C8419E"/>
    <w:rsid w:val="00C90EAA"/>
    <w:rsid w:val="00C912DE"/>
    <w:rsid w:val="00C92C7E"/>
    <w:rsid w:val="00C96737"/>
    <w:rsid w:val="00C977BE"/>
    <w:rsid w:val="00CA307C"/>
    <w:rsid w:val="00CA37DE"/>
    <w:rsid w:val="00CA38BA"/>
    <w:rsid w:val="00CA395D"/>
    <w:rsid w:val="00CA4845"/>
    <w:rsid w:val="00CA49C7"/>
    <w:rsid w:val="00CA4E95"/>
    <w:rsid w:val="00CA58B0"/>
    <w:rsid w:val="00CA614A"/>
    <w:rsid w:val="00CA7C81"/>
    <w:rsid w:val="00CB0944"/>
    <w:rsid w:val="00CB19EA"/>
    <w:rsid w:val="00CB1AA1"/>
    <w:rsid w:val="00CB27A5"/>
    <w:rsid w:val="00CB3F4E"/>
    <w:rsid w:val="00CB4FC5"/>
    <w:rsid w:val="00CB5EB1"/>
    <w:rsid w:val="00CB6B42"/>
    <w:rsid w:val="00CC16FA"/>
    <w:rsid w:val="00CC213D"/>
    <w:rsid w:val="00CC2AA9"/>
    <w:rsid w:val="00CC52B8"/>
    <w:rsid w:val="00CC570E"/>
    <w:rsid w:val="00CC68EA"/>
    <w:rsid w:val="00CC6F81"/>
    <w:rsid w:val="00CC6FA9"/>
    <w:rsid w:val="00CC7219"/>
    <w:rsid w:val="00CD04DE"/>
    <w:rsid w:val="00CD1654"/>
    <w:rsid w:val="00CD17FE"/>
    <w:rsid w:val="00CD219F"/>
    <w:rsid w:val="00CD3482"/>
    <w:rsid w:val="00CD3528"/>
    <w:rsid w:val="00CD4327"/>
    <w:rsid w:val="00CD5115"/>
    <w:rsid w:val="00CD78F7"/>
    <w:rsid w:val="00CE0183"/>
    <w:rsid w:val="00CE0589"/>
    <w:rsid w:val="00CE1023"/>
    <w:rsid w:val="00CE15C5"/>
    <w:rsid w:val="00CE19BD"/>
    <w:rsid w:val="00CE37F9"/>
    <w:rsid w:val="00CE6311"/>
    <w:rsid w:val="00CE7E12"/>
    <w:rsid w:val="00CF0D65"/>
    <w:rsid w:val="00CF2ED3"/>
    <w:rsid w:val="00CF3909"/>
    <w:rsid w:val="00CF3D02"/>
    <w:rsid w:val="00CF4C82"/>
    <w:rsid w:val="00CF541D"/>
    <w:rsid w:val="00CF6210"/>
    <w:rsid w:val="00CF6B07"/>
    <w:rsid w:val="00D00576"/>
    <w:rsid w:val="00D00D6A"/>
    <w:rsid w:val="00D02F9B"/>
    <w:rsid w:val="00D04492"/>
    <w:rsid w:val="00D06D31"/>
    <w:rsid w:val="00D072EA"/>
    <w:rsid w:val="00D10827"/>
    <w:rsid w:val="00D10D91"/>
    <w:rsid w:val="00D12323"/>
    <w:rsid w:val="00D12CB3"/>
    <w:rsid w:val="00D13DE0"/>
    <w:rsid w:val="00D14067"/>
    <w:rsid w:val="00D14272"/>
    <w:rsid w:val="00D142D3"/>
    <w:rsid w:val="00D14CC2"/>
    <w:rsid w:val="00D213B3"/>
    <w:rsid w:val="00D23B82"/>
    <w:rsid w:val="00D2472B"/>
    <w:rsid w:val="00D25215"/>
    <w:rsid w:val="00D259D0"/>
    <w:rsid w:val="00D260BD"/>
    <w:rsid w:val="00D27028"/>
    <w:rsid w:val="00D2758D"/>
    <w:rsid w:val="00D278B3"/>
    <w:rsid w:val="00D27E32"/>
    <w:rsid w:val="00D31BCF"/>
    <w:rsid w:val="00D3308B"/>
    <w:rsid w:val="00D330EC"/>
    <w:rsid w:val="00D352C3"/>
    <w:rsid w:val="00D35492"/>
    <w:rsid w:val="00D37869"/>
    <w:rsid w:val="00D40E59"/>
    <w:rsid w:val="00D419E7"/>
    <w:rsid w:val="00D41D7E"/>
    <w:rsid w:val="00D41EDF"/>
    <w:rsid w:val="00D42F64"/>
    <w:rsid w:val="00D43F34"/>
    <w:rsid w:val="00D440FA"/>
    <w:rsid w:val="00D442ED"/>
    <w:rsid w:val="00D44A2C"/>
    <w:rsid w:val="00D45342"/>
    <w:rsid w:val="00D46707"/>
    <w:rsid w:val="00D46C05"/>
    <w:rsid w:val="00D47265"/>
    <w:rsid w:val="00D47794"/>
    <w:rsid w:val="00D508D8"/>
    <w:rsid w:val="00D54F71"/>
    <w:rsid w:val="00D567DE"/>
    <w:rsid w:val="00D56C86"/>
    <w:rsid w:val="00D57FE3"/>
    <w:rsid w:val="00D6110A"/>
    <w:rsid w:val="00D61434"/>
    <w:rsid w:val="00D6168F"/>
    <w:rsid w:val="00D6214A"/>
    <w:rsid w:val="00D63743"/>
    <w:rsid w:val="00D64E50"/>
    <w:rsid w:val="00D65B0E"/>
    <w:rsid w:val="00D670CD"/>
    <w:rsid w:val="00D6715D"/>
    <w:rsid w:val="00D67523"/>
    <w:rsid w:val="00D67A8B"/>
    <w:rsid w:val="00D70821"/>
    <w:rsid w:val="00D71D97"/>
    <w:rsid w:val="00D71E6B"/>
    <w:rsid w:val="00D724E8"/>
    <w:rsid w:val="00D7311B"/>
    <w:rsid w:val="00D7344F"/>
    <w:rsid w:val="00D7454F"/>
    <w:rsid w:val="00D76D5B"/>
    <w:rsid w:val="00D76EA1"/>
    <w:rsid w:val="00D77346"/>
    <w:rsid w:val="00D774F5"/>
    <w:rsid w:val="00D77A2A"/>
    <w:rsid w:val="00D77E3B"/>
    <w:rsid w:val="00D822B2"/>
    <w:rsid w:val="00D8246B"/>
    <w:rsid w:val="00D83465"/>
    <w:rsid w:val="00D83F87"/>
    <w:rsid w:val="00D84FCE"/>
    <w:rsid w:val="00D8510C"/>
    <w:rsid w:val="00D85408"/>
    <w:rsid w:val="00D85BF3"/>
    <w:rsid w:val="00D87B2C"/>
    <w:rsid w:val="00D90297"/>
    <w:rsid w:val="00D91B26"/>
    <w:rsid w:val="00D928E9"/>
    <w:rsid w:val="00D94D33"/>
    <w:rsid w:val="00D96A1B"/>
    <w:rsid w:val="00D96B29"/>
    <w:rsid w:val="00D96D84"/>
    <w:rsid w:val="00D97E7E"/>
    <w:rsid w:val="00DA0D22"/>
    <w:rsid w:val="00DA0E7B"/>
    <w:rsid w:val="00DA13EF"/>
    <w:rsid w:val="00DA2733"/>
    <w:rsid w:val="00DA4D5F"/>
    <w:rsid w:val="00DA680B"/>
    <w:rsid w:val="00DA69B7"/>
    <w:rsid w:val="00DA6CBC"/>
    <w:rsid w:val="00DA7A66"/>
    <w:rsid w:val="00DA7C20"/>
    <w:rsid w:val="00DB10D7"/>
    <w:rsid w:val="00DB22D3"/>
    <w:rsid w:val="00DB3A68"/>
    <w:rsid w:val="00DB3C2E"/>
    <w:rsid w:val="00DB3F1A"/>
    <w:rsid w:val="00DB68C3"/>
    <w:rsid w:val="00DB70BB"/>
    <w:rsid w:val="00DB74F0"/>
    <w:rsid w:val="00DC1A25"/>
    <w:rsid w:val="00DC1F97"/>
    <w:rsid w:val="00DC3B8E"/>
    <w:rsid w:val="00DC40FB"/>
    <w:rsid w:val="00DC5B9F"/>
    <w:rsid w:val="00DC7399"/>
    <w:rsid w:val="00DC7797"/>
    <w:rsid w:val="00DC7C93"/>
    <w:rsid w:val="00DC7D28"/>
    <w:rsid w:val="00DC7E03"/>
    <w:rsid w:val="00DC7FE4"/>
    <w:rsid w:val="00DD1BBF"/>
    <w:rsid w:val="00DD1C61"/>
    <w:rsid w:val="00DD287B"/>
    <w:rsid w:val="00DD2965"/>
    <w:rsid w:val="00DD30C3"/>
    <w:rsid w:val="00DD389B"/>
    <w:rsid w:val="00DD4C75"/>
    <w:rsid w:val="00DD539F"/>
    <w:rsid w:val="00DD6C24"/>
    <w:rsid w:val="00DD7F20"/>
    <w:rsid w:val="00DE0C38"/>
    <w:rsid w:val="00DE13EB"/>
    <w:rsid w:val="00DE23A0"/>
    <w:rsid w:val="00DE29CC"/>
    <w:rsid w:val="00DE3810"/>
    <w:rsid w:val="00DE3B34"/>
    <w:rsid w:val="00DE4033"/>
    <w:rsid w:val="00DE47EF"/>
    <w:rsid w:val="00DE4C0E"/>
    <w:rsid w:val="00DE5028"/>
    <w:rsid w:val="00DE5881"/>
    <w:rsid w:val="00DE6AEC"/>
    <w:rsid w:val="00DE70CA"/>
    <w:rsid w:val="00DE7567"/>
    <w:rsid w:val="00DF0343"/>
    <w:rsid w:val="00DF1187"/>
    <w:rsid w:val="00DF13E9"/>
    <w:rsid w:val="00DF1A88"/>
    <w:rsid w:val="00DF45CA"/>
    <w:rsid w:val="00DF4911"/>
    <w:rsid w:val="00DF6E1C"/>
    <w:rsid w:val="00E006DA"/>
    <w:rsid w:val="00E0071A"/>
    <w:rsid w:val="00E01C60"/>
    <w:rsid w:val="00E038B5"/>
    <w:rsid w:val="00E0473C"/>
    <w:rsid w:val="00E0513B"/>
    <w:rsid w:val="00E05C5C"/>
    <w:rsid w:val="00E06F99"/>
    <w:rsid w:val="00E0735A"/>
    <w:rsid w:val="00E07FF4"/>
    <w:rsid w:val="00E11B8B"/>
    <w:rsid w:val="00E12BA3"/>
    <w:rsid w:val="00E13A2A"/>
    <w:rsid w:val="00E1546E"/>
    <w:rsid w:val="00E15E79"/>
    <w:rsid w:val="00E16FB8"/>
    <w:rsid w:val="00E2114E"/>
    <w:rsid w:val="00E22A18"/>
    <w:rsid w:val="00E23B3A"/>
    <w:rsid w:val="00E24031"/>
    <w:rsid w:val="00E24982"/>
    <w:rsid w:val="00E27D71"/>
    <w:rsid w:val="00E30D02"/>
    <w:rsid w:val="00E312EA"/>
    <w:rsid w:val="00E328FB"/>
    <w:rsid w:val="00E32FAA"/>
    <w:rsid w:val="00E334C3"/>
    <w:rsid w:val="00E339DA"/>
    <w:rsid w:val="00E3518F"/>
    <w:rsid w:val="00E3584F"/>
    <w:rsid w:val="00E36A18"/>
    <w:rsid w:val="00E37D5E"/>
    <w:rsid w:val="00E405E9"/>
    <w:rsid w:val="00E410A6"/>
    <w:rsid w:val="00E429CC"/>
    <w:rsid w:val="00E43942"/>
    <w:rsid w:val="00E4514D"/>
    <w:rsid w:val="00E458B8"/>
    <w:rsid w:val="00E45C93"/>
    <w:rsid w:val="00E473BA"/>
    <w:rsid w:val="00E4751B"/>
    <w:rsid w:val="00E506AE"/>
    <w:rsid w:val="00E5090E"/>
    <w:rsid w:val="00E527EC"/>
    <w:rsid w:val="00E53502"/>
    <w:rsid w:val="00E5460B"/>
    <w:rsid w:val="00E55134"/>
    <w:rsid w:val="00E55432"/>
    <w:rsid w:val="00E56415"/>
    <w:rsid w:val="00E565FA"/>
    <w:rsid w:val="00E56A19"/>
    <w:rsid w:val="00E56B7C"/>
    <w:rsid w:val="00E57233"/>
    <w:rsid w:val="00E57DEB"/>
    <w:rsid w:val="00E57EDE"/>
    <w:rsid w:val="00E6116E"/>
    <w:rsid w:val="00E62186"/>
    <w:rsid w:val="00E62E27"/>
    <w:rsid w:val="00E63F07"/>
    <w:rsid w:val="00E64EE6"/>
    <w:rsid w:val="00E66A08"/>
    <w:rsid w:val="00E67614"/>
    <w:rsid w:val="00E707CA"/>
    <w:rsid w:val="00E70E67"/>
    <w:rsid w:val="00E71616"/>
    <w:rsid w:val="00E71F9D"/>
    <w:rsid w:val="00E72726"/>
    <w:rsid w:val="00E77690"/>
    <w:rsid w:val="00E80386"/>
    <w:rsid w:val="00E811EF"/>
    <w:rsid w:val="00E816D0"/>
    <w:rsid w:val="00E81B75"/>
    <w:rsid w:val="00E81DF8"/>
    <w:rsid w:val="00E81E3F"/>
    <w:rsid w:val="00E855A7"/>
    <w:rsid w:val="00E85E9E"/>
    <w:rsid w:val="00E8618C"/>
    <w:rsid w:val="00E86641"/>
    <w:rsid w:val="00E87192"/>
    <w:rsid w:val="00E87B72"/>
    <w:rsid w:val="00E91506"/>
    <w:rsid w:val="00E91DF1"/>
    <w:rsid w:val="00E95368"/>
    <w:rsid w:val="00E967C7"/>
    <w:rsid w:val="00E97073"/>
    <w:rsid w:val="00EA1BC8"/>
    <w:rsid w:val="00EA2599"/>
    <w:rsid w:val="00EA2924"/>
    <w:rsid w:val="00EA627F"/>
    <w:rsid w:val="00EA7399"/>
    <w:rsid w:val="00EA7B52"/>
    <w:rsid w:val="00EB0419"/>
    <w:rsid w:val="00EB4D2D"/>
    <w:rsid w:val="00EB6E69"/>
    <w:rsid w:val="00EC00EA"/>
    <w:rsid w:val="00EC1374"/>
    <w:rsid w:val="00EC1CE0"/>
    <w:rsid w:val="00EC2773"/>
    <w:rsid w:val="00EC328E"/>
    <w:rsid w:val="00EC3532"/>
    <w:rsid w:val="00EC3CC7"/>
    <w:rsid w:val="00EC4725"/>
    <w:rsid w:val="00EC652D"/>
    <w:rsid w:val="00EC742B"/>
    <w:rsid w:val="00ED09BD"/>
    <w:rsid w:val="00ED2F5E"/>
    <w:rsid w:val="00ED4D18"/>
    <w:rsid w:val="00ED5149"/>
    <w:rsid w:val="00ED64AE"/>
    <w:rsid w:val="00ED7336"/>
    <w:rsid w:val="00ED7DC4"/>
    <w:rsid w:val="00EE1266"/>
    <w:rsid w:val="00EE1B7B"/>
    <w:rsid w:val="00EE20F8"/>
    <w:rsid w:val="00EE367B"/>
    <w:rsid w:val="00EE388A"/>
    <w:rsid w:val="00EE4554"/>
    <w:rsid w:val="00EF0948"/>
    <w:rsid w:val="00EF3064"/>
    <w:rsid w:val="00EF63C9"/>
    <w:rsid w:val="00F00CC0"/>
    <w:rsid w:val="00F0138C"/>
    <w:rsid w:val="00F0195B"/>
    <w:rsid w:val="00F032DF"/>
    <w:rsid w:val="00F04457"/>
    <w:rsid w:val="00F04E2E"/>
    <w:rsid w:val="00F05AC8"/>
    <w:rsid w:val="00F109CE"/>
    <w:rsid w:val="00F10D00"/>
    <w:rsid w:val="00F131AC"/>
    <w:rsid w:val="00F13285"/>
    <w:rsid w:val="00F13D63"/>
    <w:rsid w:val="00F15192"/>
    <w:rsid w:val="00F1681B"/>
    <w:rsid w:val="00F16C4E"/>
    <w:rsid w:val="00F20D60"/>
    <w:rsid w:val="00F23A64"/>
    <w:rsid w:val="00F23D5F"/>
    <w:rsid w:val="00F24553"/>
    <w:rsid w:val="00F256AA"/>
    <w:rsid w:val="00F278D3"/>
    <w:rsid w:val="00F27DB1"/>
    <w:rsid w:val="00F30FDD"/>
    <w:rsid w:val="00F312FD"/>
    <w:rsid w:val="00F31D87"/>
    <w:rsid w:val="00F32537"/>
    <w:rsid w:val="00F326B3"/>
    <w:rsid w:val="00F3275A"/>
    <w:rsid w:val="00F32783"/>
    <w:rsid w:val="00F3299A"/>
    <w:rsid w:val="00F32CBB"/>
    <w:rsid w:val="00F33576"/>
    <w:rsid w:val="00F33658"/>
    <w:rsid w:val="00F34166"/>
    <w:rsid w:val="00F347E6"/>
    <w:rsid w:val="00F3714C"/>
    <w:rsid w:val="00F3758C"/>
    <w:rsid w:val="00F407A1"/>
    <w:rsid w:val="00F423ED"/>
    <w:rsid w:val="00F429A2"/>
    <w:rsid w:val="00F444B9"/>
    <w:rsid w:val="00F45C35"/>
    <w:rsid w:val="00F45F5A"/>
    <w:rsid w:val="00F474E8"/>
    <w:rsid w:val="00F501B4"/>
    <w:rsid w:val="00F507C1"/>
    <w:rsid w:val="00F51052"/>
    <w:rsid w:val="00F51108"/>
    <w:rsid w:val="00F52312"/>
    <w:rsid w:val="00F52855"/>
    <w:rsid w:val="00F52B7A"/>
    <w:rsid w:val="00F5520C"/>
    <w:rsid w:val="00F552FD"/>
    <w:rsid w:val="00F5532C"/>
    <w:rsid w:val="00F55C3A"/>
    <w:rsid w:val="00F56B48"/>
    <w:rsid w:val="00F56F43"/>
    <w:rsid w:val="00F608A2"/>
    <w:rsid w:val="00F63CEF"/>
    <w:rsid w:val="00F64196"/>
    <w:rsid w:val="00F64EEE"/>
    <w:rsid w:val="00F658E5"/>
    <w:rsid w:val="00F65B35"/>
    <w:rsid w:val="00F725DD"/>
    <w:rsid w:val="00F7442C"/>
    <w:rsid w:val="00F748CF"/>
    <w:rsid w:val="00F74DD4"/>
    <w:rsid w:val="00F7585E"/>
    <w:rsid w:val="00F76FD0"/>
    <w:rsid w:val="00F81D0B"/>
    <w:rsid w:val="00F81DC7"/>
    <w:rsid w:val="00F82834"/>
    <w:rsid w:val="00F82D20"/>
    <w:rsid w:val="00F83806"/>
    <w:rsid w:val="00F839C3"/>
    <w:rsid w:val="00F84F3D"/>
    <w:rsid w:val="00F8649B"/>
    <w:rsid w:val="00F9183E"/>
    <w:rsid w:val="00F91EBC"/>
    <w:rsid w:val="00F938A0"/>
    <w:rsid w:val="00F94D56"/>
    <w:rsid w:val="00F97CEA"/>
    <w:rsid w:val="00F97F84"/>
    <w:rsid w:val="00F97FEF"/>
    <w:rsid w:val="00FA05E8"/>
    <w:rsid w:val="00FA0D42"/>
    <w:rsid w:val="00FA2465"/>
    <w:rsid w:val="00FA24FA"/>
    <w:rsid w:val="00FA3FBC"/>
    <w:rsid w:val="00FA41C1"/>
    <w:rsid w:val="00FA5329"/>
    <w:rsid w:val="00FA5763"/>
    <w:rsid w:val="00FA6D20"/>
    <w:rsid w:val="00FA74B1"/>
    <w:rsid w:val="00FA74F1"/>
    <w:rsid w:val="00FA75EA"/>
    <w:rsid w:val="00FB05BD"/>
    <w:rsid w:val="00FB0A3C"/>
    <w:rsid w:val="00FB24EE"/>
    <w:rsid w:val="00FB388D"/>
    <w:rsid w:val="00FB3BCA"/>
    <w:rsid w:val="00FB4C9C"/>
    <w:rsid w:val="00FB5195"/>
    <w:rsid w:val="00FB637F"/>
    <w:rsid w:val="00FB6CC0"/>
    <w:rsid w:val="00FB6F88"/>
    <w:rsid w:val="00FB7018"/>
    <w:rsid w:val="00FB71DF"/>
    <w:rsid w:val="00FB7295"/>
    <w:rsid w:val="00FC16F9"/>
    <w:rsid w:val="00FC1A42"/>
    <w:rsid w:val="00FC1B5E"/>
    <w:rsid w:val="00FC2835"/>
    <w:rsid w:val="00FC4D9D"/>
    <w:rsid w:val="00FC50DD"/>
    <w:rsid w:val="00FC5E01"/>
    <w:rsid w:val="00FC6145"/>
    <w:rsid w:val="00FC6614"/>
    <w:rsid w:val="00FC66DF"/>
    <w:rsid w:val="00FC6B8B"/>
    <w:rsid w:val="00FC7B1B"/>
    <w:rsid w:val="00FC7E7D"/>
    <w:rsid w:val="00FD0872"/>
    <w:rsid w:val="00FD139B"/>
    <w:rsid w:val="00FD1C3E"/>
    <w:rsid w:val="00FD31A5"/>
    <w:rsid w:val="00FD384C"/>
    <w:rsid w:val="00FD3BBB"/>
    <w:rsid w:val="00FD3BEF"/>
    <w:rsid w:val="00FD49B3"/>
    <w:rsid w:val="00FD6FCF"/>
    <w:rsid w:val="00FD7D4A"/>
    <w:rsid w:val="00FE0A91"/>
    <w:rsid w:val="00FE1F15"/>
    <w:rsid w:val="00FE2268"/>
    <w:rsid w:val="00FE26D5"/>
    <w:rsid w:val="00FE2D0B"/>
    <w:rsid w:val="00FE353B"/>
    <w:rsid w:val="00FE452E"/>
    <w:rsid w:val="00FE52EE"/>
    <w:rsid w:val="00FE56CE"/>
    <w:rsid w:val="00FE7D23"/>
    <w:rsid w:val="00FF1271"/>
    <w:rsid w:val="00FF1C60"/>
    <w:rsid w:val="00FF4838"/>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DE8AAA0E-2F45-4B03-B233-9EE5E78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 w:type="character" w:customStyle="1" w:styleId="bio-name">
    <w:name w:val="bio-name"/>
    <w:basedOn w:val="DefaultParagraphFont"/>
    <w:rsid w:val="006C1C32"/>
  </w:style>
  <w:style w:type="paragraph" w:customStyle="1" w:styleId="bktop">
    <w:name w:val="bktop"/>
    <w:basedOn w:val="Normal"/>
    <w:rsid w:val="006C1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ptext">
    <w:name w:val="top__text"/>
    <w:basedOn w:val="DefaultParagraphFont"/>
    <w:rsid w:val="008E2C16"/>
  </w:style>
  <w:style w:type="paragraph" w:customStyle="1" w:styleId="generic-articlebody">
    <w:name w:val="generic-article__body"/>
    <w:basedOn w:val="Normal"/>
    <w:rsid w:val="00CF62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neric-articlebody1">
    <w:name w:val="generic-article__body1"/>
    <w:basedOn w:val="DefaultParagraphFont"/>
    <w:rsid w:val="00CF6210"/>
  </w:style>
  <w:style w:type="character" w:customStyle="1" w:styleId="text">
    <w:name w:val="text"/>
    <w:basedOn w:val="DefaultParagraphFont"/>
    <w:rsid w:val="00CF6210"/>
  </w:style>
  <w:style w:type="paragraph" w:customStyle="1" w:styleId="m838839926041935530xmsonormal">
    <w:name w:val="m_838839926041935530xmsonormal"/>
    <w:basedOn w:val="Normal"/>
    <w:rsid w:val="00944C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
    <w:name w:val="mn"/>
    <w:basedOn w:val="DefaultParagraphFont"/>
    <w:rsid w:val="000C3230"/>
  </w:style>
  <w:style w:type="character" w:customStyle="1" w:styleId="mi">
    <w:name w:val="mi"/>
    <w:basedOn w:val="DefaultParagraphFont"/>
    <w:rsid w:val="000C3230"/>
  </w:style>
  <w:style w:type="character" w:customStyle="1" w:styleId="mo">
    <w:name w:val="mo"/>
    <w:basedOn w:val="DefaultParagraphFont"/>
    <w:rsid w:val="000C3230"/>
  </w:style>
  <w:style w:type="character" w:customStyle="1" w:styleId="mjxassistivemathml">
    <w:name w:val="mjx_assistive_mathml"/>
    <w:basedOn w:val="DefaultParagraphFont"/>
    <w:rsid w:val="000C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2622469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50424641">
      <w:bodyDiv w:val="1"/>
      <w:marLeft w:val="0"/>
      <w:marRight w:val="0"/>
      <w:marTop w:val="0"/>
      <w:marBottom w:val="0"/>
      <w:divBdr>
        <w:top w:val="none" w:sz="0" w:space="0" w:color="auto"/>
        <w:left w:val="none" w:sz="0" w:space="0" w:color="auto"/>
        <w:bottom w:val="none" w:sz="0" w:space="0" w:color="auto"/>
        <w:right w:val="none" w:sz="0" w:space="0" w:color="auto"/>
      </w:divBdr>
      <w:divsChild>
        <w:div w:id="26420390">
          <w:marLeft w:val="0"/>
          <w:marRight w:val="0"/>
          <w:marTop w:val="0"/>
          <w:marBottom w:val="600"/>
          <w:divBdr>
            <w:top w:val="none" w:sz="0" w:space="0" w:color="auto"/>
            <w:left w:val="none" w:sz="0" w:space="0" w:color="auto"/>
            <w:bottom w:val="none" w:sz="0" w:space="0" w:color="auto"/>
            <w:right w:val="none" w:sz="0" w:space="0" w:color="auto"/>
          </w:divBdr>
        </w:div>
      </w:divsChild>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104228634">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43030036">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369108006">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456873165">
      <w:bodyDiv w:val="1"/>
      <w:marLeft w:val="0"/>
      <w:marRight w:val="0"/>
      <w:marTop w:val="0"/>
      <w:marBottom w:val="0"/>
      <w:divBdr>
        <w:top w:val="none" w:sz="0" w:space="0" w:color="auto"/>
        <w:left w:val="none" w:sz="0" w:space="0" w:color="auto"/>
        <w:bottom w:val="none" w:sz="0" w:space="0" w:color="auto"/>
        <w:right w:val="none" w:sz="0" w:space="0" w:color="auto"/>
      </w:divBdr>
      <w:divsChild>
        <w:div w:id="920218239">
          <w:marLeft w:val="0"/>
          <w:marRight w:val="0"/>
          <w:marTop w:val="0"/>
          <w:marBottom w:val="0"/>
          <w:divBdr>
            <w:top w:val="none" w:sz="0" w:space="0" w:color="auto"/>
            <w:left w:val="none" w:sz="0" w:space="0" w:color="auto"/>
            <w:bottom w:val="none" w:sz="0" w:space="0" w:color="auto"/>
            <w:right w:val="none" w:sz="0" w:space="0" w:color="auto"/>
          </w:divBdr>
        </w:div>
        <w:div w:id="765348426">
          <w:marLeft w:val="0"/>
          <w:marRight w:val="0"/>
          <w:marTop w:val="0"/>
          <w:marBottom w:val="0"/>
          <w:divBdr>
            <w:top w:val="none" w:sz="0" w:space="0" w:color="auto"/>
            <w:left w:val="none" w:sz="0" w:space="0" w:color="auto"/>
            <w:bottom w:val="none" w:sz="0" w:space="0" w:color="auto"/>
            <w:right w:val="none" w:sz="0" w:space="0" w:color="auto"/>
          </w:divBdr>
        </w:div>
      </w:divsChild>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49420784">
      <w:bodyDiv w:val="1"/>
      <w:marLeft w:val="0"/>
      <w:marRight w:val="0"/>
      <w:marTop w:val="0"/>
      <w:marBottom w:val="0"/>
      <w:divBdr>
        <w:top w:val="none" w:sz="0" w:space="0" w:color="auto"/>
        <w:left w:val="none" w:sz="0" w:space="0" w:color="auto"/>
        <w:bottom w:val="none" w:sz="0" w:space="0" w:color="auto"/>
        <w:right w:val="none" w:sz="0" w:space="0" w:color="auto"/>
      </w:divBdr>
      <w:divsChild>
        <w:div w:id="2096976889">
          <w:marLeft w:val="0"/>
          <w:marRight w:val="0"/>
          <w:marTop w:val="0"/>
          <w:marBottom w:val="0"/>
          <w:divBdr>
            <w:top w:val="none" w:sz="0" w:space="0" w:color="auto"/>
            <w:left w:val="none" w:sz="0" w:space="0" w:color="auto"/>
            <w:bottom w:val="none" w:sz="0" w:space="0" w:color="auto"/>
            <w:right w:val="none" w:sz="0" w:space="0" w:color="auto"/>
          </w:divBdr>
        </w:div>
        <w:div w:id="1512528196">
          <w:marLeft w:val="0"/>
          <w:marRight w:val="0"/>
          <w:marTop w:val="0"/>
          <w:marBottom w:val="0"/>
          <w:divBdr>
            <w:top w:val="none" w:sz="0" w:space="0" w:color="auto"/>
            <w:left w:val="none" w:sz="0" w:space="0" w:color="auto"/>
            <w:bottom w:val="none" w:sz="0" w:space="0" w:color="auto"/>
            <w:right w:val="none" w:sz="0" w:space="0" w:color="auto"/>
          </w:divBdr>
        </w:div>
      </w:divsChild>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580987627">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4769027">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31323001">
      <w:bodyDiv w:val="1"/>
      <w:marLeft w:val="0"/>
      <w:marRight w:val="0"/>
      <w:marTop w:val="0"/>
      <w:marBottom w:val="0"/>
      <w:divBdr>
        <w:top w:val="none" w:sz="0" w:space="0" w:color="auto"/>
        <w:left w:val="none" w:sz="0" w:space="0" w:color="auto"/>
        <w:bottom w:val="none" w:sz="0" w:space="0" w:color="auto"/>
        <w:right w:val="none" w:sz="0" w:space="0" w:color="auto"/>
      </w:divBdr>
      <w:divsChild>
        <w:div w:id="298847911">
          <w:marLeft w:val="0"/>
          <w:marRight w:val="0"/>
          <w:marTop w:val="0"/>
          <w:marBottom w:val="0"/>
          <w:divBdr>
            <w:top w:val="none" w:sz="0" w:space="0" w:color="auto"/>
            <w:left w:val="none" w:sz="0" w:space="0" w:color="auto"/>
            <w:bottom w:val="none" w:sz="0" w:space="0" w:color="auto"/>
            <w:right w:val="none" w:sz="0" w:space="0" w:color="auto"/>
          </w:divBdr>
        </w:div>
      </w:divsChild>
    </w:div>
    <w:div w:id="659502163">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56092785">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10249939">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41968596">
      <w:bodyDiv w:val="1"/>
      <w:marLeft w:val="0"/>
      <w:marRight w:val="0"/>
      <w:marTop w:val="0"/>
      <w:marBottom w:val="0"/>
      <w:divBdr>
        <w:top w:val="none" w:sz="0" w:space="0" w:color="auto"/>
        <w:left w:val="none" w:sz="0" w:space="0" w:color="auto"/>
        <w:bottom w:val="none" w:sz="0" w:space="0" w:color="auto"/>
        <w:right w:val="none" w:sz="0" w:space="0" w:color="auto"/>
      </w:divBdr>
    </w:div>
    <w:div w:id="872960926">
      <w:bodyDiv w:val="1"/>
      <w:marLeft w:val="0"/>
      <w:marRight w:val="0"/>
      <w:marTop w:val="0"/>
      <w:marBottom w:val="0"/>
      <w:divBdr>
        <w:top w:val="none" w:sz="0" w:space="0" w:color="auto"/>
        <w:left w:val="none" w:sz="0" w:space="0" w:color="auto"/>
        <w:bottom w:val="none" w:sz="0" w:space="0" w:color="auto"/>
        <w:right w:val="none" w:sz="0" w:space="0" w:color="auto"/>
      </w:divBdr>
      <w:divsChild>
        <w:div w:id="1076853289">
          <w:marLeft w:val="0"/>
          <w:marRight w:val="0"/>
          <w:marTop w:val="0"/>
          <w:marBottom w:val="0"/>
          <w:divBdr>
            <w:top w:val="none" w:sz="0" w:space="0" w:color="auto"/>
            <w:left w:val="none" w:sz="0" w:space="0" w:color="auto"/>
            <w:bottom w:val="none" w:sz="0" w:space="0" w:color="auto"/>
            <w:right w:val="none" w:sz="0" w:space="0" w:color="auto"/>
          </w:divBdr>
          <w:divsChild>
            <w:div w:id="324631938">
              <w:marLeft w:val="0"/>
              <w:marRight w:val="0"/>
              <w:marTop w:val="0"/>
              <w:marBottom w:val="0"/>
              <w:divBdr>
                <w:top w:val="none" w:sz="0" w:space="0" w:color="auto"/>
                <w:left w:val="none" w:sz="0" w:space="0" w:color="auto"/>
                <w:bottom w:val="none" w:sz="0" w:space="0" w:color="auto"/>
                <w:right w:val="none" w:sz="0" w:space="0" w:color="auto"/>
              </w:divBdr>
            </w:div>
            <w:div w:id="218631199">
              <w:marLeft w:val="0"/>
              <w:marRight w:val="0"/>
              <w:marTop w:val="0"/>
              <w:marBottom w:val="0"/>
              <w:divBdr>
                <w:top w:val="none" w:sz="0" w:space="0" w:color="auto"/>
                <w:left w:val="none" w:sz="0" w:space="0" w:color="auto"/>
                <w:bottom w:val="none" w:sz="0" w:space="0" w:color="auto"/>
                <w:right w:val="none" w:sz="0" w:space="0" w:color="auto"/>
              </w:divBdr>
            </w:div>
            <w:div w:id="331224878">
              <w:marLeft w:val="0"/>
              <w:marRight w:val="0"/>
              <w:marTop w:val="0"/>
              <w:marBottom w:val="0"/>
              <w:divBdr>
                <w:top w:val="none" w:sz="0" w:space="0" w:color="auto"/>
                <w:left w:val="none" w:sz="0" w:space="0" w:color="auto"/>
                <w:bottom w:val="none" w:sz="0" w:space="0" w:color="auto"/>
                <w:right w:val="none" w:sz="0" w:space="0" w:color="auto"/>
              </w:divBdr>
            </w:div>
          </w:divsChild>
        </w:div>
        <w:div w:id="727001398">
          <w:marLeft w:val="0"/>
          <w:marRight w:val="0"/>
          <w:marTop w:val="0"/>
          <w:marBottom w:val="0"/>
          <w:divBdr>
            <w:top w:val="none" w:sz="0" w:space="0" w:color="auto"/>
            <w:left w:val="none" w:sz="0" w:space="0" w:color="auto"/>
            <w:bottom w:val="none" w:sz="0" w:space="0" w:color="auto"/>
            <w:right w:val="none" w:sz="0" w:space="0" w:color="auto"/>
          </w:divBdr>
          <w:divsChild>
            <w:div w:id="467475692">
              <w:marLeft w:val="0"/>
              <w:marRight w:val="0"/>
              <w:marTop w:val="0"/>
              <w:marBottom w:val="0"/>
              <w:divBdr>
                <w:top w:val="none" w:sz="0" w:space="0" w:color="auto"/>
                <w:left w:val="none" w:sz="0" w:space="0" w:color="auto"/>
                <w:bottom w:val="none" w:sz="0" w:space="0" w:color="auto"/>
                <w:right w:val="none" w:sz="0" w:space="0" w:color="auto"/>
              </w:divBdr>
            </w:div>
            <w:div w:id="623660604">
              <w:marLeft w:val="0"/>
              <w:marRight w:val="0"/>
              <w:marTop w:val="0"/>
              <w:marBottom w:val="0"/>
              <w:divBdr>
                <w:top w:val="none" w:sz="0" w:space="0" w:color="auto"/>
                <w:left w:val="none" w:sz="0" w:space="0" w:color="auto"/>
                <w:bottom w:val="none" w:sz="0" w:space="0" w:color="auto"/>
                <w:right w:val="none" w:sz="0" w:space="0" w:color="auto"/>
              </w:divBdr>
            </w:div>
            <w:div w:id="1837644700">
              <w:marLeft w:val="0"/>
              <w:marRight w:val="0"/>
              <w:marTop w:val="0"/>
              <w:marBottom w:val="0"/>
              <w:divBdr>
                <w:top w:val="none" w:sz="0" w:space="0" w:color="auto"/>
                <w:left w:val="none" w:sz="0" w:space="0" w:color="auto"/>
                <w:bottom w:val="none" w:sz="0" w:space="0" w:color="auto"/>
                <w:right w:val="none" w:sz="0" w:space="0" w:color="auto"/>
              </w:divBdr>
            </w:div>
            <w:div w:id="2068331859">
              <w:marLeft w:val="0"/>
              <w:marRight w:val="0"/>
              <w:marTop w:val="0"/>
              <w:marBottom w:val="0"/>
              <w:divBdr>
                <w:top w:val="none" w:sz="0" w:space="0" w:color="auto"/>
                <w:left w:val="none" w:sz="0" w:space="0" w:color="auto"/>
                <w:bottom w:val="none" w:sz="0" w:space="0" w:color="auto"/>
                <w:right w:val="none" w:sz="0" w:space="0" w:color="auto"/>
              </w:divBdr>
            </w:div>
          </w:divsChild>
        </w:div>
        <w:div w:id="611474987">
          <w:marLeft w:val="0"/>
          <w:marRight w:val="0"/>
          <w:marTop w:val="0"/>
          <w:marBottom w:val="0"/>
          <w:divBdr>
            <w:top w:val="none" w:sz="0" w:space="0" w:color="auto"/>
            <w:left w:val="none" w:sz="0" w:space="0" w:color="auto"/>
            <w:bottom w:val="none" w:sz="0" w:space="0" w:color="auto"/>
            <w:right w:val="none" w:sz="0" w:space="0" w:color="auto"/>
          </w:divBdr>
          <w:divsChild>
            <w:div w:id="452409888">
              <w:marLeft w:val="0"/>
              <w:marRight w:val="0"/>
              <w:marTop w:val="0"/>
              <w:marBottom w:val="0"/>
              <w:divBdr>
                <w:top w:val="none" w:sz="0" w:space="0" w:color="auto"/>
                <w:left w:val="none" w:sz="0" w:space="0" w:color="auto"/>
                <w:bottom w:val="none" w:sz="0" w:space="0" w:color="auto"/>
                <w:right w:val="none" w:sz="0" w:space="0" w:color="auto"/>
              </w:divBdr>
            </w:div>
            <w:div w:id="1871841078">
              <w:marLeft w:val="0"/>
              <w:marRight w:val="0"/>
              <w:marTop w:val="0"/>
              <w:marBottom w:val="0"/>
              <w:divBdr>
                <w:top w:val="none" w:sz="0" w:space="0" w:color="auto"/>
                <w:left w:val="none" w:sz="0" w:space="0" w:color="auto"/>
                <w:bottom w:val="none" w:sz="0" w:space="0" w:color="auto"/>
                <w:right w:val="none" w:sz="0" w:space="0" w:color="auto"/>
              </w:divBdr>
            </w:div>
            <w:div w:id="959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4516526">
      <w:bodyDiv w:val="1"/>
      <w:marLeft w:val="0"/>
      <w:marRight w:val="0"/>
      <w:marTop w:val="0"/>
      <w:marBottom w:val="0"/>
      <w:divBdr>
        <w:top w:val="none" w:sz="0" w:space="0" w:color="auto"/>
        <w:left w:val="none" w:sz="0" w:space="0" w:color="auto"/>
        <w:bottom w:val="none" w:sz="0" w:space="0" w:color="auto"/>
        <w:right w:val="none" w:sz="0" w:space="0" w:color="auto"/>
      </w:divBdr>
    </w:div>
    <w:div w:id="915751140">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974720523">
      <w:bodyDiv w:val="1"/>
      <w:marLeft w:val="0"/>
      <w:marRight w:val="0"/>
      <w:marTop w:val="0"/>
      <w:marBottom w:val="0"/>
      <w:divBdr>
        <w:top w:val="none" w:sz="0" w:space="0" w:color="auto"/>
        <w:left w:val="none" w:sz="0" w:space="0" w:color="auto"/>
        <w:bottom w:val="none" w:sz="0" w:space="0" w:color="auto"/>
        <w:right w:val="none" w:sz="0" w:space="0" w:color="auto"/>
      </w:divBdr>
      <w:divsChild>
        <w:div w:id="1827355964">
          <w:marLeft w:val="0"/>
          <w:marRight w:val="0"/>
          <w:marTop w:val="0"/>
          <w:marBottom w:val="0"/>
          <w:divBdr>
            <w:top w:val="none" w:sz="0" w:space="0" w:color="auto"/>
            <w:left w:val="none" w:sz="0" w:space="0" w:color="auto"/>
            <w:bottom w:val="none" w:sz="0" w:space="0" w:color="auto"/>
            <w:right w:val="none" w:sz="0" w:space="0" w:color="auto"/>
          </w:divBdr>
        </w:div>
      </w:divsChild>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221197">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3741409">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7528210">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5527508">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21226397">
      <w:bodyDiv w:val="1"/>
      <w:marLeft w:val="0"/>
      <w:marRight w:val="0"/>
      <w:marTop w:val="0"/>
      <w:marBottom w:val="0"/>
      <w:divBdr>
        <w:top w:val="none" w:sz="0" w:space="0" w:color="auto"/>
        <w:left w:val="none" w:sz="0" w:space="0" w:color="auto"/>
        <w:bottom w:val="none" w:sz="0" w:space="0" w:color="auto"/>
        <w:right w:val="none" w:sz="0" w:space="0" w:color="auto"/>
      </w:divBdr>
      <w:divsChild>
        <w:div w:id="1852983199">
          <w:marLeft w:val="0"/>
          <w:marRight w:val="0"/>
          <w:marTop w:val="0"/>
          <w:marBottom w:val="0"/>
          <w:divBdr>
            <w:top w:val="none" w:sz="0" w:space="0" w:color="auto"/>
            <w:left w:val="none" w:sz="0" w:space="0" w:color="auto"/>
            <w:bottom w:val="none" w:sz="0" w:space="0" w:color="auto"/>
            <w:right w:val="none" w:sz="0" w:space="0" w:color="auto"/>
          </w:divBdr>
        </w:div>
      </w:divsChild>
    </w:div>
    <w:div w:id="1326011965">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36956160">
      <w:bodyDiv w:val="1"/>
      <w:marLeft w:val="0"/>
      <w:marRight w:val="0"/>
      <w:marTop w:val="0"/>
      <w:marBottom w:val="0"/>
      <w:divBdr>
        <w:top w:val="none" w:sz="0" w:space="0" w:color="auto"/>
        <w:left w:val="none" w:sz="0" w:space="0" w:color="auto"/>
        <w:bottom w:val="none" w:sz="0" w:space="0" w:color="auto"/>
        <w:right w:val="none" w:sz="0" w:space="0" w:color="auto"/>
      </w:divBdr>
    </w:div>
    <w:div w:id="135453049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374504930">
      <w:bodyDiv w:val="1"/>
      <w:marLeft w:val="0"/>
      <w:marRight w:val="0"/>
      <w:marTop w:val="0"/>
      <w:marBottom w:val="0"/>
      <w:divBdr>
        <w:top w:val="none" w:sz="0" w:space="0" w:color="auto"/>
        <w:left w:val="none" w:sz="0" w:space="0" w:color="auto"/>
        <w:bottom w:val="none" w:sz="0" w:space="0" w:color="auto"/>
        <w:right w:val="none" w:sz="0" w:space="0" w:color="auto"/>
      </w:divBdr>
      <w:divsChild>
        <w:div w:id="302540514">
          <w:marLeft w:val="0"/>
          <w:marRight w:val="0"/>
          <w:marTop w:val="0"/>
          <w:marBottom w:val="0"/>
          <w:divBdr>
            <w:top w:val="none" w:sz="0" w:space="0" w:color="auto"/>
            <w:left w:val="none" w:sz="0" w:space="0" w:color="auto"/>
            <w:bottom w:val="none" w:sz="0" w:space="0" w:color="auto"/>
            <w:right w:val="none" w:sz="0" w:space="0" w:color="auto"/>
          </w:divBdr>
          <w:divsChild>
            <w:div w:id="1673751613">
              <w:marLeft w:val="0"/>
              <w:marRight w:val="0"/>
              <w:marTop w:val="0"/>
              <w:marBottom w:val="0"/>
              <w:divBdr>
                <w:top w:val="none" w:sz="0" w:space="0" w:color="auto"/>
                <w:left w:val="none" w:sz="0" w:space="0" w:color="auto"/>
                <w:bottom w:val="none" w:sz="0" w:space="0" w:color="auto"/>
                <w:right w:val="none" w:sz="0" w:space="0" w:color="auto"/>
              </w:divBdr>
            </w:div>
          </w:divsChild>
        </w:div>
        <w:div w:id="1243612202">
          <w:marLeft w:val="0"/>
          <w:marRight w:val="0"/>
          <w:marTop w:val="0"/>
          <w:marBottom w:val="0"/>
          <w:divBdr>
            <w:top w:val="none" w:sz="0" w:space="0" w:color="auto"/>
            <w:left w:val="none" w:sz="0" w:space="0" w:color="auto"/>
            <w:bottom w:val="none" w:sz="0" w:space="0" w:color="auto"/>
            <w:right w:val="none" w:sz="0" w:space="0" w:color="auto"/>
          </w:divBdr>
          <w:divsChild>
            <w:div w:id="3947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94511">
      <w:bodyDiv w:val="1"/>
      <w:marLeft w:val="0"/>
      <w:marRight w:val="0"/>
      <w:marTop w:val="0"/>
      <w:marBottom w:val="0"/>
      <w:divBdr>
        <w:top w:val="none" w:sz="0" w:space="0" w:color="auto"/>
        <w:left w:val="none" w:sz="0" w:space="0" w:color="auto"/>
        <w:bottom w:val="none" w:sz="0" w:space="0" w:color="auto"/>
        <w:right w:val="none" w:sz="0" w:space="0" w:color="auto"/>
      </w:divBdr>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0888637">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43913980">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4950601">
      <w:bodyDiv w:val="1"/>
      <w:marLeft w:val="0"/>
      <w:marRight w:val="0"/>
      <w:marTop w:val="0"/>
      <w:marBottom w:val="0"/>
      <w:divBdr>
        <w:top w:val="none" w:sz="0" w:space="0" w:color="auto"/>
        <w:left w:val="none" w:sz="0" w:space="0" w:color="auto"/>
        <w:bottom w:val="none" w:sz="0" w:space="0" w:color="auto"/>
        <w:right w:val="none" w:sz="0" w:space="0" w:color="auto"/>
      </w:divBdr>
      <w:divsChild>
        <w:div w:id="1584341153">
          <w:marLeft w:val="0"/>
          <w:marRight w:val="0"/>
          <w:marTop w:val="0"/>
          <w:marBottom w:val="0"/>
          <w:divBdr>
            <w:top w:val="none" w:sz="0" w:space="0" w:color="auto"/>
            <w:left w:val="none" w:sz="0" w:space="0" w:color="auto"/>
            <w:bottom w:val="none" w:sz="0" w:space="0" w:color="auto"/>
            <w:right w:val="none" w:sz="0" w:space="0" w:color="auto"/>
          </w:divBdr>
        </w:div>
      </w:divsChild>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74855010">
      <w:bodyDiv w:val="1"/>
      <w:marLeft w:val="0"/>
      <w:marRight w:val="0"/>
      <w:marTop w:val="0"/>
      <w:marBottom w:val="0"/>
      <w:divBdr>
        <w:top w:val="none" w:sz="0" w:space="0" w:color="auto"/>
        <w:left w:val="none" w:sz="0" w:space="0" w:color="auto"/>
        <w:bottom w:val="none" w:sz="0" w:space="0" w:color="auto"/>
        <w:right w:val="none" w:sz="0" w:space="0" w:color="auto"/>
      </w:divBdr>
    </w:div>
    <w:div w:id="1578973313">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2083712">
      <w:bodyDiv w:val="1"/>
      <w:marLeft w:val="0"/>
      <w:marRight w:val="0"/>
      <w:marTop w:val="0"/>
      <w:marBottom w:val="0"/>
      <w:divBdr>
        <w:top w:val="none" w:sz="0" w:space="0" w:color="auto"/>
        <w:left w:val="none" w:sz="0" w:space="0" w:color="auto"/>
        <w:bottom w:val="none" w:sz="0" w:space="0" w:color="auto"/>
        <w:right w:val="none" w:sz="0" w:space="0" w:color="auto"/>
      </w:divBdr>
      <w:divsChild>
        <w:div w:id="2144544483">
          <w:marLeft w:val="0"/>
          <w:marRight w:val="0"/>
          <w:marTop w:val="0"/>
          <w:marBottom w:val="0"/>
          <w:divBdr>
            <w:top w:val="none" w:sz="0" w:space="0" w:color="auto"/>
            <w:left w:val="none" w:sz="0" w:space="0" w:color="auto"/>
            <w:bottom w:val="none" w:sz="0" w:space="0" w:color="auto"/>
            <w:right w:val="none" w:sz="0" w:space="0" w:color="auto"/>
          </w:divBdr>
        </w:div>
        <w:div w:id="1598712248">
          <w:marLeft w:val="0"/>
          <w:marRight w:val="0"/>
          <w:marTop w:val="0"/>
          <w:marBottom w:val="0"/>
          <w:divBdr>
            <w:top w:val="none" w:sz="0" w:space="0" w:color="auto"/>
            <w:left w:val="none" w:sz="0" w:space="0" w:color="auto"/>
            <w:bottom w:val="none" w:sz="0" w:space="0" w:color="auto"/>
            <w:right w:val="none" w:sz="0" w:space="0" w:color="auto"/>
          </w:divBdr>
        </w:div>
      </w:divsChild>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40452021">
      <w:bodyDiv w:val="1"/>
      <w:marLeft w:val="0"/>
      <w:marRight w:val="0"/>
      <w:marTop w:val="0"/>
      <w:marBottom w:val="0"/>
      <w:divBdr>
        <w:top w:val="none" w:sz="0" w:space="0" w:color="auto"/>
        <w:left w:val="none" w:sz="0" w:space="0" w:color="auto"/>
        <w:bottom w:val="none" w:sz="0" w:space="0" w:color="auto"/>
        <w:right w:val="none" w:sz="0" w:space="0" w:color="auto"/>
      </w:divBdr>
    </w:div>
    <w:div w:id="1653483834">
      <w:bodyDiv w:val="1"/>
      <w:marLeft w:val="0"/>
      <w:marRight w:val="0"/>
      <w:marTop w:val="0"/>
      <w:marBottom w:val="0"/>
      <w:divBdr>
        <w:top w:val="none" w:sz="0" w:space="0" w:color="auto"/>
        <w:left w:val="none" w:sz="0" w:space="0" w:color="auto"/>
        <w:bottom w:val="none" w:sz="0" w:space="0" w:color="auto"/>
        <w:right w:val="none" w:sz="0" w:space="0" w:color="auto"/>
      </w:divBdr>
      <w:divsChild>
        <w:div w:id="1377270436">
          <w:marLeft w:val="0"/>
          <w:marRight w:val="0"/>
          <w:marTop w:val="0"/>
          <w:marBottom w:val="0"/>
          <w:divBdr>
            <w:top w:val="none" w:sz="0" w:space="0" w:color="auto"/>
            <w:left w:val="none" w:sz="0" w:space="0" w:color="auto"/>
            <w:bottom w:val="none" w:sz="0" w:space="0" w:color="auto"/>
            <w:right w:val="none" w:sz="0" w:space="0" w:color="auto"/>
          </w:divBdr>
          <w:divsChild>
            <w:div w:id="1500540114">
              <w:marLeft w:val="0"/>
              <w:marRight w:val="0"/>
              <w:marTop w:val="0"/>
              <w:marBottom w:val="0"/>
              <w:divBdr>
                <w:top w:val="none" w:sz="0" w:space="0" w:color="auto"/>
                <w:left w:val="none" w:sz="0" w:space="0" w:color="auto"/>
                <w:bottom w:val="none" w:sz="0" w:space="0" w:color="auto"/>
                <w:right w:val="none" w:sz="0" w:space="0" w:color="auto"/>
              </w:divBdr>
              <w:divsChild>
                <w:div w:id="329790763">
                  <w:marLeft w:val="0"/>
                  <w:marRight w:val="0"/>
                  <w:marTop w:val="0"/>
                  <w:marBottom w:val="0"/>
                  <w:divBdr>
                    <w:top w:val="none" w:sz="0" w:space="0" w:color="auto"/>
                    <w:left w:val="none" w:sz="0" w:space="0" w:color="auto"/>
                    <w:bottom w:val="none" w:sz="0" w:space="0" w:color="auto"/>
                    <w:right w:val="none" w:sz="0" w:space="0" w:color="auto"/>
                  </w:divBdr>
                  <w:divsChild>
                    <w:div w:id="21252038">
                      <w:marLeft w:val="0"/>
                      <w:marRight w:val="0"/>
                      <w:marTop w:val="0"/>
                      <w:marBottom w:val="0"/>
                      <w:divBdr>
                        <w:top w:val="none" w:sz="0" w:space="0" w:color="auto"/>
                        <w:left w:val="none" w:sz="0" w:space="0" w:color="auto"/>
                        <w:bottom w:val="none" w:sz="0" w:space="0" w:color="auto"/>
                        <w:right w:val="none" w:sz="0" w:space="0" w:color="auto"/>
                      </w:divBdr>
                      <w:divsChild>
                        <w:div w:id="1207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53697">
          <w:marLeft w:val="0"/>
          <w:marRight w:val="0"/>
          <w:marTop w:val="0"/>
          <w:marBottom w:val="0"/>
          <w:divBdr>
            <w:top w:val="none" w:sz="0" w:space="0" w:color="auto"/>
            <w:left w:val="none" w:sz="0" w:space="0" w:color="auto"/>
            <w:bottom w:val="none" w:sz="0" w:space="0" w:color="auto"/>
            <w:right w:val="none" w:sz="0" w:space="0" w:color="auto"/>
          </w:divBdr>
          <w:divsChild>
            <w:div w:id="1996565842">
              <w:marLeft w:val="0"/>
              <w:marRight w:val="0"/>
              <w:marTop w:val="0"/>
              <w:marBottom w:val="0"/>
              <w:divBdr>
                <w:top w:val="none" w:sz="0" w:space="0" w:color="auto"/>
                <w:left w:val="none" w:sz="0" w:space="0" w:color="auto"/>
                <w:bottom w:val="none" w:sz="0" w:space="0" w:color="auto"/>
                <w:right w:val="none" w:sz="0" w:space="0" w:color="auto"/>
              </w:divBdr>
              <w:divsChild>
                <w:div w:id="1756585847">
                  <w:marLeft w:val="0"/>
                  <w:marRight w:val="0"/>
                  <w:marTop w:val="0"/>
                  <w:marBottom w:val="0"/>
                  <w:divBdr>
                    <w:top w:val="none" w:sz="0" w:space="0" w:color="auto"/>
                    <w:left w:val="none" w:sz="0" w:space="0" w:color="auto"/>
                    <w:bottom w:val="none" w:sz="0" w:space="0" w:color="auto"/>
                    <w:right w:val="none" w:sz="0" w:space="0" w:color="auto"/>
                  </w:divBdr>
                  <w:divsChild>
                    <w:div w:id="74977677">
                      <w:marLeft w:val="0"/>
                      <w:marRight w:val="0"/>
                      <w:marTop w:val="0"/>
                      <w:marBottom w:val="0"/>
                      <w:divBdr>
                        <w:top w:val="none" w:sz="0" w:space="0" w:color="auto"/>
                        <w:left w:val="none" w:sz="0" w:space="0" w:color="auto"/>
                        <w:bottom w:val="none" w:sz="0" w:space="0" w:color="auto"/>
                        <w:right w:val="none" w:sz="0" w:space="0" w:color="auto"/>
                      </w:divBdr>
                      <w:divsChild>
                        <w:div w:id="699814771">
                          <w:marLeft w:val="0"/>
                          <w:marRight w:val="0"/>
                          <w:marTop w:val="0"/>
                          <w:marBottom w:val="0"/>
                          <w:divBdr>
                            <w:top w:val="none" w:sz="0" w:space="0" w:color="auto"/>
                            <w:left w:val="none" w:sz="0" w:space="0" w:color="auto"/>
                            <w:bottom w:val="none" w:sz="0" w:space="0" w:color="auto"/>
                            <w:right w:val="none" w:sz="0" w:space="0" w:color="auto"/>
                          </w:divBdr>
                          <w:divsChild>
                            <w:div w:id="1245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08529753">
      <w:bodyDiv w:val="1"/>
      <w:marLeft w:val="0"/>
      <w:marRight w:val="0"/>
      <w:marTop w:val="0"/>
      <w:marBottom w:val="0"/>
      <w:divBdr>
        <w:top w:val="none" w:sz="0" w:space="0" w:color="auto"/>
        <w:left w:val="none" w:sz="0" w:space="0" w:color="auto"/>
        <w:bottom w:val="none" w:sz="0" w:space="0" w:color="auto"/>
        <w:right w:val="none" w:sz="0" w:space="0" w:color="auto"/>
      </w:divBdr>
    </w:div>
    <w:div w:id="1714769973">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762600474">
      <w:bodyDiv w:val="1"/>
      <w:marLeft w:val="0"/>
      <w:marRight w:val="0"/>
      <w:marTop w:val="0"/>
      <w:marBottom w:val="0"/>
      <w:divBdr>
        <w:top w:val="none" w:sz="0" w:space="0" w:color="auto"/>
        <w:left w:val="none" w:sz="0" w:space="0" w:color="auto"/>
        <w:bottom w:val="none" w:sz="0" w:space="0" w:color="auto"/>
        <w:right w:val="none" w:sz="0" w:space="0" w:color="auto"/>
      </w:divBdr>
      <w:divsChild>
        <w:div w:id="2010206172">
          <w:marLeft w:val="0"/>
          <w:marRight w:val="0"/>
          <w:marTop w:val="0"/>
          <w:marBottom w:val="0"/>
          <w:divBdr>
            <w:top w:val="none" w:sz="0" w:space="0" w:color="auto"/>
            <w:left w:val="none" w:sz="0" w:space="0" w:color="auto"/>
            <w:bottom w:val="none" w:sz="0" w:space="0" w:color="auto"/>
            <w:right w:val="none" w:sz="0" w:space="0" w:color="auto"/>
          </w:divBdr>
          <w:divsChild>
            <w:div w:id="363790492">
              <w:marLeft w:val="0"/>
              <w:marRight w:val="0"/>
              <w:marTop w:val="0"/>
              <w:marBottom w:val="0"/>
              <w:divBdr>
                <w:top w:val="none" w:sz="0" w:space="0" w:color="auto"/>
                <w:left w:val="none" w:sz="0" w:space="0" w:color="auto"/>
                <w:bottom w:val="none" w:sz="0" w:space="0" w:color="auto"/>
                <w:right w:val="none" w:sz="0" w:space="0" w:color="auto"/>
              </w:divBdr>
              <w:divsChild>
                <w:div w:id="1061514715">
                  <w:marLeft w:val="0"/>
                  <w:marRight w:val="0"/>
                  <w:marTop w:val="0"/>
                  <w:marBottom w:val="0"/>
                  <w:divBdr>
                    <w:top w:val="none" w:sz="0" w:space="0" w:color="auto"/>
                    <w:left w:val="none" w:sz="0" w:space="0" w:color="auto"/>
                    <w:bottom w:val="none" w:sz="0" w:space="0" w:color="auto"/>
                    <w:right w:val="none" w:sz="0" w:space="0" w:color="auto"/>
                  </w:divBdr>
                  <w:divsChild>
                    <w:div w:id="7180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42">
          <w:marLeft w:val="0"/>
          <w:marRight w:val="0"/>
          <w:marTop w:val="0"/>
          <w:marBottom w:val="0"/>
          <w:divBdr>
            <w:top w:val="none" w:sz="0" w:space="0" w:color="auto"/>
            <w:left w:val="none" w:sz="0" w:space="0" w:color="auto"/>
            <w:bottom w:val="none" w:sz="0" w:space="0" w:color="auto"/>
            <w:right w:val="none" w:sz="0" w:space="0" w:color="auto"/>
          </w:divBdr>
          <w:divsChild>
            <w:div w:id="788165719">
              <w:marLeft w:val="0"/>
              <w:marRight w:val="0"/>
              <w:marTop w:val="0"/>
              <w:marBottom w:val="0"/>
              <w:divBdr>
                <w:top w:val="none" w:sz="0" w:space="0" w:color="auto"/>
                <w:left w:val="none" w:sz="0" w:space="0" w:color="auto"/>
                <w:bottom w:val="none" w:sz="0" w:space="0" w:color="auto"/>
                <w:right w:val="none" w:sz="0" w:space="0" w:color="auto"/>
              </w:divBdr>
              <w:divsChild>
                <w:div w:id="149368202">
                  <w:marLeft w:val="0"/>
                  <w:marRight w:val="0"/>
                  <w:marTop w:val="0"/>
                  <w:marBottom w:val="0"/>
                  <w:divBdr>
                    <w:top w:val="none" w:sz="0" w:space="0" w:color="auto"/>
                    <w:left w:val="none" w:sz="0" w:space="0" w:color="auto"/>
                    <w:bottom w:val="none" w:sz="0" w:space="0" w:color="auto"/>
                    <w:right w:val="none" w:sz="0" w:space="0" w:color="auto"/>
                  </w:divBdr>
                  <w:divsChild>
                    <w:div w:id="446706942">
                      <w:marLeft w:val="0"/>
                      <w:marRight w:val="0"/>
                      <w:marTop w:val="0"/>
                      <w:marBottom w:val="0"/>
                      <w:divBdr>
                        <w:top w:val="none" w:sz="0" w:space="0" w:color="auto"/>
                        <w:left w:val="none" w:sz="0" w:space="0" w:color="auto"/>
                        <w:bottom w:val="none" w:sz="0" w:space="0" w:color="auto"/>
                        <w:right w:val="none" w:sz="0" w:space="0" w:color="auto"/>
                      </w:divBdr>
                      <w:divsChild>
                        <w:div w:id="2138986086">
                          <w:marLeft w:val="0"/>
                          <w:marRight w:val="0"/>
                          <w:marTop w:val="0"/>
                          <w:marBottom w:val="0"/>
                          <w:divBdr>
                            <w:top w:val="none" w:sz="0" w:space="0" w:color="auto"/>
                            <w:left w:val="none" w:sz="0" w:space="0" w:color="auto"/>
                            <w:bottom w:val="none" w:sz="0" w:space="0" w:color="auto"/>
                            <w:right w:val="none" w:sz="0" w:space="0" w:color="auto"/>
                          </w:divBdr>
                          <w:divsChild>
                            <w:div w:id="1295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8676">
              <w:marLeft w:val="0"/>
              <w:marRight w:val="0"/>
              <w:marTop w:val="0"/>
              <w:marBottom w:val="0"/>
              <w:divBdr>
                <w:top w:val="none" w:sz="0" w:space="0" w:color="auto"/>
                <w:left w:val="none" w:sz="0" w:space="0" w:color="auto"/>
                <w:bottom w:val="none" w:sz="0" w:space="0" w:color="auto"/>
                <w:right w:val="none" w:sz="0" w:space="0" w:color="auto"/>
              </w:divBdr>
              <w:divsChild>
                <w:div w:id="1933463757">
                  <w:marLeft w:val="0"/>
                  <w:marRight w:val="0"/>
                  <w:marTop w:val="0"/>
                  <w:marBottom w:val="0"/>
                  <w:divBdr>
                    <w:top w:val="none" w:sz="0" w:space="0" w:color="auto"/>
                    <w:left w:val="none" w:sz="0" w:space="0" w:color="auto"/>
                    <w:bottom w:val="none" w:sz="0" w:space="0" w:color="auto"/>
                    <w:right w:val="none" w:sz="0" w:space="0" w:color="auto"/>
                  </w:divBdr>
                  <w:divsChild>
                    <w:div w:id="918248744">
                      <w:marLeft w:val="0"/>
                      <w:marRight w:val="0"/>
                      <w:marTop w:val="0"/>
                      <w:marBottom w:val="0"/>
                      <w:divBdr>
                        <w:top w:val="none" w:sz="0" w:space="0" w:color="auto"/>
                        <w:left w:val="none" w:sz="0" w:space="0" w:color="auto"/>
                        <w:bottom w:val="none" w:sz="0" w:space="0" w:color="auto"/>
                        <w:right w:val="none" w:sz="0" w:space="0" w:color="auto"/>
                      </w:divBdr>
                      <w:divsChild>
                        <w:div w:id="1037971834">
                          <w:marLeft w:val="0"/>
                          <w:marRight w:val="0"/>
                          <w:marTop w:val="0"/>
                          <w:marBottom w:val="0"/>
                          <w:divBdr>
                            <w:top w:val="none" w:sz="0" w:space="0" w:color="auto"/>
                            <w:left w:val="none" w:sz="0" w:space="0" w:color="auto"/>
                            <w:bottom w:val="none" w:sz="0" w:space="0" w:color="auto"/>
                            <w:right w:val="none" w:sz="0" w:space="0" w:color="auto"/>
                          </w:divBdr>
                          <w:divsChild>
                            <w:div w:id="1501046545">
                              <w:marLeft w:val="0"/>
                              <w:marRight w:val="0"/>
                              <w:marTop w:val="0"/>
                              <w:marBottom w:val="0"/>
                              <w:divBdr>
                                <w:top w:val="none" w:sz="0" w:space="0" w:color="auto"/>
                                <w:left w:val="none" w:sz="0" w:space="0" w:color="auto"/>
                                <w:bottom w:val="none" w:sz="0" w:space="0" w:color="auto"/>
                                <w:right w:val="none" w:sz="0" w:space="0" w:color="auto"/>
                              </w:divBdr>
                              <w:divsChild>
                                <w:div w:id="1718313189">
                                  <w:marLeft w:val="0"/>
                                  <w:marRight w:val="0"/>
                                  <w:marTop w:val="0"/>
                                  <w:marBottom w:val="0"/>
                                  <w:divBdr>
                                    <w:top w:val="none" w:sz="0" w:space="0" w:color="auto"/>
                                    <w:left w:val="none" w:sz="0" w:space="0" w:color="auto"/>
                                    <w:bottom w:val="none" w:sz="0" w:space="0" w:color="auto"/>
                                    <w:right w:val="none" w:sz="0" w:space="0" w:color="auto"/>
                                  </w:divBdr>
                                  <w:divsChild>
                                    <w:div w:id="1526211721">
                                      <w:marLeft w:val="0"/>
                                      <w:marRight w:val="0"/>
                                      <w:marTop w:val="0"/>
                                      <w:marBottom w:val="0"/>
                                      <w:divBdr>
                                        <w:top w:val="none" w:sz="0" w:space="0" w:color="auto"/>
                                        <w:left w:val="none" w:sz="0" w:space="0" w:color="auto"/>
                                        <w:bottom w:val="none" w:sz="0" w:space="0" w:color="auto"/>
                                        <w:right w:val="none" w:sz="0" w:space="0" w:color="auto"/>
                                      </w:divBdr>
                                    </w:div>
                                    <w:div w:id="504631312">
                                      <w:marLeft w:val="0"/>
                                      <w:marRight w:val="0"/>
                                      <w:marTop w:val="0"/>
                                      <w:marBottom w:val="0"/>
                                      <w:divBdr>
                                        <w:top w:val="none" w:sz="0" w:space="0" w:color="auto"/>
                                        <w:left w:val="none" w:sz="0" w:space="0" w:color="auto"/>
                                        <w:bottom w:val="none" w:sz="0" w:space="0" w:color="auto"/>
                                        <w:right w:val="none" w:sz="0" w:space="0" w:color="auto"/>
                                      </w:divBdr>
                                    </w:div>
                                    <w:div w:id="1185288957">
                                      <w:marLeft w:val="0"/>
                                      <w:marRight w:val="0"/>
                                      <w:marTop w:val="0"/>
                                      <w:marBottom w:val="0"/>
                                      <w:divBdr>
                                        <w:top w:val="none" w:sz="0" w:space="0" w:color="auto"/>
                                        <w:left w:val="none" w:sz="0" w:space="0" w:color="auto"/>
                                        <w:bottom w:val="none" w:sz="0" w:space="0" w:color="auto"/>
                                        <w:right w:val="none" w:sz="0" w:space="0" w:color="auto"/>
                                      </w:divBdr>
                                    </w:div>
                                    <w:div w:id="1975329304">
                                      <w:marLeft w:val="0"/>
                                      <w:marRight w:val="0"/>
                                      <w:marTop w:val="0"/>
                                      <w:marBottom w:val="0"/>
                                      <w:divBdr>
                                        <w:top w:val="none" w:sz="0" w:space="0" w:color="auto"/>
                                        <w:left w:val="none" w:sz="0" w:space="0" w:color="auto"/>
                                        <w:bottom w:val="none" w:sz="0" w:space="0" w:color="auto"/>
                                        <w:right w:val="none" w:sz="0" w:space="0" w:color="auto"/>
                                      </w:divBdr>
                                    </w:div>
                                    <w:div w:id="765348908">
                                      <w:marLeft w:val="0"/>
                                      <w:marRight w:val="0"/>
                                      <w:marTop w:val="0"/>
                                      <w:marBottom w:val="0"/>
                                      <w:divBdr>
                                        <w:top w:val="none" w:sz="0" w:space="0" w:color="auto"/>
                                        <w:left w:val="none" w:sz="0" w:space="0" w:color="auto"/>
                                        <w:bottom w:val="none" w:sz="0" w:space="0" w:color="auto"/>
                                        <w:right w:val="none" w:sz="0" w:space="0" w:color="auto"/>
                                      </w:divBdr>
                                      <w:divsChild>
                                        <w:div w:id="41485914">
                                          <w:marLeft w:val="0"/>
                                          <w:marRight w:val="0"/>
                                          <w:marTop w:val="0"/>
                                          <w:marBottom w:val="0"/>
                                          <w:divBdr>
                                            <w:top w:val="none" w:sz="0" w:space="0" w:color="auto"/>
                                            <w:left w:val="none" w:sz="0" w:space="0" w:color="auto"/>
                                            <w:bottom w:val="none" w:sz="0" w:space="0" w:color="auto"/>
                                            <w:right w:val="none" w:sz="0" w:space="0" w:color="auto"/>
                                          </w:divBdr>
                                          <w:divsChild>
                                            <w:div w:id="2025935327">
                                              <w:marLeft w:val="0"/>
                                              <w:marRight w:val="0"/>
                                              <w:marTop w:val="0"/>
                                              <w:marBottom w:val="0"/>
                                              <w:divBdr>
                                                <w:top w:val="single" w:sz="6" w:space="0" w:color="D8D8D8"/>
                                                <w:left w:val="none" w:sz="0" w:space="0" w:color="auto"/>
                                                <w:bottom w:val="single" w:sz="6" w:space="0" w:color="D8D8D8"/>
                                                <w:right w:val="none" w:sz="0" w:space="0" w:color="auto"/>
                                              </w:divBdr>
                                              <w:divsChild>
                                                <w:div w:id="1758668071">
                                                  <w:marLeft w:val="0"/>
                                                  <w:marRight w:val="0"/>
                                                  <w:marTop w:val="0"/>
                                                  <w:marBottom w:val="0"/>
                                                  <w:divBdr>
                                                    <w:top w:val="none" w:sz="0" w:space="0" w:color="auto"/>
                                                    <w:left w:val="none" w:sz="0" w:space="0" w:color="auto"/>
                                                    <w:bottom w:val="none" w:sz="0" w:space="0" w:color="auto"/>
                                                    <w:right w:val="none" w:sz="0" w:space="0" w:color="auto"/>
                                                  </w:divBdr>
                                                  <w:divsChild>
                                                    <w:div w:id="927925607">
                                                      <w:marLeft w:val="0"/>
                                                      <w:marRight w:val="0"/>
                                                      <w:marTop w:val="0"/>
                                                      <w:marBottom w:val="0"/>
                                                      <w:divBdr>
                                                        <w:top w:val="none" w:sz="0" w:space="0" w:color="auto"/>
                                                        <w:left w:val="none" w:sz="0" w:space="0" w:color="auto"/>
                                                        <w:bottom w:val="none" w:sz="0" w:space="0" w:color="auto"/>
                                                        <w:right w:val="none" w:sz="0" w:space="0" w:color="auto"/>
                                                      </w:divBdr>
                                                    </w:div>
                                                    <w:div w:id="964968582">
                                                      <w:marLeft w:val="0"/>
                                                      <w:marRight w:val="0"/>
                                                      <w:marTop w:val="0"/>
                                                      <w:marBottom w:val="0"/>
                                                      <w:divBdr>
                                                        <w:top w:val="none" w:sz="0" w:space="0" w:color="auto"/>
                                                        <w:left w:val="none" w:sz="0" w:space="0" w:color="auto"/>
                                                        <w:bottom w:val="none" w:sz="0" w:space="0" w:color="auto"/>
                                                        <w:right w:val="none" w:sz="0" w:space="0" w:color="auto"/>
                                                      </w:divBdr>
                                                    </w:div>
                                                  </w:divsChild>
                                                </w:div>
                                                <w:div w:id="11183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3117">
                      <w:marLeft w:val="0"/>
                      <w:marRight w:val="0"/>
                      <w:marTop w:val="0"/>
                      <w:marBottom w:val="0"/>
                      <w:divBdr>
                        <w:top w:val="none" w:sz="0" w:space="0" w:color="auto"/>
                        <w:left w:val="none" w:sz="0" w:space="0" w:color="auto"/>
                        <w:bottom w:val="none" w:sz="0" w:space="0" w:color="auto"/>
                        <w:right w:val="none" w:sz="0" w:space="0" w:color="auto"/>
                      </w:divBdr>
                      <w:divsChild>
                        <w:div w:id="2070416096">
                          <w:marLeft w:val="0"/>
                          <w:marRight w:val="0"/>
                          <w:marTop w:val="0"/>
                          <w:marBottom w:val="0"/>
                          <w:divBdr>
                            <w:top w:val="none" w:sz="0" w:space="0" w:color="auto"/>
                            <w:left w:val="none" w:sz="0" w:space="0" w:color="auto"/>
                            <w:bottom w:val="none" w:sz="0" w:space="0" w:color="auto"/>
                            <w:right w:val="none" w:sz="0" w:space="0" w:color="auto"/>
                          </w:divBdr>
                          <w:divsChild>
                            <w:div w:id="1094663913">
                              <w:marLeft w:val="0"/>
                              <w:marRight w:val="0"/>
                              <w:marTop w:val="0"/>
                              <w:marBottom w:val="0"/>
                              <w:divBdr>
                                <w:top w:val="none" w:sz="0" w:space="0" w:color="auto"/>
                                <w:left w:val="none" w:sz="0" w:space="0" w:color="auto"/>
                                <w:bottom w:val="none" w:sz="0" w:space="0" w:color="auto"/>
                                <w:right w:val="none" w:sz="0" w:space="0" w:color="auto"/>
                              </w:divBdr>
                              <w:divsChild>
                                <w:div w:id="626398568">
                                  <w:marLeft w:val="0"/>
                                  <w:marRight w:val="0"/>
                                  <w:marTop w:val="0"/>
                                  <w:marBottom w:val="0"/>
                                  <w:divBdr>
                                    <w:top w:val="none" w:sz="0" w:space="0" w:color="auto"/>
                                    <w:left w:val="none" w:sz="0" w:space="0" w:color="auto"/>
                                    <w:bottom w:val="none" w:sz="0" w:space="0" w:color="auto"/>
                                    <w:right w:val="none" w:sz="0" w:space="0" w:color="auto"/>
                                  </w:divBdr>
                                  <w:divsChild>
                                    <w:div w:id="2141416980">
                                      <w:marLeft w:val="0"/>
                                      <w:marRight w:val="0"/>
                                      <w:marTop w:val="0"/>
                                      <w:marBottom w:val="0"/>
                                      <w:divBdr>
                                        <w:top w:val="none" w:sz="0" w:space="0" w:color="auto"/>
                                        <w:left w:val="none" w:sz="0" w:space="0" w:color="auto"/>
                                        <w:bottom w:val="none" w:sz="0" w:space="0" w:color="auto"/>
                                        <w:right w:val="none" w:sz="0" w:space="0" w:color="auto"/>
                                      </w:divBdr>
                                      <w:divsChild>
                                        <w:div w:id="2030334471">
                                          <w:marLeft w:val="0"/>
                                          <w:marRight w:val="0"/>
                                          <w:marTop w:val="0"/>
                                          <w:marBottom w:val="0"/>
                                          <w:divBdr>
                                            <w:top w:val="none" w:sz="0" w:space="0" w:color="auto"/>
                                            <w:left w:val="none" w:sz="0" w:space="0" w:color="auto"/>
                                            <w:bottom w:val="none" w:sz="0" w:space="0" w:color="auto"/>
                                            <w:right w:val="none" w:sz="0" w:space="0" w:color="auto"/>
                                          </w:divBdr>
                                        </w:div>
                                        <w:div w:id="1283339641">
                                          <w:marLeft w:val="0"/>
                                          <w:marRight w:val="0"/>
                                          <w:marTop w:val="0"/>
                                          <w:marBottom w:val="0"/>
                                          <w:divBdr>
                                            <w:top w:val="none" w:sz="0" w:space="0" w:color="auto"/>
                                            <w:left w:val="none" w:sz="0" w:space="0" w:color="auto"/>
                                            <w:bottom w:val="none" w:sz="0" w:space="0" w:color="auto"/>
                                            <w:right w:val="none" w:sz="0" w:space="0" w:color="auto"/>
                                          </w:divBdr>
                                          <w:divsChild>
                                            <w:div w:id="186647724">
                                              <w:marLeft w:val="0"/>
                                              <w:marRight w:val="0"/>
                                              <w:marTop w:val="0"/>
                                              <w:marBottom w:val="0"/>
                                              <w:divBdr>
                                                <w:top w:val="none" w:sz="0" w:space="0" w:color="auto"/>
                                                <w:left w:val="none" w:sz="0" w:space="0" w:color="auto"/>
                                                <w:bottom w:val="none" w:sz="0" w:space="0" w:color="auto"/>
                                                <w:right w:val="none" w:sz="0" w:space="0" w:color="auto"/>
                                              </w:divBdr>
                                              <w:divsChild>
                                                <w:div w:id="1509904426">
                                                  <w:marLeft w:val="0"/>
                                                  <w:marRight w:val="0"/>
                                                  <w:marTop w:val="0"/>
                                                  <w:marBottom w:val="0"/>
                                                  <w:divBdr>
                                                    <w:top w:val="none" w:sz="0" w:space="0" w:color="auto"/>
                                                    <w:left w:val="none" w:sz="0" w:space="0" w:color="auto"/>
                                                    <w:bottom w:val="none" w:sz="0" w:space="0" w:color="auto"/>
                                                    <w:right w:val="none" w:sz="0" w:space="0" w:color="auto"/>
                                                  </w:divBdr>
                                                  <w:divsChild>
                                                    <w:div w:id="268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5816">
                                          <w:marLeft w:val="0"/>
                                          <w:marRight w:val="0"/>
                                          <w:marTop w:val="0"/>
                                          <w:marBottom w:val="0"/>
                                          <w:divBdr>
                                            <w:top w:val="none" w:sz="0" w:space="0" w:color="auto"/>
                                            <w:left w:val="none" w:sz="0" w:space="0" w:color="auto"/>
                                            <w:bottom w:val="none" w:sz="0" w:space="0" w:color="auto"/>
                                            <w:right w:val="none" w:sz="0" w:space="0" w:color="auto"/>
                                          </w:divBdr>
                                        </w:div>
                                        <w:div w:id="637301392">
                                          <w:marLeft w:val="0"/>
                                          <w:marRight w:val="0"/>
                                          <w:marTop w:val="0"/>
                                          <w:marBottom w:val="0"/>
                                          <w:divBdr>
                                            <w:top w:val="none" w:sz="0" w:space="0" w:color="auto"/>
                                            <w:left w:val="none" w:sz="0" w:space="0" w:color="auto"/>
                                            <w:bottom w:val="none" w:sz="0" w:space="0" w:color="auto"/>
                                            <w:right w:val="none" w:sz="0" w:space="0" w:color="auto"/>
                                          </w:divBdr>
                                        </w:div>
                                        <w:div w:id="4936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901404578">
      <w:bodyDiv w:val="1"/>
      <w:marLeft w:val="0"/>
      <w:marRight w:val="0"/>
      <w:marTop w:val="0"/>
      <w:marBottom w:val="0"/>
      <w:divBdr>
        <w:top w:val="none" w:sz="0" w:space="0" w:color="auto"/>
        <w:left w:val="none" w:sz="0" w:space="0" w:color="auto"/>
        <w:bottom w:val="none" w:sz="0" w:space="0" w:color="auto"/>
        <w:right w:val="none" w:sz="0" w:space="0" w:color="auto"/>
      </w:divBdr>
      <w:divsChild>
        <w:div w:id="2113165521">
          <w:marLeft w:val="0"/>
          <w:marRight w:val="0"/>
          <w:marTop w:val="0"/>
          <w:marBottom w:val="0"/>
          <w:divBdr>
            <w:top w:val="none" w:sz="0" w:space="0" w:color="auto"/>
            <w:left w:val="none" w:sz="0" w:space="0" w:color="auto"/>
            <w:bottom w:val="none" w:sz="0" w:space="0" w:color="auto"/>
            <w:right w:val="none" w:sz="0" w:space="0" w:color="auto"/>
          </w:divBdr>
          <w:divsChild>
            <w:div w:id="1247036009">
              <w:marLeft w:val="0"/>
              <w:marRight w:val="0"/>
              <w:marTop w:val="0"/>
              <w:marBottom w:val="0"/>
              <w:divBdr>
                <w:top w:val="none" w:sz="0" w:space="0" w:color="auto"/>
                <w:left w:val="none" w:sz="0" w:space="0" w:color="auto"/>
                <w:bottom w:val="none" w:sz="0" w:space="0" w:color="auto"/>
                <w:right w:val="none" w:sz="0" w:space="0" w:color="auto"/>
              </w:divBdr>
            </w:div>
            <w:div w:id="1634024909">
              <w:marLeft w:val="0"/>
              <w:marRight w:val="0"/>
              <w:marTop w:val="0"/>
              <w:marBottom w:val="0"/>
              <w:divBdr>
                <w:top w:val="none" w:sz="0" w:space="0" w:color="auto"/>
                <w:left w:val="none" w:sz="0" w:space="0" w:color="auto"/>
                <w:bottom w:val="none" w:sz="0" w:space="0" w:color="auto"/>
                <w:right w:val="none" w:sz="0" w:space="0" w:color="auto"/>
              </w:divBdr>
            </w:div>
            <w:div w:id="1779133097">
              <w:marLeft w:val="0"/>
              <w:marRight w:val="0"/>
              <w:marTop w:val="0"/>
              <w:marBottom w:val="0"/>
              <w:divBdr>
                <w:top w:val="none" w:sz="0" w:space="0" w:color="auto"/>
                <w:left w:val="none" w:sz="0" w:space="0" w:color="auto"/>
                <w:bottom w:val="none" w:sz="0" w:space="0" w:color="auto"/>
                <w:right w:val="none" w:sz="0" w:space="0" w:color="auto"/>
              </w:divBdr>
            </w:div>
            <w:div w:id="1815365563">
              <w:marLeft w:val="0"/>
              <w:marRight w:val="0"/>
              <w:marTop w:val="0"/>
              <w:marBottom w:val="0"/>
              <w:divBdr>
                <w:top w:val="none" w:sz="0" w:space="0" w:color="auto"/>
                <w:left w:val="none" w:sz="0" w:space="0" w:color="auto"/>
                <w:bottom w:val="none" w:sz="0" w:space="0" w:color="auto"/>
                <w:right w:val="none" w:sz="0" w:space="0" w:color="auto"/>
              </w:divBdr>
            </w:div>
          </w:divsChild>
        </w:div>
        <w:div w:id="1513492325">
          <w:marLeft w:val="0"/>
          <w:marRight w:val="0"/>
          <w:marTop w:val="0"/>
          <w:marBottom w:val="0"/>
          <w:divBdr>
            <w:top w:val="none" w:sz="0" w:space="0" w:color="auto"/>
            <w:left w:val="none" w:sz="0" w:space="0" w:color="auto"/>
            <w:bottom w:val="none" w:sz="0" w:space="0" w:color="auto"/>
            <w:right w:val="none" w:sz="0" w:space="0" w:color="auto"/>
          </w:divBdr>
        </w:div>
        <w:div w:id="1625426844">
          <w:marLeft w:val="0"/>
          <w:marRight w:val="0"/>
          <w:marTop w:val="0"/>
          <w:marBottom w:val="0"/>
          <w:divBdr>
            <w:top w:val="none" w:sz="0" w:space="0" w:color="auto"/>
            <w:left w:val="none" w:sz="0" w:space="0" w:color="auto"/>
            <w:bottom w:val="none" w:sz="0" w:space="0" w:color="auto"/>
            <w:right w:val="none" w:sz="0" w:space="0" w:color="auto"/>
          </w:divBdr>
          <w:divsChild>
            <w:div w:id="839390326">
              <w:marLeft w:val="0"/>
              <w:marRight w:val="0"/>
              <w:marTop w:val="0"/>
              <w:marBottom w:val="0"/>
              <w:divBdr>
                <w:top w:val="none" w:sz="0" w:space="0" w:color="auto"/>
                <w:left w:val="none" w:sz="0" w:space="0" w:color="auto"/>
                <w:bottom w:val="none" w:sz="0" w:space="0" w:color="auto"/>
                <w:right w:val="none" w:sz="0" w:space="0" w:color="auto"/>
              </w:divBdr>
            </w:div>
            <w:div w:id="234751673">
              <w:marLeft w:val="0"/>
              <w:marRight w:val="0"/>
              <w:marTop w:val="0"/>
              <w:marBottom w:val="0"/>
              <w:divBdr>
                <w:top w:val="none" w:sz="0" w:space="0" w:color="auto"/>
                <w:left w:val="none" w:sz="0" w:space="0" w:color="auto"/>
                <w:bottom w:val="none" w:sz="0" w:space="0" w:color="auto"/>
                <w:right w:val="none" w:sz="0" w:space="0" w:color="auto"/>
              </w:divBdr>
            </w:div>
            <w:div w:id="1716391514">
              <w:marLeft w:val="0"/>
              <w:marRight w:val="0"/>
              <w:marTop w:val="0"/>
              <w:marBottom w:val="0"/>
              <w:divBdr>
                <w:top w:val="none" w:sz="0" w:space="0" w:color="auto"/>
                <w:left w:val="none" w:sz="0" w:space="0" w:color="auto"/>
                <w:bottom w:val="none" w:sz="0" w:space="0" w:color="auto"/>
                <w:right w:val="none" w:sz="0" w:space="0" w:color="auto"/>
              </w:divBdr>
            </w:div>
            <w:div w:id="254246143">
              <w:marLeft w:val="0"/>
              <w:marRight w:val="0"/>
              <w:marTop w:val="0"/>
              <w:marBottom w:val="0"/>
              <w:divBdr>
                <w:top w:val="none" w:sz="0" w:space="0" w:color="auto"/>
                <w:left w:val="none" w:sz="0" w:space="0" w:color="auto"/>
                <w:bottom w:val="none" w:sz="0" w:space="0" w:color="auto"/>
                <w:right w:val="none" w:sz="0" w:space="0" w:color="auto"/>
              </w:divBdr>
            </w:div>
          </w:divsChild>
        </w:div>
        <w:div w:id="711685558">
          <w:marLeft w:val="0"/>
          <w:marRight w:val="0"/>
          <w:marTop w:val="0"/>
          <w:marBottom w:val="0"/>
          <w:divBdr>
            <w:top w:val="none" w:sz="0" w:space="0" w:color="auto"/>
            <w:left w:val="none" w:sz="0" w:space="0" w:color="auto"/>
            <w:bottom w:val="none" w:sz="0" w:space="0" w:color="auto"/>
            <w:right w:val="none" w:sz="0" w:space="0" w:color="auto"/>
          </w:divBdr>
          <w:divsChild>
            <w:div w:id="1884438765">
              <w:marLeft w:val="0"/>
              <w:marRight w:val="0"/>
              <w:marTop w:val="0"/>
              <w:marBottom w:val="0"/>
              <w:divBdr>
                <w:top w:val="none" w:sz="0" w:space="0" w:color="auto"/>
                <w:left w:val="none" w:sz="0" w:space="0" w:color="auto"/>
                <w:bottom w:val="none" w:sz="0" w:space="0" w:color="auto"/>
                <w:right w:val="none" w:sz="0" w:space="0" w:color="auto"/>
              </w:divBdr>
            </w:div>
            <w:div w:id="18086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33390126">
      <w:bodyDiv w:val="1"/>
      <w:marLeft w:val="0"/>
      <w:marRight w:val="0"/>
      <w:marTop w:val="0"/>
      <w:marBottom w:val="0"/>
      <w:divBdr>
        <w:top w:val="none" w:sz="0" w:space="0" w:color="auto"/>
        <w:left w:val="none" w:sz="0" w:space="0" w:color="auto"/>
        <w:bottom w:val="none" w:sz="0" w:space="0" w:color="auto"/>
        <w:right w:val="none" w:sz="0" w:space="0" w:color="auto"/>
      </w:divBdr>
    </w:div>
    <w:div w:id="1939828817">
      <w:bodyDiv w:val="1"/>
      <w:marLeft w:val="0"/>
      <w:marRight w:val="0"/>
      <w:marTop w:val="0"/>
      <w:marBottom w:val="0"/>
      <w:divBdr>
        <w:top w:val="none" w:sz="0" w:space="0" w:color="auto"/>
        <w:left w:val="none" w:sz="0" w:space="0" w:color="auto"/>
        <w:bottom w:val="none" w:sz="0" w:space="0" w:color="auto"/>
        <w:right w:val="none" w:sz="0" w:space="0" w:color="auto"/>
      </w:divBdr>
      <w:divsChild>
        <w:div w:id="1271545950">
          <w:marLeft w:val="0"/>
          <w:marRight w:val="0"/>
          <w:marTop w:val="0"/>
          <w:marBottom w:val="0"/>
          <w:divBdr>
            <w:top w:val="none" w:sz="0" w:space="0" w:color="auto"/>
            <w:left w:val="none" w:sz="0" w:space="0" w:color="auto"/>
            <w:bottom w:val="none" w:sz="0" w:space="0" w:color="auto"/>
            <w:right w:val="none" w:sz="0" w:space="0" w:color="auto"/>
          </w:divBdr>
        </w:div>
        <w:div w:id="2072581670">
          <w:marLeft w:val="0"/>
          <w:marRight w:val="0"/>
          <w:marTop w:val="0"/>
          <w:marBottom w:val="0"/>
          <w:divBdr>
            <w:top w:val="none" w:sz="0" w:space="0" w:color="auto"/>
            <w:left w:val="none" w:sz="0" w:space="0" w:color="auto"/>
            <w:bottom w:val="none" w:sz="0" w:space="0" w:color="auto"/>
            <w:right w:val="none" w:sz="0" w:space="0" w:color="auto"/>
          </w:divBdr>
        </w:div>
        <w:div w:id="1049962303">
          <w:marLeft w:val="0"/>
          <w:marRight w:val="0"/>
          <w:marTop w:val="0"/>
          <w:marBottom w:val="0"/>
          <w:divBdr>
            <w:top w:val="none" w:sz="0" w:space="0" w:color="auto"/>
            <w:left w:val="none" w:sz="0" w:space="0" w:color="auto"/>
            <w:bottom w:val="none" w:sz="0" w:space="0" w:color="auto"/>
            <w:right w:val="none" w:sz="0" w:space="0" w:color="auto"/>
          </w:divBdr>
        </w:div>
        <w:div w:id="1042436028">
          <w:marLeft w:val="0"/>
          <w:marRight w:val="0"/>
          <w:marTop w:val="0"/>
          <w:marBottom w:val="0"/>
          <w:divBdr>
            <w:top w:val="none" w:sz="0" w:space="0" w:color="auto"/>
            <w:left w:val="none" w:sz="0" w:space="0" w:color="auto"/>
            <w:bottom w:val="none" w:sz="0" w:space="0" w:color="auto"/>
            <w:right w:val="none" w:sz="0" w:space="0" w:color="auto"/>
          </w:divBdr>
        </w:div>
      </w:divsChild>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5817666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1978409546">
      <w:bodyDiv w:val="1"/>
      <w:marLeft w:val="0"/>
      <w:marRight w:val="0"/>
      <w:marTop w:val="0"/>
      <w:marBottom w:val="0"/>
      <w:divBdr>
        <w:top w:val="none" w:sz="0" w:space="0" w:color="auto"/>
        <w:left w:val="none" w:sz="0" w:space="0" w:color="auto"/>
        <w:bottom w:val="none" w:sz="0" w:space="0" w:color="auto"/>
        <w:right w:val="none" w:sz="0" w:space="0" w:color="auto"/>
      </w:divBdr>
    </w:div>
    <w:div w:id="2007971920">
      <w:bodyDiv w:val="1"/>
      <w:marLeft w:val="0"/>
      <w:marRight w:val="0"/>
      <w:marTop w:val="0"/>
      <w:marBottom w:val="0"/>
      <w:divBdr>
        <w:top w:val="none" w:sz="0" w:space="0" w:color="auto"/>
        <w:left w:val="none" w:sz="0" w:space="0" w:color="auto"/>
        <w:bottom w:val="none" w:sz="0" w:space="0" w:color="auto"/>
        <w:right w:val="none" w:sz="0" w:space="0" w:color="auto"/>
      </w:divBdr>
      <w:divsChild>
        <w:div w:id="830563982">
          <w:marLeft w:val="0"/>
          <w:marRight w:val="0"/>
          <w:marTop w:val="0"/>
          <w:marBottom w:val="360"/>
          <w:divBdr>
            <w:top w:val="none" w:sz="0" w:space="0" w:color="auto"/>
            <w:left w:val="none" w:sz="0" w:space="0" w:color="auto"/>
            <w:bottom w:val="none" w:sz="0" w:space="0" w:color="auto"/>
            <w:right w:val="none" w:sz="0" w:space="0" w:color="auto"/>
          </w:divBdr>
          <w:divsChild>
            <w:div w:id="124854117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3339633">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138708">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618442471">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360350350">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DFQG9kuXSx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I_X2cMHNe0&amp;t=46s" TargetMode="External"/><Relationship Id="rId5" Type="http://schemas.openxmlformats.org/officeDocument/2006/relationships/hyperlink" Target="https://youtu.be/rThkjp-bp8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8</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2023-05-13T08:11:00Z</dcterms:created>
  <dcterms:modified xsi:type="dcterms:W3CDTF">2023-05-23T08:42:00Z</dcterms:modified>
</cp:coreProperties>
</file>