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D052" w14:textId="348D6C51" w:rsidR="00E96BFA" w:rsidRDefault="00EC0AFA" w:rsidP="00C41149">
      <w:pPr>
        <w:pStyle w:val="NormalWeb"/>
        <w:rPr>
          <w:rFonts w:ascii="Calibri" w:eastAsia="Calibri" w:hAnsi="Calibri" w:cs="Calibri"/>
          <w:b/>
          <w:sz w:val="36"/>
        </w:rPr>
      </w:pPr>
      <w:r>
        <w:rPr>
          <w:rFonts w:ascii="Calibri" w:eastAsia="Calibri" w:hAnsi="Calibri" w:cs="Calibri"/>
          <w:b/>
          <w:sz w:val="36"/>
        </w:rPr>
        <w:t>How to heat your home, and NOT the planet.</w:t>
      </w:r>
    </w:p>
    <w:p w14:paraId="5E9A3B87" w14:textId="38A2A870" w:rsidR="00BB7AE3" w:rsidRDefault="00AC1B78" w:rsidP="00C41149">
      <w:pPr>
        <w:pStyle w:val="NormalWeb"/>
        <w:rPr>
          <w:rFonts w:ascii="Calibri" w:eastAsia="Calibri" w:hAnsi="Calibri" w:cs="Calibri"/>
          <w:b/>
          <w:sz w:val="36"/>
        </w:rPr>
      </w:pPr>
      <w:r>
        <w:rPr>
          <w:rFonts w:ascii="Calibri" w:eastAsia="Calibri" w:hAnsi="Calibri" w:cs="Calibri"/>
          <w:b/>
          <w:sz w:val="36"/>
        </w:rPr>
        <w:t xml:space="preserve">I’m making this video </w:t>
      </w:r>
      <w:r w:rsidR="00B02A84">
        <w:rPr>
          <w:rFonts w:ascii="Calibri" w:eastAsia="Calibri" w:hAnsi="Calibri" w:cs="Calibri"/>
          <w:b/>
          <w:sz w:val="36"/>
        </w:rPr>
        <w:t>right in the middle</w:t>
      </w:r>
      <w:r>
        <w:rPr>
          <w:rFonts w:ascii="Calibri" w:eastAsia="Calibri" w:hAnsi="Calibri" w:cs="Calibri"/>
          <w:b/>
          <w:sz w:val="36"/>
        </w:rPr>
        <w:t xml:space="preserve"> of the second heatwave of the twenty-twenty-two British summer season. Conti</w:t>
      </w:r>
      <w:r w:rsidR="00010C8C">
        <w:rPr>
          <w:rFonts w:ascii="Calibri" w:eastAsia="Calibri" w:hAnsi="Calibri" w:cs="Calibri"/>
          <w:b/>
          <w:sz w:val="36"/>
        </w:rPr>
        <w:t>nental</w:t>
      </w:r>
      <w:r>
        <w:rPr>
          <w:rFonts w:ascii="Calibri" w:eastAsia="Calibri" w:hAnsi="Calibri" w:cs="Calibri"/>
          <w:b/>
          <w:sz w:val="36"/>
        </w:rPr>
        <w:t xml:space="preserve"> Eur</w:t>
      </w:r>
      <w:r w:rsidR="00010C8C">
        <w:rPr>
          <w:rFonts w:ascii="Calibri" w:eastAsia="Calibri" w:hAnsi="Calibri" w:cs="Calibri"/>
          <w:b/>
          <w:sz w:val="36"/>
        </w:rPr>
        <w:t>o</w:t>
      </w:r>
      <w:r>
        <w:rPr>
          <w:rFonts w:ascii="Calibri" w:eastAsia="Calibri" w:hAnsi="Calibri" w:cs="Calibri"/>
          <w:b/>
          <w:sz w:val="36"/>
        </w:rPr>
        <w:t>pe is</w:t>
      </w:r>
      <w:r w:rsidR="001A6CA5">
        <w:rPr>
          <w:rFonts w:ascii="Calibri" w:eastAsia="Calibri" w:hAnsi="Calibri" w:cs="Calibri"/>
          <w:b/>
          <w:sz w:val="36"/>
        </w:rPr>
        <w:t xml:space="preserve"> </w:t>
      </w:r>
      <w:r w:rsidR="00010C8C">
        <w:rPr>
          <w:rFonts w:ascii="Calibri" w:eastAsia="Calibri" w:hAnsi="Calibri" w:cs="Calibri"/>
          <w:b/>
          <w:sz w:val="36"/>
        </w:rPr>
        <w:t>suffering droughts and water shortages</w:t>
      </w:r>
      <w:r w:rsidR="002E5809">
        <w:rPr>
          <w:rFonts w:ascii="Calibri" w:eastAsia="Calibri" w:hAnsi="Calibri" w:cs="Calibri"/>
          <w:b/>
          <w:sz w:val="36"/>
        </w:rPr>
        <w:t>,</w:t>
      </w:r>
      <w:r w:rsidR="00010C8C">
        <w:rPr>
          <w:rFonts w:ascii="Calibri" w:eastAsia="Calibri" w:hAnsi="Calibri" w:cs="Calibri"/>
          <w:b/>
          <w:sz w:val="36"/>
        </w:rPr>
        <w:t xml:space="preserve"> and I know you folks across the pond </w:t>
      </w:r>
      <w:r w:rsidR="00506DFD">
        <w:rPr>
          <w:rFonts w:ascii="Calibri" w:eastAsia="Calibri" w:hAnsi="Calibri" w:cs="Calibri"/>
          <w:b/>
          <w:sz w:val="36"/>
        </w:rPr>
        <w:t xml:space="preserve">are </w:t>
      </w:r>
      <w:r w:rsidR="00010C8C">
        <w:rPr>
          <w:rFonts w:ascii="Calibri" w:eastAsia="Calibri" w:hAnsi="Calibri" w:cs="Calibri"/>
          <w:b/>
          <w:sz w:val="36"/>
        </w:rPr>
        <w:t>also</w:t>
      </w:r>
      <w:r w:rsidR="00506DFD">
        <w:rPr>
          <w:rFonts w:ascii="Calibri" w:eastAsia="Calibri" w:hAnsi="Calibri" w:cs="Calibri"/>
          <w:b/>
          <w:sz w:val="36"/>
        </w:rPr>
        <w:t xml:space="preserve"> experiencing</w:t>
      </w:r>
      <w:r w:rsidR="00010C8C">
        <w:rPr>
          <w:rFonts w:ascii="Calibri" w:eastAsia="Calibri" w:hAnsi="Calibri" w:cs="Calibri"/>
          <w:b/>
          <w:sz w:val="36"/>
        </w:rPr>
        <w:t xml:space="preserve"> record breaking heatwaves this summer, with well over a hundred million of you </w:t>
      </w:r>
      <w:r w:rsidR="00FE34DC">
        <w:rPr>
          <w:rFonts w:ascii="Calibri" w:eastAsia="Calibri" w:hAnsi="Calibri" w:cs="Calibri"/>
          <w:b/>
          <w:sz w:val="36"/>
        </w:rPr>
        <w:t>sweltering</w:t>
      </w:r>
      <w:r w:rsidR="00010C8C">
        <w:rPr>
          <w:rFonts w:ascii="Calibri" w:eastAsia="Calibri" w:hAnsi="Calibri" w:cs="Calibri"/>
          <w:b/>
          <w:sz w:val="36"/>
        </w:rPr>
        <w:t xml:space="preserve"> in temperatures above thirty</w:t>
      </w:r>
      <w:r w:rsidR="002E5809">
        <w:rPr>
          <w:rFonts w:ascii="Calibri" w:eastAsia="Calibri" w:hAnsi="Calibri" w:cs="Calibri"/>
          <w:b/>
          <w:sz w:val="36"/>
        </w:rPr>
        <w:t>-</w:t>
      </w:r>
      <w:r w:rsidR="00010C8C">
        <w:rPr>
          <w:rFonts w:ascii="Calibri" w:eastAsia="Calibri" w:hAnsi="Calibri" w:cs="Calibri"/>
          <w:b/>
          <w:sz w:val="36"/>
        </w:rPr>
        <w:t>eight Celsius or a hundred degrees Fahrenheit</w:t>
      </w:r>
      <w:r w:rsidR="002E5809">
        <w:rPr>
          <w:rFonts w:ascii="Calibri" w:eastAsia="Calibri" w:hAnsi="Calibri" w:cs="Calibri"/>
          <w:b/>
          <w:sz w:val="36"/>
        </w:rPr>
        <w:t xml:space="preserve"> in the last few weeks.</w:t>
      </w:r>
    </w:p>
    <w:p w14:paraId="78EF44D8" w14:textId="2F03717C" w:rsidR="008D039C" w:rsidRDefault="00010C8C" w:rsidP="00C41149">
      <w:pPr>
        <w:pStyle w:val="NormalWeb"/>
        <w:rPr>
          <w:rFonts w:ascii="Calibri" w:eastAsia="Calibri" w:hAnsi="Calibri" w:cs="Calibri"/>
          <w:b/>
          <w:sz w:val="36"/>
        </w:rPr>
      </w:pPr>
      <w:r>
        <w:rPr>
          <w:rFonts w:ascii="Calibri" w:eastAsia="Calibri" w:hAnsi="Calibri" w:cs="Calibri"/>
          <w:b/>
          <w:sz w:val="36"/>
        </w:rPr>
        <w:t>So, it might seem a bit inappropriate for me to start banging on</w:t>
      </w:r>
      <w:r w:rsidR="002E5809">
        <w:rPr>
          <w:rFonts w:ascii="Calibri" w:eastAsia="Calibri" w:hAnsi="Calibri" w:cs="Calibri"/>
          <w:b/>
          <w:sz w:val="36"/>
        </w:rPr>
        <w:t xml:space="preserve"> </w:t>
      </w:r>
      <w:r>
        <w:rPr>
          <w:rFonts w:ascii="Calibri" w:eastAsia="Calibri" w:hAnsi="Calibri" w:cs="Calibri"/>
          <w:b/>
          <w:sz w:val="36"/>
        </w:rPr>
        <w:t xml:space="preserve">about the desperately urgent need to find </w:t>
      </w:r>
      <w:r w:rsidR="002E5809">
        <w:rPr>
          <w:rFonts w:ascii="Calibri" w:eastAsia="Calibri" w:hAnsi="Calibri" w:cs="Calibri"/>
          <w:b/>
          <w:sz w:val="36"/>
        </w:rPr>
        <w:t>more efficient</w:t>
      </w:r>
      <w:r w:rsidR="00FE34DC">
        <w:rPr>
          <w:rFonts w:ascii="Calibri" w:eastAsia="Calibri" w:hAnsi="Calibri" w:cs="Calibri"/>
          <w:b/>
          <w:sz w:val="36"/>
        </w:rPr>
        <w:t xml:space="preserve">, </w:t>
      </w:r>
      <w:r w:rsidR="002E5809">
        <w:rPr>
          <w:rFonts w:ascii="Calibri" w:eastAsia="Calibri" w:hAnsi="Calibri" w:cs="Calibri"/>
          <w:b/>
          <w:sz w:val="36"/>
        </w:rPr>
        <w:t xml:space="preserve">lower carbon </w:t>
      </w:r>
      <w:r>
        <w:rPr>
          <w:rFonts w:ascii="Calibri" w:eastAsia="Calibri" w:hAnsi="Calibri" w:cs="Calibri"/>
          <w:b/>
          <w:sz w:val="36"/>
        </w:rPr>
        <w:t xml:space="preserve">ways to </w:t>
      </w:r>
      <w:r w:rsidR="00506DFD">
        <w:rPr>
          <w:rFonts w:ascii="Calibri" w:eastAsia="Calibri" w:hAnsi="Calibri" w:cs="Calibri"/>
          <w:b/>
          <w:sz w:val="36"/>
        </w:rPr>
        <w:t xml:space="preserve">provide </w:t>
      </w:r>
      <w:r>
        <w:rPr>
          <w:rFonts w:ascii="Calibri" w:eastAsia="Calibri" w:hAnsi="Calibri" w:cs="Calibri"/>
          <w:b/>
          <w:sz w:val="36"/>
        </w:rPr>
        <w:t xml:space="preserve">heat </w:t>
      </w:r>
      <w:r w:rsidR="00506DFD">
        <w:rPr>
          <w:rFonts w:ascii="Calibri" w:eastAsia="Calibri" w:hAnsi="Calibri" w:cs="Calibri"/>
          <w:b/>
          <w:sz w:val="36"/>
        </w:rPr>
        <w:t xml:space="preserve">for </w:t>
      </w:r>
      <w:r>
        <w:rPr>
          <w:rFonts w:ascii="Calibri" w:eastAsia="Calibri" w:hAnsi="Calibri" w:cs="Calibri"/>
          <w:b/>
          <w:sz w:val="36"/>
        </w:rPr>
        <w:t>our homes</w:t>
      </w:r>
      <w:r w:rsidR="008D039C">
        <w:rPr>
          <w:rFonts w:ascii="Calibri" w:eastAsia="Calibri" w:hAnsi="Calibri" w:cs="Calibri"/>
          <w:b/>
          <w:sz w:val="36"/>
        </w:rPr>
        <w:t>, because right now they’re warm enough thank you very much!!</w:t>
      </w:r>
    </w:p>
    <w:p w14:paraId="61534997" w14:textId="58891C76" w:rsidR="002E5809" w:rsidRDefault="00EE3A98" w:rsidP="00C41149">
      <w:pPr>
        <w:pStyle w:val="NormalWeb"/>
        <w:rPr>
          <w:rFonts w:ascii="Calibri" w:eastAsia="Calibri" w:hAnsi="Calibri" w:cs="Calibri"/>
          <w:b/>
          <w:sz w:val="36"/>
        </w:rPr>
      </w:pPr>
      <w:r>
        <w:rPr>
          <w:rFonts w:ascii="Calibri" w:eastAsia="Calibri" w:hAnsi="Calibri" w:cs="Calibri"/>
          <w:b/>
          <w:sz w:val="36"/>
        </w:rPr>
        <w:t>But</w:t>
      </w:r>
      <w:r w:rsidR="002E5809">
        <w:rPr>
          <w:rFonts w:ascii="Calibri" w:eastAsia="Calibri" w:hAnsi="Calibri" w:cs="Calibri"/>
          <w:b/>
          <w:sz w:val="36"/>
        </w:rPr>
        <w:t xml:space="preserve"> </w:t>
      </w:r>
      <w:r>
        <w:rPr>
          <w:rFonts w:ascii="Calibri" w:eastAsia="Calibri" w:hAnsi="Calibri" w:cs="Calibri"/>
          <w:b/>
          <w:sz w:val="36"/>
        </w:rPr>
        <w:t>of course</w:t>
      </w:r>
      <w:r w:rsidR="002E5809">
        <w:rPr>
          <w:rFonts w:ascii="Calibri" w:eastAsia="Calibri" w:hAnsi="Calibri" w:cs="Calibri"/>
          <w:b/>
          <w:sz w:val="36"/>
        </w:rPr>
        <w:t>,</w:t>
      </w:r>
      <w:r>
        <w:rPr>
          <w:rFonts w:ascii="Calibri" w:eastAsia="Calibri" w:hAnsi="Calibri" w:cs="Calibri"/>
          <w:b/>
          <w:sz w:val="36"/>
        </w:rPr>
        <w:t xml:space="preserve"> time marches relentlessly on, and the northern hemisphere winter will be here soon enough</w:t>
      </w:r>
      <w:r w:rsidR="005F0932">
        <w:rPr>
          <w:rFonts w:ascii="Calibri" w:eastAsia="Calibri" w:hAnsi="Calibri" w:cs="Calibri"/>
          <w:b/>
          <w:sz w:val="36"/>
        </w:rPr>
        <w:t xml:space="preserve">. Current world events are showing many of us </w:t>
      </w:r>
      <w:r>
        <w:rPr>
          <w:rFonts w:ascii="Calibri" w:eastAsia="Calibri" w:hAnsi="Calibri" w:cs="Calibri"/>
          <w:b/>
          <w:sz w:val="36"/>
        </w:rPr>
        <w:t>just how hopelessly dependent we still are on fossil fuels</w:t>
      </w:r>
      <w:r w:rsidR="00B02A84">
        <w:rPr>
          <w:rFonts w:ascii="Calibri" w:eastAsia="Calibri" w:hAnsi="Calibri" w:cs="Calibri"/>
          <w:b/>
          <w:sz w:val="36"/>
        </w:rPr>
        <w:t>,</w:t>
      </w:r>
      <w:r>
        <w:rPr>
          <w:rFonts w:ascii="Calibri" w:eastAsia="Calibri" w:hAnsi="Calibri" w:cs="Calibri"/>
          <w:b/>
          <w:sz w:val="36"/>
        </w:rPr>
        <w:t xml:space="preserve"> and </w:t>
      </w:r>
      <w:r w:rsidR="002E5809">
        <w:rPr>
          <w:rFonts w:ascii="Calibri" w:eastAsia="Calibri" w:hAnsi="Calibri" w:cs="Calibri"/>
          <w:b/>
          <w:sz w:val="36"/>
        </w:rPr>
        <w:t>how</w:t>
      </w:r>
      <w:r>
        <w:rPr>
          <w:rFonts w:ascii="Calibri" w:eastAsia="Calibri" w:hAnsi="Calibri" w:cs="Calibri"/>
          <w:b/>
          <w:sz w:val="36"/>
        </w:rPr>
        <w:t xml:space="preserve"> crippling </w:t>
      </w:r>
      <w:r w:rsidR="002E5809">
        <w:rPr>
          <w:rFonts w:ascii="Calibri" w:eastAsia="Calibri" w:hAnsi="Calibri" w:cs="Calibri"/>
          <w:b/>
          <w:sz w:val="36"/>
        </w:rPr>
        <w:t xml:space="preserve">the </w:t>
      </w:r>
      <w:r>
        <w:rPr>
          <w:rFonts w:ascii="Calibri" w:eastAsia="Calibri" w:hAnsi="Calibri" w:cs="Calibri"/>
          <w:b/>
          <w:sz w:val="36"/>
        </w:rPr>
        <w:t xml:space="preserve">price hikes </w:t>
      </w:r>
      <w:r w:rsidR="003D7650">
        <w:rPr>
          <w:rFonts w:ascii="Calibri" w:eastAsia="Calibri" w:hAnsi="Calibri" w:cs="Calibri"/>
          <w:b/>
          <w:sz w:val="36"/>
        </w:rPr>
        <w:t>are likely to</w:t>
      </w:r>
      <w:r w:rsidR="002E5809">
        <w:rPr>
          <w:rFonts w:ascii="Calibri" w:eastAsia="Calibri" w:hAnsi="Calibri" w:cs="Calibri"/>
          <w:b/>
          <w:sz w:val="36"/>
        </w:rPr>
        <w:t xml:space="preserve"> be as</w:t>
      </w:r>
      <w:r w:rsidR="003D7650">
        <w:rPr>
          <w:rFonts w:ascii="Calibri" w:eastAsia="Calibri" w:hAnsi="Calibri" w:cs="Calibri"/>
          <w:b/>
          <w:sz w:val="36"/>
        </w:rPr>
        <w:t xml:space="preserve"> </w:t>
      </w:r>
      <w:r>
        <w:rPr>
          <w:rFonts w:ascii="Calibri" w:eastAsia="Calibri" w:hAnsi="Calibri" w:cs="Calibri"/>
          <w:b/>
          <w:sz w:val="36"/>
        </w:rPr>
        <w:t xml:space="preserve">supply </w:t>
      </w:r>
      <w:r w:rsidR="001A07A3">
        <w:rPr>
          <w:rFonts w:ascii="Calibri" w:eastAsia="Calibri" w:hAnsi="Calibri" w:cs="Calibri"/>
          <w:b/>
          <w:sz w:val="36"/>
        </w:rPr>
        <w:t xml:space="preserve">lines </w:t>
      </w:r>
      <w:r w:rsidR="002E5809">
        <w:rPr>
          <w:rFonts w:ascii="Calibri" w:eastAsia="Calibri" w:hAnsi="Calibri" w:cs="Calibri"/>
          <w:b/>
          <w:sz w:val="36"/>
        </w:rPr>
        <w:t>become ever more</w:t>
      </w:r>
      <w:r>
        <w:rPr>
          <w:rFonts w:ascii="Calibri" w:eastAsia="Calibri" w:hAnsi="Calibri" w:cs="Calibri"/>
          <w:b/>
          <w:sz w:val="36"/>
        </w:rPr>
        <w:t xml:space="preserve"> restricted.</w:t>
      </w:r>
    </w:p>
    <w:p w14:paraId="451FF129" w14:textId="6C928180" w:rsidR="008D039C" w:rsidRDefault="007E43D5" w:rsidP="00C41149">
      <w:pPr>
        <w:pStyle w:val="NormalWeb"/>
        <w:rPr>
          <w:rFonts w:ascii="Calibri" w:eastAsia="Calibri" w:hAnsi="Calibri" w:cs="Calibri"/>
          <w:b/>
          <w:sz w:val="36"/>
        </w:rPr>
      </w:pPr>
      <w:r>
        <w:rPr>
          <w:rFonts w:ascii="Calibri" w:eastAsia="Calibri" w:hAnsi="Calibri" w:cs="Calibri"/>
          <w:b/>
          <w:sz w:val="36"/>
        </w:rPr>
        <w:t xml:space="preserve">According to recent polling, most people seem to agree that we need to move rapidly away from fossil fuel heating, but </w:t>
      </w:r>
      <w:r w:rsidR="00B02A84">
        <w:rPr>
          <w:rFonts w:ascii="Calibri" w:eastAsia="Calibri" w:hAnsi="Calibri" w:cs="Calibri"/>
          <w:b/>
          <w:sz w:val="36"/>
        </w:rPr>
        <w:t xml:space="preserve">the question is </w:t>
      </w:r>
      <w:r>
        <w:rPr>
          <w:rFonts w:ascii="Calibri" w:eastAsia="Calibri" w:hAnsi="Calibri" w:cs="Calibri"/>
          <w:b/>
          <w:sz w:val="36"/>
        </w:rPr>
        <w:t xml:space="preserve">what are we going to </w:t>
      </w:r>
      <w:r w:rsidR="00B02A84">
        <w:rPr>
          <w:rFonts w:ascii="Calibri" w:eastAsia="Calibri" w:hAnsi="Calibri" w:cs="Calibri"/>
          <w:b/>
          <w:sz w:val="36"/>
        </w:rPr>
        <w:t>move TO</w:t>
      </w:r>
      <w:r>
        <w:rPr>
          <w:rFonts w:ascii="Calibri" w:eastAsia="Calibri" w:hAnsi="Calibri" w:cs="Calibri"/>
          <w:b/>
          <w:sz w:val="36"/>
        </w:rPr>
        <w:t xml:space="preserve">? And if we’re </w:t>
      </w:r>
      <w:r w:rsidR="00F3058D">
        <w:rPr>
          <w:rFonts w:ascii="Calibri" w:eastAsia="Calibri" w:hAnsi="Calibri" w:cs="Calibri"/>
          <w:b/>
          <w:sz w:val="36"/>
        </w:rPr>
        <w:t xml:space="preserve">apparently </w:t>
      </w:r>
      <w:r>
        <w:rPr>
          <w:rFonts w:ascii="Calibri" w:eastAsia="Calibri" w:hAnsi="Calibri" w:cs="Calibri"/>
          <w:b/>
          <w:sz w:val="36"/>
        </w:rPr>
        <w:t xml:space="preserve">going to be relying on one hundred percent renewable energy in the future, how </w:t>
      </w:r>
      <w:r w:rsidR="00B02A84">
        <w:rPr>
          <w:rFonts w:ascii="Calibri" w:eastAsia="Calibri" w:hAnsi="Calibri" w:cs="Calibri"/>
          <w:b/>
          <w:sz w:val="36"/>
        </w:rPr>
        <w:t xml:space="preserve">are </w:t>
      </w:r>
      <w:r>
        <w:rPr>
          <w:rFonts w:ascii="Calibri" w:eastAsia="Calibri" w:hAnsi="Calibri" w:cs="Calibri"/>
          <w:b/>
          <w:sz w:val="36"/>
        </w:rPr>
        <w:t xml:space="preserve">we </w:t>
      </w:r>
      <w:r w:rsidR="00B02A84">
        <w:rPr>
          <w:rFonts w:ascii="Calibri" w:eastAsia="Calibri" w:hAnsi="Calibri" w:cs="Calibri"/>
          <w:b/>
          <w:sz w:val="36"/>
        </w:rPr>
        <w:t xml:space="preserve">going to </w:t>
      </w:r>
      <w:r>
        <w:rPr>
          <w:rFonts w:ascii="Calibri" w:eastAsia="Calibri" w:hAnsi="Calibri" w:cs="Calibri"/>
          <w:b/>
          <w:sz w:val="36"/>
        </w:rPr>
        <w:t xml:space="preserve">guarantee </w:t>
      </w:r>
      <w:r w:rsidR="00B02A84">
        <w:rPr>
          <w:rFonts w:ascii="Calibri" w:eastAsia="Calibri" w:hAnsi="Calibri" w:cs="Calibri"/>
          <w:b/>
          <w:sz w:val="36"/>
        </w:rPr>
        <w:t xml:space="preserve">constant </w:t>
      </w:r>
      <w:r>
        <w:rPr>
          <w:rFonts w:ascii="Calibri" w:eastAsia="Calibri" w:hAnsi="Calibri" w:cs="Calibri"/>
          <w:b/>
          <w:sz w:val="36"/>
        </w:rPr>
        <w:t>heating during the cold dark months of winter</w:t>
      </w:r>
      <w:r w:rsidR="00B02A84">
        <w:rPr>
          <w:rFonts w:ascii="Calibri" w:eastAsia="Calibri" w:hAnsi="Calibri" w:cs="Calibri"/>
          <w:b/>
          <w:sz w:val="36"/>
        </w:rPr>
        <w:t>?</w:t>
      </w:r>
    </w:p>
    <w:p w14:paraId="79D67866" w14:textId="77777777" w:rsidR="004960E1" w:rsidRDefault="004960E1" w:rsidP="00C41149">
      <w:pPr>
        <w:pStyle w:val="NormalWeb"/>
        <w:rPr>
          <w:rFonts w:ascii="Calibri" w:eastAsia="Calibri" w:hAnsi="Calibri" w:cs="Calibri"/>
          <w:b/>
          <w:sz w:val="36"/>
        </w:rPr>
      </w:pPr>
    </w:p>
    <w:p w14:paraId="2CA8AFE6" w14:textId="698DE855" w:rsidR="004960E1" w:rsidRDefault="004960E1" w:rsidP="00C41149">
      <w:pPr>
        <w:pStyle w:val="NormalWeb"/>
        <w:rPr>
          <w:rFonts w:ascii="Calibri" w:eastAsia="Calibri" w:hAnsi="Calibri" w:cs="Calibri"/>
          <w:b/>
          <w:sz w:val="36"/>
        </w:rPr>
      </w:pPr>
      <w:r>
        <w:rPr>
          <w:rFonts w:ascii="Calibri" w:eastAsia="Calibri" w:hAnsi="Calibri" w:cs="Calibri"/>
          <w:b/>
          <w:sz w:val="36"/>
        </w:rPr>
        <w:t>______________________TITLE SEQUENCE_____________________</w:t>
      </w:r>
    </w:p>
    <w:p w14:paraId="7F1FCB58" w14:textId="77777777" w:rsidR="004960E1" w:rsidRDefault="004960E1" w:rsidP="00C41149">
      <w:pPr>
        <w:pStyle w:val="NormalWeb"/>
        <w:rPr>
          <w:rFonts w:ascii="Calibri" w:eastAsia="Calibri" w:hAnsi="Calibri" w:cs="Calibri"/>
          <w:b/>
          <w:sz w:val="36"/>
        </w:rPr>
      </w:pPr>
    </w:p>
    <w:p w14:paraId="151ED637" w14:textId="77777777" w:rsidR="004960E1" w:rsidRDefault="004960E1" w:rsidP="00C41149">
      <w:pPr>
        <w:pStyle w:val="NormalWeb"/>
        <w:rPr>
          <w:rFonts w:ascii="Calibri" w:eastAsia="Calibri" w:hAnsi="Calibri" w:cs="Calibri"/>
          <w:b/>
          <w:sz w:val="36"/>
        </w:rPr>
      </w:pPr>
    </w:p>
    <w:p w14:paraId="0FF92C97" w14:textId="77777777" w:rsidR="004960E1" w:rsidRDefault="004960E1" w:rsidP="00C41149">
      <w:pPr>
        <w:pStyle w:val="NormalWeb"/>
        <w:rPr>
          <w:rFonts w:ascii="Calibri" w:eastAsia="Calibri" w:hAnsi="Calibri" w:cs="Calibri"/>
          <w:b/>
          <w:sz w:val="36"/>
        </w:rPr>
      </w:pPr>
    </w:p>
    <w:p w14:paraId="12468AB5" w14:textId="5B0CAA96" w:rsidR="002E5809" w:rsidRDefault="007E43D5" w:rsidP="00C41149">
      <w:pPr>
        <w:pStyle w:val="NormalWeb"/>
        <w:rPr>
          <w:rFonts w:ascii="Calibri" w:eastAsia="Calibri" w:hAnsi="Calibri" w:cs="Calibri"/>
          <w:b/>
          <w:sz w:val="36"/>
        </w:rPr>
      </w:pPr>
      <w:r>
        <w:rPr>
          <w:rFonts w:ascii="Calibri" w:eastAsia="Calibri" w:hAnsi="Calibri" w:cs="Calibri"/>
          <w:b/>
          <w:sz w:val="36"/>
        </w:rPr>
        <w:lastRenderedPageBreak/>
        <w:t>Hello and welcome to Just Have a Think.</w:t>
      </w:r>
    </w:p>
    <w:p w14:paraId="5852EB18" w14:textId="7AD833F3" w:rsidR="002675DE" w:rsidRDefault="002675DE" w:rsidP="00C41149">
      <w:pPr>
        <w:pStyle w:val="NormalWeb"/>
        <w:rPr>
          <w:rFonts w:ascii="Calibri" w:eastAsia="Calibri" w:hAnsi="Calibri" w:cs="Calibri"/>
          <w:b/>
          <w:sz w:val="36"/>
        </w:rPr>
      </w:pPr>
      <w:r>
        <w:rPr>
          <w:rFonts w:ascii="Calibri" w:eastAsia="Calibri" w:hAnsi="Calibri" w:cs="Calibri"/>
          <w:b/>
          <w:sz w:val="36"/>
        </w:rPr>
        <w:t xml:space="preserve">Arguably the first thing to consider when you’re looking at how to heat buildings with low or zero carbon technologies is whether to </w:t>
      </w:r>
      <w:r w:rsidR="003D7650">
        <w:rPr>
          <w:rFonts w:ascii="Calibri" w:eastAsia="Calibri" w:hAnsi="Calibri" w:cs="Calibri"/>
          <w:b/>
          <w:sz w:val="36"/>
        </w:rPr>
        <w:t>install small</w:t>
      </w:r>
      <w:r w:rsidR="00B02A84" w:rsidRPr="00B02A84">
        <w:rPr>
          <w:rFonts w:ascii="Calibri" w:eastAsia="Calibri" w:hAnsi="Calibri" w:cs="Calibri"/>
          <w:b/>
          <w:sz w:val="36"/>
        </w:rPr>
        <w:t xml:space="preserve"> individual </w:t>
      </w:r>
      <w:r w:rsidR="003D7650">
        <w:rPr>
          <w:rFonts w:ascii="Calibri" w:eastAsia="Calibri" w:hAnsi="Calibri" w:cs="Calibri"/>
          <w:b/>
          <w:sz w:val="36"/>
        </w:rPr>
        <w:t>units</w:t>
      </w:r>
      <w:r w:rsidR="00B02A84" w:rsidRPr="00B02A84">
        <w:rPr>
          <w:rFonts w:ascii="Calibri" w:eastAsia="Calibri" w:hAnsi="Calibri" w:cs="Calibri"/>
          <w:b/>
          <w:sz w:val="36"/>
        </w:rPr>
        <w:t xml:space="preserve"> for each </w:t>
      </w:r>
      <w:r w:rsidR="00AE2DA2">
        <w:rPr>
          <w:rFonts w:ascii="Calibri" w:eastAsia="Calibri" w:hAnsi="Calibri" w:cs="Calibri"/>
          <w:b/>
          <w:sz w:val="36"/>
        </w:rPr>
        <w:t>building,</w:t>
      </w:r>
      <w:r w:rsidR="00CF50DD">
        <w:rPr>
          <w:rFonts w:ascii="Calibri" w:eastAsia="Calibri" w:hAnsi="Calibri" w:cs="Calibri"/>
          <w:b/>
          <w:sz w:val="36"/>
        </w:rPr>
        <w:t xml:space="preserve"> like heat pumps for example,</w:t>
      </w:r>
      <w:r w:rsidR="00AE2DA2">
        <w:rPr>
          <w:rFonts w:ascii="Calibri" w:eastAsia="Calibri" w:hAnsi="Calibri" w:cs="Calibri"/>
          <w:b/>
          <w:sz w:val="36"/>
        </w:rPr>
        <w:t xml:space="preserve"> or </w:t>
      </w:r>
      <w:r w:rsidR="00B84FFC">
        <w:rPr>
          <w:rFonts w:ascii="Calibri" w:eastAsia="Calibri" w:hAnsi="Calibri" w:cs="Calibri"/>
          <w:b/>
          <w:sz w:val="36"/>
        </w:rPr>
        <w:t xml:space="preserve">to </w:t>
      </w:r>
      <w:r>
        <w:rPr>
          <w:rFonts w:ascii="Calibri" w:eastAsia="Calibri" w:hAnsi="Calibri" w:cs="Calibri"/>
          <w:b/>
          <w:sz w:val="36"/>
        </w:rPr>
        <w:t>provide a</w:t>
      </w:r>
      <w:r w:rsidR="003D7650">
        <w:rPr>
          <w:rFonts w:ascii="Calibri" w:eastAsia="Calibri" w:hAnsi="Calibri" w:cs="Calibri"/>
          <w:b/>
          <w:sz w:val="36"/>
        </w:rPr>
        <w:t xml:space="preserve"> single large</w:t>
      </w:r>
      <w:r>
        <w:rPr>
          <w:rFonts w:ascii="Calibri" w:eastAsia="Calibri" w:hAnsi="Calibri" w:cs="Calibri"/>
          <w:b/>
          <w:sz w:val="36"/>
        </w:rPr>
        <w:t xml:space="preserve"> </w:t>
      </w:r>
      <w:r w:rsidR="003D7650">
        <w:rPr>
          <w:rFonts w:ascii="Calibri" w:eastAsia="Calibri" w:hAnsi="Calibri" w:cs="Calibri"/>
          <w:b/>
          <w:sz w:val="36"/>
        </w:rPr>
        <w:t>solution</w:t>
      </w:r>
      <w:r w:rsidR="00CF50DD">
        <w:rPr>
          <w:rFonts w:ascii="Calibri" w:eastAsia="Calibri" w:hAnsi="Calibri" w:cs="Calibri"/>
          <w:b/>
          <w:sz w:val="36"/>
        </w:rPr>
        <w:t xml:space="preserve"> </w:t>
      </w:r>
      <w:r w:rsidR="000760B1">
        <w:rPr>
          <w:rFonts w:ascii="Calibri" w:eastAsia="Calibri" w:hAnsi="Calibri" w:cs="Calibri"/>
          <w:b/>
          <w:sz w:val="36"/>
        </w:rPr>
        <w:t>like a district heating network</w:t>
      </w:r>
      <w:r w:rsidR="00CF50DD">
        <w:rPr>
          <w:rFonts w:ascii="Calibri" w:eastAsia="Calibri" w:hAnsi="Calibri" w:cs="Calibri"/>
          <w:b/>
          <w:sz w:val="36"/>
        </w:rPr>
        <w:t xml:space="preserve"> for an entire town or city</w:t>
      </w:r>
      <w:r w:rsidR="000760B1">
        <w:rPr>
          <w:rFonts w:ascii="Calibri" w:eastAsia="Calibri" w:hAnsi="Calibri" w:cs="Calibri"/>
          <w:b/>
          <w:sz w:val="36"/>
        </w:rPr>
        <w:t xml:space="preserve">. We don’t </w:t>
      </w:r>
      <w:r w:rsidR="00B84FFC">
        <w:rPr>
          <w:rFonts w:ascii="Calibri" w:eastAsia="Calibri" w:hAnsi="Calibri" w:cs="Calibri"/>
          <w:b/>
          <w:sz w:val="36"/>
        </w:rPr>
        <w:t xml:space="preserve">yet </w:t>
      </w:r>
      <w:r w:rsidR="000760B1">
        <w:rPr>
          <w:rFonts w:ascii="Calibri" w:eastAsia="Calibri" w:hAnsi="Calibri" w:cs="Calibri"/>
          <w:b/>
          <w:sz w:val="36"/>
        </w:rPr>
        <w:t xml:space="preserve">have that kind of </w:t>
      </w:r>
      <w:r w:rsidR="00CF50DD">
        <w:rPr>
          <w:rFonts w:ascii="Calibri" w:eastAsia="Calibri" w:hAnsi="Calibri" w:cs="Calibri"/>
          <w:b/>
          <w:sz w:val="36"/>
        </w:rPr>
        <w:t xml:space="preserve">district </w:t>
      </w:r>
      <w:r w:rsidR="000760B1">
        <w:rPr>
          <w:rFonts w:ascii="Calibri" w:eastAsia="Calibri" w:hAnsi="Calibri" w:cs="Calibri"/>
          <w:b/>
          <w:sz w:val="36"/>
        </w:rPr>
        <w:t xml:space="preserve">infrastructure here in the UK, and there aren’t many examples over in the </w:t>
      </w:r>
      <w:r w:rsidR="00B84FFC">
        <w:rPr>
          <w:rFonts w:ascii="Calibri" w:eastAsia="Calibri" w:hAnsi="Calibri" w:cs="Calibri"/>
          <w:b/>
          <w:sz w:val="36"/>
        </w:rPr>
        <w:t>States</w:t>
      </w:r>
      <w:r w:rsidR="000760B1">
        <w:rPr>
          <w:rFonts w:ascii="Calibri" w:eastAsia="Calibri" w:hAnsi="Calibri" w:cs="Calibri"/>
          <w:b/>
          <w:sz w:val="36"/>
        </w:rPr>
        <w:t xml:space="preserve"> either, but district heating is pretty </w:t>
      </w:r>
      <w:r w:rsidR="00B84FFC">
        <w:rPr>
          <w:rFonts w:ascii="Calibri" w:eastAsia="Calibri" w:hAnsi="Calibri" w:cs="Calibri"/>
          <w:b/>
          <w:sz w:val="36"/>
        </w:rPr>
        <w:t>popular</w:t>
      </w:r>
      <w:r w:rsidR="000760B1">
        <w:rPr>
          <w:rFonts w:ascii="Calibri" w:eastAsia="Calibri" w:hAnsi="Calibri" w:cs="Calibri"/>
          <w:b/>
          <w:sz w:val="36"/>
        </w:rPr>
        <w:t xml:space="preserve"> in Scandinavia, Eastern Europe and China</w:t>
      </w:r>
      <w:r w:rsidR="00CF50DD">
        <w:rPr>
          <w:rFonts w:ascii="Calibri" w:eastAsia="Calibri" w:hAnsi="Calibri" w:cs="Calibri"/>
          <w:b/>
          <w:sz w:val="36"/>
        </w:rPr>
        <w:t>,</w:t>
      </w:r>
      <w:r w:rsidR="000760B1">
        <w:rPr>
          <w:rFonts w:ascii="Calibri" w:eastAsia="Calibri" w:hAnsi="Calibri" w:cs="Calibri"/>
          <w:b/>
          <w:sz w:val="36"/>
        </w:rPr>
        <w:t xml:space="preserve"> and there’s a good chance </w:t>
      </w:r>
      <w:r w:rsidR="00CF50DD">
        <w:rPr>
          <w:rFonts w:ascii="Calibri" w:eastAsia="Calibri" w:hAnsi="Calibri" w:cs="Calibri"/>
          <w:b/>
          <w:sz w:val="36"/>
        </w:rPr>
        <w:t>us</w:t>
      </w:r>
      <w:r w:rsidR="000760B1">
        <w:rPr>
          <w:rFonts w:ascii="Calibri" w:eastAsia="Calibri" w:hAnsi="Calibri" w:cs="Calibri"/>
          <w:b/>
          <w:sz w:val="36"/>
        </w:rPr>
        <w:t xml:space="preserve"> Brits and </w:t>
      </w:r>
      <w:r w:rsidR="00D37337">
        <w:rPr>
          <w:rFonts w:ascii="Calibri" w:eastAsia="Calibri" w:hAnsi="Calibri" w:cs="Calibri"/>
          <w:b/>
          <w:sz w:val="36"/>
        </w:rPr>
        <w:t xml:space="preserve">you </w:t>
      </w:r>
      <w:r w:rsidR="000760B1">
        <w:rPr>
          <w:rFonts w:ascii="Calibri" w:eastAsia="Calibri" w:hAnsi="Calibri" w:cs="Calibri"/>
          <w:b/>
          <w:sz w:val="36"/>
        </w:rPr>
        <w:t xml:space="preserve">Americans could see them becoming more commonplace </w:t>
      </w:r>
      <w:r w:rsidR="00B84FFC">
        <w:rPr>
          <w:rFonts w:ascii="Calibri" w:eastAsia="Calibri" w:hAnsi="Calibri" w:cs="Calibri"/>
          <w:b/>
          <w:sz w:val="36"/>
        </w:rPr>
        <w:t xml:space="preserve">on our shores in </w:t>
      </w:r>
      <w:r w:rsidR="000760B1">
        <w:rPr>
          <w:rFonts w:ascii="Calibri" w:eastAsia="Calibri" w:hAnsi="Calibri" w:cs="Calibri"/>
          <w:b/>
          <w:sz w:val="36"/>
        </w:rPr>
        <w:t>the decades to come</w:t>
      </w:r>
      <w:r w:rsidR="00B84FFC">
        <w:rPr>
          <w:rFonts w:ascii="Calibri" w:eastAsia="Calibri" w:hAnsi="Calibri" w:cs="Calibri"/>
          <w:b/>
          <w:sz w:val="36"/>
        </w:rPr>
        <w:t>. The big challenge for the operators of these systems today is how best to move away from the fossil fuels that currently provide the majority of the energy, and one o</w:t>
      </w:r>
      <w:r w:rsidR="00CF50DD">
        <w:rPr>
          <w:rFonts w:ascii="Calibri" w:eastAsia="Calibri" w:hAnsi="Calibri" w:cs="Calibri"/>
          <w:b/>
          <w:sz w:val="36"/>
        </w:rPr>
        <w:t>f</w:t>
      </w:r>
      <w:r w:rsidR="00B84FFC">
        <w:rPr>
          <w:rFonts w:ascii="Calibri" w:eastAsia="Calibri" w:hAnsi="Calibri" w:cs="Calibri"/>
          <w:b/>
          <w:sz w:val="36"/>
        </w:rPr>
        <w:t xml:space="preserve"> the</w:t>
      </w:r>
      <w:r w:rsidR="00CF50DD">
        <w:rPr>
          <w:rFonts w:ascii="Calibri" w:eastAsia="Calibri" w:hAnsi="Calibri" w:cs="Calibri"/>
          <w:b/>
          <w:sz w:val="36"/>
        </w:rPr>
        <w:t xml:space="preserve"> potential solutions to that problem is thermal energy storage.</w:t>
      </w:r>
      <w:r w:rsidR="00B84FFC">
        <w:rPr>
          <w:rFonts w:ascii="Calibri" w:eastAsia="Calibri" w:hAnsi="Calibri" w:cs="Calibri"/>
          <w:b/>
          <w:sz w:val="36"/>
        </w:rPr>
        <w:t xml:space="preserve"> </w:t>
      </w:r>
    </w:p>
    <w:p w14:paraId="6D6F543E" w14:textId="015865ED" w:rsidR="00B32CDF" w:rsidRDefault="00AE2DA2" w:rsidP="00C41149">
      <w:pPr>
        <w:pStyle w:val="NormalWeb"/>
        <w:rPr>
          <w:rFonts w:ascii="Calibri" w:eastAsia="Calibri" w:hAnsi="Calibri" w:cs="Calibri"/>
          <w:b/>
          <w:sz w:val="36"/>
        </w:rPr>
      </w:pPr>
      <w:r>
        <w:rPr>
          <w:rFonts w:ascii="Calibri" w:eastAsia="Calibri" w:hAnsi="Calibri" w:cs="Calibri"/>
          <w:b/>
          <w:sz w:val="36"/>
        </w:rPr>
        <w:t>N</w:t>
      </w:r>
      <w:r w:rsidR="00DD5E1F">
        <w:rPr>
          <w:rFonts w:ascii="Calibri" w:eastAsia="Calibri" w:hAnsi="Calibri" w:cs="Calibri"/>
          <w:b/>
          <w:sz w:val="36"/>
        </w:rPr>
        <w:t xml:space="preserve">o doubt </w:t>
      </w:r>
      <w:r>
        <w:rPr>
          <w:rFonts w:ascii="Calibri" w:eastAsia="Calibri" w:hAnsi="Calibri" w:cs="Calibri"/>
          <w:b/>
          <w:sz w:val="36"/>
        </w:rPr>
        <w:t xml:space="preserve">many of you will </w:t>
      </w:r>
      <w:r w:rsidR="00DD5E1F">
        <w:rPr>
          <w:rFonts w:ascii="Calibri" w:eastAsia="Calibri" w:hAnsi="Calibri" w:cs="Calibri"/>
          <w:b/>
          <w:sz w:val="36"/>
        </w:rPr>
        <w:t>have seen</w:t>
      </w:r>
      <w:r w:rsidR="00B32CDF">
        <w:rPr>
          <w:rFonts w:ascii="Calibri" w:eastAsia="Calibri" w:hAnsi="Calibri" w:cs="Calibri"/>
          <w:b/>
          <w:sz w:val="36"/>
        </w:rPr>
        <w:t xml:space="preserve"> recent </w:t>
      </w:r>
      <w:r>
        <w:rPr>
          <w:rFonts w:ascii="Calibri" w:eastAsia="Calibri" w:hAnsi="Calibri" w:cs="Calibri"/>
          <w:b/>
          <w:sz w:val="36"/>
        </w:rPr>
        <w:t>media</w:t>
      </w:r>
      <w:r w:rsidR="00B32CDF">
        <w:rPr>
          <w:rFonts w:ascii="Calibri" w:eastAsia="Calibri" w:hAnsi="Calibri" w:cs="Calibri"/>
          <w:b/>
          <w:sz w:val="36"/>
        </w:rPr>
        <w:t xml:space="preserve"> coverage of</w:t>
      </w:r>
      <w:r>
        <w:rPr>
          <w:rFonts w:ascii="Calibri" w:eastAsia="Calibri" w:hAnsi="Calibri" w:cs="Calibri"/>
          <w:b/>
          <w:sz w:val="36"/>
        </w:rPr>
        <w:t xml:space="preserve"> </w:t>
      </w:r>
      <w:r w:rsidR="00B32CDF">
        <w:rPr>
          <w:rFonts w:ascii="Calibri" w:eastAsia="Calibri" w:hAnsi="Calibri" w:cs="Calibri"/>
          <w:b/>
          <w:sz w:val="36"/>
        </w:rPr>
        <w:t>t</w:t>
      </w:r>
      <w:r w:rsidR="00F03348">
        <w:rPr>
          <w:rFonts w:ascii="Calibri" w:eastAsia="Calibri" w:hAnsi="Calibri" w:cs="Calibri"/>
          <w:b/>
          <w:sz w:val="36"/>
        </w:rPr>
        <w:t xml:space="preserve">his </w:t>
      </w:r>
      <w:r w:rsidR="00DD5E1F">
        <w:rPr>
          <w:rFonts w:ascii="Calibri" w:eastAsia="Calibri" w:hAnsi="Calibri" w:cs="Calibri"/>
          <w:b/>
          <w:sz w:val="36"/>
        </w:rPr>
        <w:t xml:space="preserve">thermal energy storage system </w:t>
      </w:r>
      <w:r w:rsidR="00B32CDF">
        <w:rPr>
          <w:rFonts w:ascii="Calibri" w:eastAsia="Calibri" w:hAnsi="Calibri" w:cs="Calibri"/>
          <w:b/>
          <w:sz w:val="36"/>
        </w:rPr>
        <w:t xml:space="preserve">built by a Finnish company called Polar Night Energy, </w:t>
      </w:r>
      <w:r w:rsidR="00CF50DD">
        <w:rPr>
          <w:rFonts w:ascii="Calibri" w:eastAsia="Calibri" w:hAnsi="Calibri" w:cs="Calibri"/>
          <w:b/>
          <w:sz w:val="36"/>
        </w:rPr>
        <w:t xml:space="preserve">which is now </w:t>
      </w:r>
      <w:r w:rsidR="009C419B">
        <w:rPr>
          <w:rFonts w:ascii="Calibri" w:eastAsia="Calibri" w:hAnsi="Calibri" w:cs="Calibri"/>
          <w:b/>
          <w:sz w:val="36"/>
        </w:rPr>
        <w:t>being operated</w:t>
      </w:r>
      <w:r w:rsidR="00B32CDF">
        <w:rPr>
          <w:rFonts w:ascii="Calibri" w:eastAsia="Calibri" w:hAnsi="Calibri" w:cs="Calibri"/>
          <w:b/>
          <w:sz w:val="36"/>
        </w:rPr>
        <w:t xml:space="preserve"> in the city of </w:t>
      </w:r>
      <w:r w:rsidR="00B32CDF" w:rsidRPr="00B32CDF">
        <w:rPr>
          <w:rFonts w:ascii="Calibri" w:eastAsia="Calibri" w:hAnsi="Calibri" w:cs="Calibri"/>
          <w:b/>
          <w:sz w:val="36"/>
        </w:rPr>
        <w:t>Kankaanpää</w:t>
      </w:r>
      <w:r w:rsidR="00B32CDF" w:rsidRPr="00B32CDF">
        <w:rPr>
          <w:rFonts w:ascii="Calibri" w:eastAsia="Calibri" w:hAnsi="Calibri" w:cs="Calibri"/>
          <w:b/>
          <w:sz w:val="36"/>
        </w:rPr>
        <w:t xml:space="preserve"> </w:t>
      </w:r>
      <w:r w:rsidR="00B32CDF">
        <w:rPr>
          <w:rFonts w:ascii="Calibri" w:eastAsia="Calibri" w:hAnsi="Calibri" w:cs="Calibri"/>
          <w:b/>
          <w:sz w:val="36"/>
        </w:rPr>
        <w:t xml:space="preserve">by a district heating provider called </w:t>
      </w:r>
      <w:r w:rsidR="00B32CDF" w:rsidRPr="00B32CDF">
        <w:rPr>
          <w:rFonts w:ascii="Calibri" w:eastAsia="Calibri" w:hAnsi="Calibri" w:cs="Calibri"/>
          <w:b/>
          <w:sz w:val="36"/>
        </w:rPr>
        <w:t>Vatajankoski</w:t>
      </w:r>
      <w:r w:rsidR="00B32CDF">
        <w:rPr>
          <w:rFonts w:ascii="Calibri" w:eastAsia="Calibri" w:hAnsi="Calibri" w:cs="Calibri"/>
          <w:b/>
          <w:sz w:val="36"/>
        </w:rPr>
        <w:t>.</w:t>
      </w:r>
    </w:p>
    <w:p w14:paraId="61BB7ED3" w14:textId="150575F9" w:rsidR="00F46CC7" w:rsidRDefault="00DD5E1F" w:rsidP="00C41149">
      <w:pPr>
        <w:pStyle w:val="NormalWeb"/>
        <w:rPr>
          <w:rFonts w:ascii="Calibri" w:eastAsia="Calibri" w:hAnsi="Calibri" w:cs="Calibri"/>
          <w:b/>
          <w:sz w:val="36"/>
        </w:rPr>
      </w:pPr>
      <w:r>
        <w:rPr>
          <w:rFonts w:ascii="Calibri" w:eastAsia="Calibri" w:hAnsi="Calibri" w:cs="Calibri"/>
          <w:b/>
          <w:sz w:val="36"/>
        </w:rPr>
        <w:t xml:space="preserve">I caught up </w:t>
      </w:r>
      <w:r w:rsidR="00F46CC7">
        <w:rPr>
          <w:rFonts w:ascii="Calibri" w:eastAsia="Calibri" w:hAnsi="Calibri" w:cs="Calibri"/>
          <w:b/>
          <w:sz w:val="36"/>
        </w:rPr>
        <w:t>with Polar Night Energy’s Chief Technical Officer</w:t>
      </w:r>
      <w:r w:rsidR="00AE2DA2">
        <w:rPr>
          <w:rFonts w:ascii="Calibri" w:eastAsia="Calibri" w:hAnsi="Calibri" w:cs="Calibri"/>
          <w:b/>
          <w:sz w:val="36"/>
        </w:rPr>
        <w:t xml:space="preserve"> and</w:t>
      </w:r>
      <w:r w:rsidR="00F46CC7">
        <w:rPr>
          <w:rFonts w:ascii="Calibri" w:eastAsia="Calibri" w:hAnsi="Calibri" w:cs="Calibri"/>
          <w:b/>
          <w:sz w:val="36"/>
        </w:rPr>
        <w:t xml:space="preserve"> </w:t>
      </w:r>
      <w:r w:rsidR="00D87758">
        <w:rPr>
          <w:rFonts w:ascii="Calibri" w:eastAsia="Calibri" w:hAnsi="Calibri" w:cs="Calibri"/>
          <w:b/>
          <w:sz w:val="36"/>
        </w:rPr>
        <w:t xml:space="preserve">Vatajankoski’s </w:t>
      </w:r>
      <w:r w:rsidR="00F46CC7">
        <w:rPr>
          <w:rFonts w:ascii="Calibri" w:eastAsia="Calibri" w:hAnsi="Calibri" w:cs="Calibri"/>
          <w:b/>
          <w:sz w:val="36"/>
        </w:rPr>
        <w:t>Managing Director via Zoom recently to</w:t>
      </w:r>
      <w:r w:rsidR="00B32CDF">
        <w:rPr>
          <w:rFonts w:ascii="Calibri" w:eastAsia="Calibri" w:hAnsi="Calibri" w:cs="Calibri"/>
          <w:b/>
          <w:sz w:val="36"/>
        </w:rPr>
        <w:t xml:space="preserve"> find out more about </w:t>
      </w:r>
      <w:r w:rsidR="009C419B">
        <w:rPr>
          <w:rFonts w:ascii="Calibri" w:eastAsia="Calibri" w:hAnsi="Calibri" w:cs="Calibri"/>
          <w:b/>
          <w:sz w:val="36"/>
        </w:rPr>
        <w:t>how the system works</w:t>
      </w:r>
      <w:r w:rsidR="00B32CDF">
        <w:rPr>
          <w:rFonts w:ascii="Calibri" w:eastAsia="Calibri" w:hAnsi="Calibri" w:cs="Calibri"/>
          <w:b/>
          <w:sz w:val="36"/>
        </w:rPr>
        <w:t>.</w:t>
      </w:r>
    </w:p>
    <w:p w14:paraId="24C91511" w14:textId="38608F8F" w:rsidR="00BD3798" w:rsidRDefault="0037732D" w:rsidP="00C41149">
      <w:pPr>
        <w:pStyle w:val="NormalWeb"/>
        <w:rPr>
          <w:rFonts w:ascii="Calibri" w:eastAsia="Calibri" w:hAnsi="Calibri" w:cs="Calibri"/>
          <w:b/>
          <w:sz w:val="36"/>
        </w:rPr>
      </w:pPr>
      <w:bookmarkStart w:id="0" w:name="_Hlk110934420"/>
      <w:r>
        <w:rPr>
          <w:rFonts w:ascii="Calibri" w:eastAsia="Calibri" w:hAnsi="Calibri" w:cs="Calibri"/>
          <w:b/>
          <w:sz w:val="36"/>
        </w:rPr>
        <w:t>Essentially</w:t>
      </w:r>
      <w:r w:rsidR="009C419B">
        <w:rPr>
          <w:rFonts w:ascii="Calibri" w:eastAsia="Calibri" w:hAnsi="Calibri" w:cs="Calibri"/>
          <w:b/>
          <w:sz w:val="36"/>
        </w:rPr>
        <w:t>,</w:t>
      </w:r>
      <w:r>
        <w:rPr>
          <w:rFonts w:ascii="Calibri" w:eastAsia="Calibri" w:hAnsi="Calibri" w:cs="Calibri"/>
          <w:b/>
          <w:sz w:val="36"/>
        </w:rPr>
        <w:t xml:space="preserve"> </w:t>
      </w:r>
      <w:r w:rsidR="009C419B">
        <w:rPr>
          <w:rFonts w:ascii="Calibri" w:eastAsia="Calibri" w:hAnsi="Calibri" w:cs="Calibri"/>
          <w:b/>
          <w:sz w:val="36"/>
        </w:rPr>
        <w:t xml:space="preserve">it’s an energy </w:t>
      </w:r>
      <w:r w:rsidR="00BD3798">
        <w:rPr>
          <w:rFonts w:ascii="Calibri" w:eastAsia="Calibri" w:hAnsi="Calibri" w:cs="Calibri"/>
          <w:b/>
          <w:sz w:val="36"/>
        </w:rPr>
        <w:t xml:space="preserve">storage unit </w:t>
      </w:r>
      <w:r w:rsidR="009C419B">
        <w:rPr>
          <w:rFonts w:ascii="Calibri" w:eastAsia="Calibri" w:hAnsi="Calibri" w:cs="Calibri"/>
          <w:b/>
          <w:sz w:val="36"/>
        </w:rPr>
        <w:t xml:space="preserve">that </w:t>
      </w:r>
      <w:r>
        <w:rPr>
          <w:rFonts w:ascii="Calibri" w:eastAsia="Calibri" w:hAnsi="Calibri" w:cs="Calibri"/>
          <w:b/>
          <w:sz w:val="36"/>
        </w:rPr>
        <w:t>works as a closed air loop heat exchange</w:t>
      </w:r>
      <w:r w:rsidR="00BD3798">
        <w:rPr>
          <w:rFonts w:ascii="Calibri" w:eastAsia="Calibri" w:hAnsi="Calibri" w:cs="Calibri"/>
          <w:b/>
          <w:sz w:val="36"/>
        </w:rPr>
        <w:t xml:space="preserve"> system.</w:t>
      </w:r>
    </w:p>
    <w:p w14:paraId="1314F364" w14:textId="4751BEC9" w:rsidR="00162BCC" w:rsidRDefault="00BD3798" w:rsidP="00C41149">
      <w:pPr>
        <w:pStyle w:val="NormalWeb"/>
        <w:rPr>
          <w:rFonts w:ascii="Calibri" w:eastAsia="Calibri" w:hAnsi="Calibri" w:cs="Calibri"/>
          <w:b/>
          <w:sz w:val="36"/>
        </w:rPr>
      </w:pPr>
      <w:r>
        <w:rPr>
          <w:rFonts w:ascii="Calibri" w:eastAsia="Calibri" w:hAnsi="Calibri" w:cs="Calibri"/>
          <w:b/>
          <w:sz w:val="36"/>
        </w:rPr>
        <w:t xml:space="preserve">Inside this four-metre diameter silo is a hundred metric tons of </w:t>
      </w:r>
      <w:r w:rsidR="00162BCC">
        <w:rPr>
          <w:rFonts w:ascii="Calibri" w:eastAsia="Calibri" w:hAnsi="Calibri" w:cs="Calibri"/>
          <w:b/>
          <w:sz w:val="36"/>
        </w:rPr>
        <w:t xml:space="preserve">nothing more exotic than </w:t>
      </w:r>
      <w:r>
        <w:rPr>
          <w:rFonts w:ascii="Calibri" w:eastAsia="Calibri" w:hAnsi="Calibri" w:cs="Calibri"/>
          <w:b/>
          <w:sz w:val="36"/>
        </w:rPr>
        <w:t>bog standard sand</w:t>
      </w:r>
      <w:r w:rsidR="00162BCC">
        <w:rPr>
          <w:rFonts w:ascii="Calibri" w:eastAsia="Calibri" w:hAnsi="Calibri" w:cs="Calibri"/>
          <w:b/>
          <w:sz w:val="36"/>
        </w:rPr>
        <w:t xml:space="preserve"> from a local supplier a couple of kilometres down the road.</w:t>
      </w:r>
      <w:r>
        <w:rPr>
          <w:rFonts w:ascii="Calibri" w:eastAsia="Calibri" w:hAnsi="Calibri" w:cs="Calibri"/>
          <w:b/>
          <w:sz w:val="36"/>
        </w:rPr>
        <w:t xml:space="preserve"> Air is heated up externally to about six hundred degrees Celsius by an electrical resistance heater and fed through a system of pipes that circulate through the sand in a very specific configuration</w:t>
      </w:r>
      <w:r w:rsidR="00D37337">
        <w:rPr>
          <w:rFonts w:ascii="Calibri" w:eastAsia="Calibri" w:hAnsi="Calibri" w:cs="Calibri"/>
          <w:b/>
          <w:sz w:val="36"/>
        </w:rPr>
        <w:t xml:space="preserve">, which </w:t>
      </w:r>
      <w:r>
        <w:rPr>
          <w:rFonts w:ascii="Calibri" w:eastAsia="Calibri" w:hAnsi="Calibri" w:cs="Calibri"/>
          <w:b/>
          <w:sz w:val="36"/>
        </w:rPr>
        <w:t xml:space="preserve">gets the centre of the sand extremely hot indeed while keeping the outer sections much cooler. </w:t>
      </w:r>
      <w:r>
        <w:rPr>
          <w:rFonts w:ascii="Calibri" w:eastAsia="Calibri" w:hAnsi="Calibri" w:cs="Calibri"/>
          <w:b/>
          <w:sz w:val="36"/>
        </w:rPr>
        <w:lastRenderedPageBreak/>
        <w:t>That’s quite a smart feature which has the effect of minimising the</w:t>
      </w:r>
      <w:r w:rsidR="00162BCC">
        <w:rPr>
          <w:rFonts w:ascii="Calibri" w:eastAsia="Calibri" w:hAnsi="Calibri" w:cs="Calibri"/>
          <w:b/>
          <w:sz w:val="36"/>
        </w:rPr>
        <w:t xml:space="preserve"> </w:t>
      </w:r>
      <w:r w:rsidR="009C419B">
        <w:rPr>
          <w:rFonts w:ascii="Calibri" w:eastAsia="Calibri" w:hAnsi="Calibri" w:cs="Calibri"/>
          <w:b/>
          <w:sz w:val="36"/>
        </w:rPr>
        <w:t xml:space="preserve">amount of extra internal </w:t>
      </w:r>
      <w:r>
        <w:rPr>
          <w:rFonts w:ascii="Calibri" w:eastAsia="Calibri" w:hAnsi="Calibri" w:cs="Calibri"/>
          <w:b/>
          <w:sz w:val="36"/>
        </w:rPr>
        <w:t xml:space="preserve">insulation needed to </w:t>
      </w:r>
      <w:r w:rsidR="00162BCC">
        <w:rPr>
          <w:rFonts w:ascii="Calibri" w:eastAsia="Calibri" w:hAnsi="Calibri" w:cs="Calibri"/>
          <w:b/>
          <w:sz w:val="36"/>
        </w:rPr>
        <w:t>stop</w:t>
      </w:r>
      <w:r>
        <w:rPr>
          <w:rFonts w:ascii="Calibri" w:eastAsia="Calibri" w:hAnsi="Calibri" w:cs="Calibri"/>
          <w:b/>
          <w:sz w:val="36"/>
        </w:rPr>
        <w:t xml:space="preserve"> th</w:t>
      </w:r>
      <w:r w:rsidR="00162BCC">
        <w:rPr>
          <w:rFonts w:ascii="Calibri" w:eastAsia="Calibri" w:hAnsi="Calibri" w:cs="Calibri"/>
          <w:b/>
          <w:sz w:val="36"/>
        </w:rPr>
        <w:t>e</w:t>
      </w:r>
      <w:r>
        <w:rPr>
          <w:rFonts w:ascii="Calibri" w:eastAsia="Calibri" w:hAnsi="Calibri" w:cs="Calibri"/>
          <w:b/>
          <w:sz w:val="36"/>
        </w:rPr>
        <w:t xml:space="preserve"> h</w:t>
      </w:r>
      <w:r w:rsidR="00162BCC">
        <w:rPr>
          <w:rFonts w:ascii="Calibri" w:eastAsia="Calibri" w:hAnsi="Calibri" w:cs="Calibri"/>
          <w:b/>
          <w:sz w:val="36"/>
        </w:rPr>
        <w:t>e</w:t>
      </w:r>
      <w:r>
        <w:rPr>
          <w:rFonts w:ascii="Calibri" w:eastAsia="Calibri" w:hAnsi="Calibri" w:cs="Calibri"/>
          <w:b/>
          <w:sz w:val="36"/>
        </w:rPr>
        <w:t>at from radiating out into the atmosphere.</w:t>
      </w:r>
      <w:bookmarkEnd w:id="0"/>
      <w:r w:rsidR="00162BCC">
        <w:rPr>
          <w:rFonts w:ascii="Calibri" w:eastAsia="Calibri" w:hAnsi="Calibri" w:cs="Calibri"/>
          <w:b/>
          <w:sz w:val="36"/>
        </w:rPr>
        <w:t xml:space="preserve"> That </w:t>
      </w:r>
      <w:r w:rsidR="009C419B">
        <w:rPr>
          <w:rFonts w:ascii="Calibri" w:eastAsia="Calibri" w:hAnsi="Calibri" w:cs="Calibri"/>
          <w:b/>
          <w:sz w:val="36"/>
        </w:rPr>
        <w:t>reduces</w:t>
      </w:r>
      <w:r w:rsidR="00162BCC">
        <w:rPr>
          <w:rFonts w:ascii="Calibri" w:eastAsia="Calibri" w:hAnsi="Calibri" w:cs="Calibri"/>
          <w:b/>
          <w:sz w:val="36"/>
        </w:rPr>
        <w:t xml:space="preserve"> the </w:t>
      </w:r>
      <w:r w:rsidR="009C419B">
        <w:rPr>
          <w:rFonts w:ascii="Calibri" w:eastAsia="Calibri" w:hAnsi="Calibri" w:cs="Calibri"/>
          <w:b/>
          <w:sz w:val="36"/>
        </w:rPr>
        <w:t>overall</w:t>
      </w:r>
      <w:r w:rsidR="00162BCC">
        <w:rPr>
          <w:rFonts w:ascii="Calibri" w:eastAsia="Calibri" w:hAnsi="Calibri" w:cs="Calibri"/>
          <w:b/>
          <w:sz w:val="36"/>
        </w:rPr>
        <w:t xml:space="preserve"> size of the silo and of course it keeps the costs down too.</w:t>
      </w:r>
    </w:p>
    <w:p w14:paraId="69227489" w14:textId="261103CE" w:rsidR="00162BCC" w:rsidRDefault="00162BCC" w:rsidP="00C41149">
      <w:pPr>
        <w:pStyle w:val="NormalWeb"/>
        <w:rPr>
          <w:rFonts w:ascii="Calibri" w:eastAsia="Calibri" w:hAnsi="Calibri" w:cs="Calibri"/>
          <w:b/>
          <w:sz w:val="36"/>
        </w:rPr>
      </w:pPr>
      <w:r>
        <w:rPr>
          <w:rFonts w:ascii="Calibri" w:eastAsia="Calibri" w:hAnsi="Calibri" w:cs="Calibri"/>
          <w:b/>
          <w:sz w:val="36"/>
        </w:rPr>
        <w:t xml:space="preserve">Once the sand is at full temperature it can store that heat for </w:t>
      </w:r>
      <w:r w:rsidR="00DA6718">
        <w:rPr>
          <w:rFonts w:ascii="Calibri" w:eastAsia="Calibri" w:hAnsi="Calibri" w:cs="Calibri"/>
          <w:b/>
          <w:sz w:val="36"/>
        </w:rPr>
        <w:t xml:space="preserve">several </w:t>
      </w:r>
      <w:r>
        <w:rPr>
          <w:rFonts w:ascii="Calibri" w:eastAsia="Calibri" w:hAnsi="Calibri" w:cs="Calibri"/>
          <w:b/>
          <w:sz w:val="36"/>
        </w:rPr>
        <w:t xml:space="preserve">weeks </w:t>
      </w:r>
      <w:r w:rsidR="009C419B">
        <w:rPr>
          <w:rFonts w:ascii="Calibri" w:eastAsia="Calibri" w:hAnsi="Calibri" w:cs="Calibri"/>
          <w:b/>
          <w:sz w:val="36"/>
        </w:rPr>
        <w:t xml:space="preserve">or even months </w:t>
      </w:r>
      <w:r>
        <w:rPr>
          <w:rFonts w:ascii="Calibri" w:eastAsia="Calibri" w:hAnsi="Calibri" w:cs="Calibri"/>
          <w:b/>
          <w:sz w:val="36"/>
        </w:rPr>
        <w:t>with very minimal thermal losses</w:t>
      </w:r>
      <w:r w:rsidR="00D37337">
        <w:rPr>
          <w:rFonts w:ascii="Calibri" w:eastAsia="Calibri" w:hAnsi="Calibri" w:cs="Calibri"/>
          <w:b/>
          <w:sz w:val="36"/>
        </w:rPr>
        <w:t>.</w:t>
      </w:r>
    </w:p>
    <w:p w14:paraId="4372921C" w14:textId="04EFFEE8" w:rsidR="0037732D" w:rsidRDefault="00D37337" w:rsidP="00C41149">
      <w:pPr>
        <w:pStyle w:val="NormalWeb"/>
        <w:rPr>
          <w:rFonts w:ascii="Calibri" w:eastAsia="Calibri" w:hAnsi="Calibri" w:cs="Calibri"/>
          <w:b/>
          <w:sz w:val="36"/>
        </w:rPr>
      </w:pPr>
      <w:r>
        <w:rPr>
          <w:rFonts w:ascii="Calibri" w:eastAsia="Calibri" w:hAnsi="Calibri" w:cs="Calibri"/>
          <w:b/>
          <w:sz w:val="36"/>
        </w:rPr>
        <w:t>And then, w</w:t>
      </w:r>
      <w:r w:rsidR="00162BCC">
        <w:rPr>
          <w:rFonts w:ascii="Calibri" w:eastAsia="Calibri" w:hAnsi="Calibri" w:cs="Calibri"/>
          <w:b/>
          <w:sz w:val="36"/>
        </w:rPr>
        <w:t xml:space="preserve">hen </w:t>
      </w:r>
      <w:r>
        <w:rPr>
          <w:rFonts w:ascii="Calibri" w:eastAsia="Calibri" w:hAnsi="Calibri" w:cs="Calibri"/>
          <w:b/>
          <w:sz w:val="36"/>
        </w:rPr>
        <w:t xml:space="preserve">the </w:t>
      </w:r>
      <w:r w:rsidR="00162BCC">
        <w:rPr>
          <w:rFonts w:ascii="Calibri" w:eastAsia="Calibri" w:hAnsi="Calibri" w:cs="Calibri"/>
          <w:b/>
          <w:sz w:val="36"/>
        </w:rPr>
        <w:t xml:space="preserve">district heating system </w:t>
      </w:r>
      <w:r w:rsidR="009C419B">
        <w:rPr>
          <w:rFonts w:ascii="Calibri" w:eastAsia="Calibri" w:hAnsi="Calibri" w:cs="Calibri"/>
          <w:b/>
          <w:sz w:val="36"/>
        </w:rPr>
        <w:t>calls for heat</w:t>
      </w:r>
      <w:r>
        <w:rPr>
          <w:rFonts w:ascii="Calibri" w:eastAsia="Calibri" w:hAnsi="Calibri" w:cs="Calibri"/>
          <w:b/>
          <w:sz w:val="36"/>
        </w:rPr>
        <w:t>,</w:t>
      </w:r>
      <w:r w:rsidR="009C419B">
        <w:rPr>
          <w:rFonts w:ascii="Calibri" w:eastAsia="Calibri" w:hAnsi="Calibri" w:cs="Calibri"/>
          <w:b/>
          <w:sz w:val="36"/>
        </w:rPr>
        <w:t xml:space="preserve"> </w:t>
      </w:r>
      <w:r w:rsidR="00162BCC">
        <w:rPr>
          <w:rFonts w:ascii="Calibri" w:eastAsia="Calibri" w:hAnsi="Calibri" w:cs="Calibri"/>
          <w:b/>
          <w:sz w:val="36"/>
        </w:rPr>
        <w:t>it’s a simple matter of running ambient</w:t>
      </w:r>
      <w:r w:rsidR="0037732D">
        <w:rPr>
          <w:rFonts w:ascii="Calibri" w:eastAsia="Calibri" w:hAnsi="Calibri" w:cs="Calibri"/>
          <w:b/>
          <w:sz w:val="36"/>
        </w:rPr>
        <w:t xml:space="preserve"> air through th</w:t>
      </w:r>
      <w:r w:rsidR="00162BCC">
        <w:rPr>
          <w:rFonts w:ascii="Calibri" w:eastAsia="Calibri" w:hAnsi="Calibri" w:cs="Calibri"/>
          <w:b/>
          <w:sz w:val="36"/>
        </w:rPr>
        <w:t>ose</w:t>
      </w:r>
      <w:r w:rsidR="0037732D">
        <w:rPr>
          <w:rFonts w:ascii="Calibri" w:eastAsia="Calibri" w:hAnsi="Calibri" w:cs="Calibri"/>
          <w:b/>
          <w:sz w:val="36"/>
        </w:rPr>
        <w:t xml:space="preserve"> same pipes and</w:t>
      </w:r>
      <w:r>
        <w:rPr>
          <w:rFonts w:ascii="Calibri" w:eastAsia="Calibri" w:hAnsi="Calibri" w:cs="Calibri"/>
          <w:b/>
          <w:sz w:val="36"/>
        </w:rPr>
        <w:t>,</w:t>
      </w:r>
      <w:r w:rsidR="0037732D">
        <w:rPr>
          <w:rFonts w:ascii="Calibri" w:eastAsia="Calibri" w:hAnsi="Calibri" w:cs="Calibri"/>
          <w:b/>
          <w:sz w:val="36"/>
        </w:rPr>
        <w:t xml:space="preserve"> </w:t>
      </w:r>
      <w:r w:rsidR="00162BCC">
        <w:rPr>
          <w:rFonts w:ascii="Calibri" w:eastAsia="Calibri" w:hAnsi="Calibri" w:cs="Calibri"/>
          <w:b/>
          <w:sz w:val="36"/>
        </w:rPr>
        <w:t>hey presto</w:t>
      </w:r>
      <w:r>
        <w:rPr>
          <w:rFonts w:ascii="Calibri" w:eastAsia="Calibri" w:hAnsi="Calibri" w:cs="Calibri"/>
          <w:b/>
          <w:sz w:val="36"/>
        </w:rPr>
        <w:t xml:space="preserve">, </w:t>
      </w:r>
      <w:r w:rsidR="0037732D">
        <w:rPr>
          <w:rFonts w:ascii="Calibri" w:eastAsia="Calibri" w:hAnsi="Calibri" w:cs="Calibri"/>
          <w:b/>
          <w:sz w:val="36"/>
        </w:rPr>
        <w:t>hot air comes out of the other end</w:t>
      </w:r>
      <w:r w:rsidR="00162BCC">
        <w:rPr>
          <w:rFonts w:ascii="Calibri" w:eastAsia="Calibri" w:hAnsi="Calibri" w:cs="Calibri"/>
          <w:b/>
          <w:sz w:val="36"/>
        </w:rPr>
        <w:t xml:space="preserve">. That hot air </w:t>
      </w:r>
      <w:r>
        <w:rPr>
          <w:rFonts w:ascii="Calibri" w:eastAsia="Calibri" w:hAnsi="Calibri" w:cs="Calibri"/>
          <w:b/>
          <w:sz w:val="36"/>
        </w:rPr>
        <w:t>gets</w:t>
      </w:r>
      <w:r w:rsidR="00162BCC">
        <w:rPr>
          <w:rFonts w:ascii="Calibri" w:eastAsia="Calibri" w:hAnsi="Calibri" w:cs="Calibri"/>
          <w:b/>
          <w:sz w:val="36"/>
        </w:rPr>
        <w:t xml:space="preserve"> diverted into a </w:t>
      </w:r>
      <w:r w:rsidR="0037732D">
        <w:rPr>
          <w:rFonts w:ascii="Calibri" w:eastAsia="Calibri" w:hAnsi="Calibri" w:cs="Calibri"/>
          <w:b/>
          <w:sz w:val="36"/>
        </w:rPr>
        <w:t xml:space="preserve">standard air to water heat exchanger </w:t>
      </w:r>
      <w:r w:rsidR="009C419B">
        <w:rPr>
          <w:rFonts w:ascii="Calibri" w:eastAsia="Calibri" w:hAnsi="Calibri" w:cs="Calibri"/>
          <w:b/>
          <w:sz w:val="36"/>
        </w:rPr>
        <w:t xml:space="preserve">which </w:t>
      </w:r>
      <w:r>
        <w:rPr>
          <w:rFonts w:ascii="Calibri" w:eastAsia="Calibri" w:hAnsi="Calibri" w:cs="Calibri"/>
          <w:b/>
          <w:sz w:val="36"/>
        </w:rPr>
        <w:t xml:space="preserve">is </w:t>
      </w:r>
      <w:r w:rsidR="009C419B">
        <w:rPr>
          <w:rFonts w:ascii="Calibri" w:eastAsia="Calibri" w:hAnsi="Calibri" w:cs="Calibri"/>
          <w:b/>
          <w:sz w:val="36"/>
        </w:rPr>
        <w:t>then</w:t>
      </w:r>
      <w:r>
        <w:rPr>
          <w:rFonts w:ascii="Calibri" w:eastAsia="Calibri" w:hAnsi="Calibri" w:cs="Calibri"/>
          <w:b/>
          <w:sz w:val="36"/>
        </w:rPr>
        <w:t xml:space="preserve"> </w:t>
      </w:r>
      <w:r w:rsidR="009C419B">
        <w:rPr>
          <w:rFonts w:ascii="Calibri" w:eastAsia="Calibri" w:hAnsi="Calibri" w:cs="Calibri"/>
          <w:b/>
          <w:sz w:val="36"/>
        </w:rPr>
        <w:t xml:space="preserve">fed straight into </w:t>
      </w:r>
      <w:r w:rsidR="0037732D">
        <w:rPr>
          <w:rFonts w:ascii="Calibri" w:eastAsia="Calibri" w:hAnsi="Calibri" w:cs="Calibri"/>
          <w:b/>
          <w:sz w:val="36"/>
        </w:rPr>
        <w:t>the district heating system.</w:t>
      </w:r>
    </w:p>
    <w:p w14:paraId="6C6C6AD9" w14:textId="7F48B41F" w:rsidR="006927BA" w:rsidRDefault="006927BA" w:rsidP="00C41149">
      <w:pPr>
        <w:pStyle w:val="NormalWeb"/>
        <w:rPr>
          <w:rFonts w:ascii="Calibri" w:eastAsia="Calibri" w:hAnsi="Calibri" w:cs="Calibri"/>
          <w:b/>
          <w:sz w:val="36"/>
        </w:rPr>
      </w:pPr>
      <w:r>
        <w:rPr>
          <w:rFonts w:ascii="Calibri" w:eastAsia="Calibri" w:hAnsi="Calibri" w:cs="Calibri"/>
          <w:b/>
          <w:sz w:val="36"/>
        </w:rPr>
        <w:t>T</w:t>
      </w:r>
      <w:r w:rsidR="004C0F55">
        <w:rPr>
          <w:rFonts w:ascii="Calibri" w:eastAsia="Calibri" w:hAnsi="Calibri" w:cs="Calibri"/>
          <w:b/>
          <w:sz w:val="36"/>
        </w:rPr>
        <w:t xml:space="preserve">his particular installation in </w:t>
      </w:r>
      <w:r w:rsidRPr="006927BA">
        <w:rPr>
          <w:rFonts w:ascii="Calibri" w:eastAsia="Calibri" w:hAnsi="Calibri" w:cs="Calibri"/>
          <w:b/>
          <w:sz w:val="36"/>
        </w:rPr>
        <w:t>Kankaanpää</w:t>
      </w:r>
      <w:r>
        <w:rPr>
          <w:rFonts w:ascii="Calibri" w:eastAsia="Calibri" w:hAnsi="Calibri" w:cs="Calibri"/>
          <w:b/>
          <w:sz w:val="36"/>
        </w:rPr>
        <w:t xml:space="preserve"> is</w:t>
      </w:r>
      <w:r w:rsidR="009C419B">
        <w:rPr>
          <w:rFonts w:ascii="Calibri" w:eastAsia="Calibri" w:hAnsi="Calibri" w:cs="Calibri"/>
          <w:b/>
          <w:sz w:val="36"/>
        </w:rPr>
        <w:t xml:space="preserve"> </w:t>
      </w:r>
      <w:r>
        <w:rPr>
          <w:rFonts w:ascii="Calibri" w:eastAsia="Calibri" w:hAnsi="Calibri" w:cs="Calibri"/>
          <w:b/>
          <w:sz w:val="36"/>
        </w:rPr>
        <w:t xml:space="preserve">capable of discharging </w:t>
      </w:r>
      <w:r w:rsidR="00F33248">
        <w:rPr>
          <w:rFonts w:ascii="Calibri" w:eastAsia="Calibri" w:hAnsi="Calibri" w:cs="Calibri"/>
          <w:b/>
          <w:sz w:val="36"/>
        </w:rPr>
        <w:t>heating power</w:t>
      </w:r>
      <w:r>
        <w:rPr>
          <w:rFonts w:ascii="Calibri" w:eastAsia="Calibri" w:hAnsi="Calibri" w:cs="Calibri"/>
          <w:b/>
          <w:sz w:val="36"/>
        </w:rPr>
        <w:t xml:space="preserve"> </w:t>
      </w:r>
      <w:r w:rsidR="004C0F55">
        <w:rPr>
          <w:rFonts w:ascii="Calibri" w:eastAsia="Calibri" w:hAnsi="Calibri" w:cs="Calibri"/>
          <w:b/>
          <w:sz w:val="36"/>
        </w:rPr>
        <w:t xml:space="preserve">of a </w:t>
      </w:r>
      <w:r>
        <w:rPr>
          <w:rFonts w:ascii="Calibri" w:eastAsia="Calibri" w:hAnsi="Calibri" w:cs="Calibri"/>
          <w:b/>
          <w:sz w:val="36"/>
        </w:rPr>
        <w:t>hundred kilowatts constantly for eighty hours</w:t>
      </w:r>
      <w:r w:rsidR="004C0F55">
        <w:rPr>
          <w:rFonts w:ascii="Calibri" w:eastAsia="Calibri" w:hAnsi="Calibri" w:cs="Calibri"/>
          <w:b/>
          <w:sz w:val="36"/>
        </w:rPr>
        <w:t>, which means it has an</w:t>
      </w:r>
      <w:r w:rsidR="00F33248">
        <w:rPr>
          <w:rFonts w:ascii="Calibri" w:eastAsia="Calibri" w:hAnsi="Calibri" w:cs="Calibri"/>
          <w:b/>
          <w:sz w:val="36"/>
        </w:rPr>
        <w:t xml:space="preserve"> eight megawatt</w:t>
      </w:r>
      <w:r w:rsidR="004C0F55">
        <w:rPr>
          <w:rFonts w:ascii="Calibri" w:eastAsia="Calibri" w:hAnsi="Calibri" w:cs="Calibri"/>
          <w:b/>
          <w:sz w:val="36"/>
        </w:rPr>
        <w:t>-</w:t>
      </w:r>
      <w:r w:rsidR="00F33248">
        <w:rPr>
          <w:rFonts w:ascii="Calibri" w:eastAsia="Calibri" w:hAnsi="Calibri" w:cs="Calibri"/>
          <w:b/>
          <w:sz w:val="36"/>
        </w:rPr>
        <w:t>hour energy capacity. That’s more than three full days and nights of constant heat going into the district heat</w:t>
      </w:r>
      <w:r w:rsidR="00D37337">
        <w:rPr>
          <w:rFonts w:ascii="Calibri" w:eastAsia="Calibri" w:hAnsi="Calibri" w:cs="Calibri"/>
          <w:b/>
          <w:sz w:val="36"/>
        </w:rPr>
        <w:t>ing</w:t>
      </w:r>
      <w:r w:rsidR="00F33248">
        <w:rPr>
          <w:rFonts w:ascii="Calibri" w:eastAsia="Calibri" w:hAnsi="Calibri" w:cs="Calibri"/>
          <w:b/>
          <w:sz w:val="36"/>
        </w:rPr>
        <w:t xml:space="preserve"> </w:t>
      </w:r>
      <w:r w:rsidR="00D37337">
        <w:rPr>
          <w:rFonts w:ascii="Calibri" w:eastAsia="Calibri" w:hAnsi="Calibri" w:cs="Calibri"/>
          <w:b/>
          <w:sz w:val="36"/>
        </w:rPr>
        <w:t>network.</w:t>
      </w:r>
    </w:p>
    <w:p w14:paraId="10552346" w14:textId="35137CD8" w:rsidR="007A1EAB" w:rsidRDefault="00F33248" w:rsidP="00DA746D">
      <w:pPr>
        <w:rPr>
          <w:rFonts w:ascii="Calibri" w:eastAsia="Calibri" w:hAnsi="Calibri" w:cs="Calibri"/>
          <w:b/>
          <w:sz w:val="36"/>
        </w:rPr>
      </w:pPr>
      <w:r>
        <w:rPr>
          <w:rFonts w:ascii="Calibri" w:eastAsia="Calibri" w:hAnsi="Calibri" w:cs="Calibri"/>
          <w:b/>
          <w:sz w:val="36"/>
        </w:rPr>
        <w:t xml:space="preserve">Polar Night’s Chief Technical Officer, </w:t>
      </w:r>
      <w:r w:rsidRPr="00F33248">
        <w:rPr>
          <w:rFonts w:ascii="Calibri" w:eastAsia="Calibri" w:hAnsi="Calibri" w:cs="Calibri"/>
          <w:b/>
          <w:sz w:val="36"/>
        </w:rPr>
        <w:t>Markku Ylönen</w:t>
      </w:r>
      <w:r>
        <w:rPr>
          <w:rFonts w:ascii="Calibri" w:eastAsia="Calibri" w:hAnsi="Calibri" w:cs="Calibri"/>
          <w:b/>
          <w:sz w:val="36"/>
        </w:rPr>
        <w:t xml:space="preserve"> pointed out that while it would be technically feasible to configure a system that discharged</w:t>
      </w:r>
      <w:r w:rsidR="00D37337">
        <w:rPr>
          <w:rFonts w:ascii="Calibri" w:eastAsia="Calibri" w:hAnsi="Calibri" w:cs="Calibri"/>
          <w:b/>
          <w:sz w:val="36"/>
        </w:rPr>
        <w:t xml:space="preserve"> </w:t>
      </w:r>
      <w:r>
        <w:rPr>
          <w:rFonts w:ascii="Calibri" w:eastAsia="Calibri" w:hAnsi="Calibri" w:cs="Calibri"/>
          <w:b/>
          <w:sz w:val="36"/>
        </w:rPr>
        <w:t xml:space="preserve">over a </w:t>
      </w:r>
      <w:r w:rsidR="00D37337">
        <w:rPr>
          <w:rFonts w:ascii="Calibri" w:eastAsia="Calibri" w:hAnsi="Calibri" w:cs="Calibri"/>
          <w:b/>
          <w:sz w:val="36"/>
        </w:rPr>
        <w:t xml:space="preserve">much </w:t>
      </w:r>
      <w:r>
        <w:rPr>
          <w:rFonts w:ascii="Calibri" w:eastAsia="Calibri" w:hAnsi="Calibri" w:cs="Calibri"/>
          <w:b/>
          <w:sz w:val="36"/>
        </w:rPr>
        <w:t>longer period of weeks or even a month or two</w:t>
      </w:r>
      <w:r w:rsidR="00DA746D">
        <w:rPr>
          <w:rFonts w:ascii="Calibri" w:eastAsia="Calibri" w:hAnsi="Calibri" w:cs="Calibri"/>
          <w:b/>
          <w:sz w:val="36"/>
        </w:rPr>
        <w:t xml:space="preserve">, </w:t>
      </w:r>
      <w:r>
        <w:rPr>
          <w:rFonts w:ascii="Calibri" w:eastAsia="Calibri" w:hAnsi="Calibri" w:cs="Calibri"/>
          <w:b/>
          <w:sz w:val="36"/>
        </w:rPr>
        <w:t>the size</w:t>
      </w:r>
      <w:r w:rsidR="00DA746D">
        <w:rPr>
          <w:rFonts w:ascii="Calibri" w:eastAsia="Calibri" w:hAnsi="Calibri" w:cs="Calibri"/>
          <w:b/>
          <w:sz w:val="36"/>
        </w:rPr>
        <w:t xml:space="preserve">, </w:t>
      </w:r>
      <w:r>
        <w:rPr>
          <w:rFonts w:ascii="Calibri" w:eastAsia="Calibri" w:hAnsi="Calibri" w:cs="Calibri"/>
          <w:b/>
          <w:sz w:val="36"/>
        </w:rPr>
        <w:t>cost</w:t>
      </w:r>
      <w:r w:rsidR="004C0F55">
        <w:rPr>
          <w:rFonts w:ascii="Calibri" w:eastAsia="Calibri" w:hAnsi="Calibri" w:cs="Calibri"/>
          <w:b/>
          <w:sz w:val="36"/>
        </w:rPr>
        <w:t xml:space="preserve">, and </w:t>
      </w:r>
      <w:r>
        <w:rPr>
          <w:rFonts w:ascii="Calibri" w:eastAsia="Calibri" w:hAnsi="Calibri" w:cs="Calibri"/>
          <w:b/>
          <w:sz w:val="36"/>
        </w:rPr>
        <w:t>technical challenge</w:t>
      </w:r>
      <w:r w:rsidR="00DA746D">
        <w:rPr>
          <w:rFonts w:ascii="Calibri" w:eastAsia="Calibri" w:hAnsi="Calibri" w:cs="Calibri"/>
          <w:b/>
          <w:sz w:val="36"/>
        </w:rPr>
        <w:t xml:space="preserve">s involved in </w:t>
      </w:r>
      <w:r>
        <w:rPr>
          <w:rFonts w:ascii="Calibri" w:eastAsia="Calibri" w:hAnsi="Calibri" w:cs="Calibri"/>
          <w:b/>
          <w:sz w:val="36"/>
        </w:rPr>
        <w:t xml:space="preserve">building and running a configuration like that just wouldn’t make it economically viable. </w:t>
      </w:r>
      <w:r w:rsidR="00C73770" w:rsidRPr="00C73770">
        <w:rPr>
          <w:rFonts w:ascii="Calibri" w:eastAsia="Calibri" w:hAnsi="Calibri" w:cs="Calibri"/>
          <w:b/>
          <w:sz w:val="36"/>
        </w:rPr>
        <w:t>In any kind of storag</w:t>
      </w:r>
      <w:r w:rsidR="00C73770">
        <w:rPr>
          <w:rFonts w:ascii="Calibri" w:eastAsia="Calibri" w:hAnsi="Calibri" w:cs="Calibri"/>
          <w:b/>
          <w:sz w:val="36"/>
        </w:rPr>
        <w:t>e</w:t>
      </w:r>
      <w:r w:rsidR="00C73770" w:rsidRPr="00C73770">
        <w:rPr>
          <w:rFonts w:ascii="Calibri" w:eastAsia="Calibri" w:hAnsi="Calibri" w:cs="Calibri"/>
          <w:b/>
          <w:sz w:val="36"/>
        </w:rPr>
        <w:t xml:space="preserve"> system</w:t>
      </w:r>
      <w:r w:rsidR="00DA746D">
        <w:rPr>
          <w:rFonts w:ascii="Calibri" w:eastAsia="Calibri" w:hAnsi="Calibri" w:cs="Calibri"/>
          <w:b/>
          <w:sz w:val="36"/>
        </w:rPr>
        <w:t>,</w:t>
      </w:r>
      <w:r w:rsidR="00C73770" w:rsidRPr="00C73770">
        <w:rPr>
          <w:rFonts w:ascii="Calibri" w:eastAsia="Calibri" w:hAnsi="Calibri" w:cs="Calibri"/>
          <w:b/>
          <w:sz w:val="36"/>
        </w:rPr>
        <w:t xml:space="preserve"> </w:t>
      </w:r>
      <w:r w:rsidR="004C0F55">
        <w:rPr>
          <w:rFonts w:ascii="Calibri" w:eastAsia="Calibri" w:hAnsi="Calibri" w:cs="Calibri"/>
          <w:b/>
          <w:sz w:val="36"/>
        </w:rPr>
        <w:t xml:space="preserve">fewer cycles always means a more </w:t>
      </w:r>
      <w:r w:rsidR="00C73770" w:rsidRPr="00C73770">
        <w:rPr>
          <w:rFonts w:ascii="Calibri" w:eastAsia="Calibri" w:hAnsi="Calibri" w:cs="Calibri"/>
          <w:b/>
          <w:sz w:val="36"/>
        </w:rPr>
        <w:t xml:space="preserve">challenging </w:t>
      </w:r>
      <w:r w:rsidR="004C0F55">
        <w:rPr>
          <w:rFonts w:ascii="Calibri" w:eastAsia="Calibri" w:hAnsi="Calibri" w:cs="Calibri"/>
          <w:b/>
          <w:sz w:val="36"/>
        </w:rPr>
        <w:t>economic model</w:t>
      </w:r>
      <w:r w:rsidR="00C73770" w:rsidRPr="00C73770">
        <w:rPr>
          <w:rFonts w:ascii="Calibri" w:eastAsia="Calibri" w:hAnsi="Calibri" w:cs="Calibri"/>
          <w:b/>
          <w:sz w:val="36"/>
        </w:rPr>
        <w:t xml:space="preserve">. </w:t>
      </w:r>
      <w:r>
        <w:rPr>
          <w:rFonts w:ascii="Calibri" w:eastAsia="Calibri" w:hAnsi="Calibri" w:cs="Calibri"/>
          <w:b/>
          <w:sz w:val="36"/>
        </w:rPr>
        <w:t xml:space="preserve">And </w:t>
      </w:r>
      <w:r w:rsidR="004C0F55">
        <w:rPr>
          <w:rFonts w:ascii="Calibri" w:eastAsia="Calibri" w:hAnsi="Calibri" w:cs="Calibri"/>
          <w:b/>
          <w:sz w:val="36"/>
        </w:rPr>
        <w:t xml:space="preserve">anyway, </w:t>
      </w:r>
      <w:r>
        <w:rPr>
          <w:rFonts w:ascii="Calibri" w:eastAsia="Calibri" w:hAnsi="Calibri" w:cs="Calibri"/>
          <w:b/>
          <w:sz w:val="36"/>
        </w:rPr>
        <w:t>as Markku explained, there’s really no need for such a</w:t>
      </w:r>
      <w:r w:rsidR="00DA746D">
        <w:rPr>
          <w:rFonts w:ascii="Calibri" w:eastAsia="Calibri" w:hAnsi="Calibri" w:cs="Calibri"/>
          <w:b/>
          <w:sz w:val="36"/>
        </w:rPr>
        <w:t xml:space="preserve">n extremely </w:t>
      </w:r>
      <w:r>
        <w:rPr>
          <w:rFonts w:ascii="Calibri" w:eastAsia="Calibri" w:hAnsi="Calibri" w:cs="Calibri"/>
          <w:b/>
          <w:sz w:val="36"/>
        </w:rPr>
        <w:t xml:space="preserve">long </w:t>
      </w:r>
      <w:r w:rsidR="00DA746D">
        <w:rPr>
          <w:rFonts w:ascii="Calibri" w:eastAsia="Calibri" w:hAnsi="Calibri" w:cs="Calibri"/>
          <w:b/>
          <w:sz w:val="36"/>
        </w:rPr>
        <w:t xml:space="preserve">duration </w:t>
      </w:r>
      <w:r>
        <w:rPr>
          <w:rFonts w:ascii="Calibri" w:eastAsia="Calibri" w:hAnsi="Calibri" w:cs="Calibri"/>
          <w:b/>
          <w:sz w:val="36"/>
        </w:rPr>
        <w:t>discharge period</w:t>
      </w:r>
      <w:r w:rsidR="00BA1A07">
        <w:rPr>
          <w:rFonts w:ascii="Calibri" w:eastAsia="Calibri" w:hAnsi="Calibri" w:cs="Calibri"/>
          <w:b/>
          <w:sz w:val="36"/>
        </w:rPr>
        <w:t xml:space="preserve"> to avert the use of fossil fuels</w:t>
      </w:r>
      <w:r w:rsidR="004C0F55">
        <w:rPr>
          <w:rFonts w:ascii="Calibri" w:eastAsia="Calibri" w:hAnsi="Calibri" w:cs="Calibri"/>
          <w:b/>
          <w:sz w:val="36"/>
        </w:rPr>
        <w:t>, at least not in Finland anyway</w:t>
      </w:r>
      <w:r w:rsidR="00BA1A07">
        <w:rPr>
          <w:rFonts w:ascii="Calibri" w:eastAsia="Calibri" w:hAnsi="Calibri" w:cs="Calibri"/>
          <w:b/>
          <w:sz w:val="36"/>
        </w:rPr>
        <w:t>. W</w:t>
      </w:r>
      <w:r w:rsidR="004C0F55">
        <w:rPr>
          <w:rFonts w:ascii="Calibri" w:eastAsia="Calibri" w:hAnsi="Calibri" w:cs="Calibri"/>
          <w:b/>
          <w:sz w:val="36"/>
        </w:rPr>
        <w:t>inter brings f</w:t>
      </w:r>
      <w:r w:rsidR="00BA1A07">
        <w:rPr>
          <w:rFonts w:ascii="Calibri" w:eastAsia="Calibri" w:hAnsi="Calibri" w:cs="Calibri"/>
          <w:b/>
          <w:sz w:val="36"/>
        </w:rPr>
        <w:t>a</w:t>
      </w:r>
      <w:r w:rsidR="004C0F55">
        <w:rPr>
          <w:rFonts w:ascii="Calibri" w:eastAsia="Calibri" w:hAnsi="Calibri" w:cs="Calibri"/>
          <w:b/>
          <w:sz w:val="36"/>
        </w:rPr>
        <w:t xml:space="preserve">r more reliable </w:t>
      </w:r>
      <w:r w:rsidR="00C73770">
        <w:rPr>
          <w:rFonts w:ascii="Calibri" w:eastAsia="Calibri" w:hAnsi="Calibri" w:cs="Calibri"/>
          <w:b/>
          <w:sz w:val="36"/>
        </w:rPr>
        <w:t xml:space="preserve">high winds </w:t>
      </w:r>
      <w:r w:rsidR="004C0F55">
        <w:rPr>
          <w:rFonts w:ascii="Calibri" w:eastAsia="Calibri" w:hAnsi="Calibri" w:cs="Calibri"/>
          <w:b/>
          <w:sz w:val="36"/>
        </w:rPr>
        <w:t>than the summertime</w:t>
      </w:r>
      <w:r w:rsidR="00BA1A07">
        <w:rPr>
          <w:rFonts w:ascii="Calibri" w:eastAsia="Calibri" w:hAnsi="Calibri" w:cs="Calibri"/>
          <w:b/>
          <w:sz w:val="36"/>
        </w:rPr>
        <w:t>,</w:t>
      </w:r>
      <w:r w:rsidR="004C0F55">
        <w:rPr>
          <w:rFonts w:ascii="Calibri" w:eastAsia="Calibri" w:hAnsi="Calibri" w:cs="Calibri"/>
          <w:b/>
          <w:sz w:val="36"/>
        </w:rPr>
        <w:t xml:space="preserve"> so </w:t>
      </w:r>
      <w:r w:rsidR="00BA1A07">
        <w:rPr>
          <w:rFonts w:ascii="Calibri" w:eastAsia="Calibri" w:hAnsi="Calibri" w:cs="Calibri"/>
          <w:b/>
          <w:sz w:val="36"/>
        </w:rPr>
        <w:t>the proportion of wind power on the Finnish grid tends to be higher during the winter months</w:t>
      </w:r>
      <w:r w:rsidR="005B7155">
        <w:rPr>
          <w:rFonts w:ascii="Calibri" w:eastAsia="Calibri" w:hAnsi="Calibri" w:cs="Calibri"/>
          <w:b/>
          <w:sz w:val="36"/>
        </w:rPr>
        <w:t>. A</w:t>
      </w:r>
      <w:r w:rsidR="00C73770">
        <w:rPr>
          <w:rFonts w:ascii="Calibri" w:eastAsia="Calibri" w:hAnsi="Calibri" w:cs="Calibri"/>
          <w:b/>
          <w:sz w:val="36"/>
        </w:rPr>
        <w:t xml:space="preserve">nd </w:t>
      </w:r>
      <w:r w:rsidR="005B7155">
        <w:rPr>
          <w:rFonts w:ascii="Calibri" w:eastAsia="Calibri" w:hAnsi="Calibri" w:cs="Calibri"/>
          <w:b/>
          <w:sz w:val="36"/>
        </w:rPr>
        <w:t xml:space="preserve">of course, one of the many advantages of energy storage is that the operator can chose when they want to put that energy in. </w:t>
      </w:r>
      <w:r w:rsidR="00DA746D">
        <w:rPr>
          <w:rFonts w:ascii="Calibri" w:eastAsia="Calibri" w:hAnsi="Calibri" w:cs="Calibri"/>
          <w:b/>
          <w:sz w:val="36"/>
        </w:rPr>
        <w:t>Vatajankoski</w:t>
      </w:r>
      <w:r w:rsidR="00DA746D">
        <w:rPr>
          <w:rFonts w:ascii="Calibri" w:eastAsia="Calibri" w:hAnsi="Calibri" w:cs="Calibri"/>
          <w:b/>
          <w:sz w:val="36"/>
        </w:rPr>
        <w:t xml:space="preserve">’s Pekka Passi explained that </w:t>
      </w:r>
      <w:r w:rsidR="00DA746D" w:rsidRPr="00DA746D">
        <w:rPr>
          <w:rFonts w:ascii="Calibri" w:eastAsia="Calibri" w:hAnsi="Calibri" w:cs="Calibri"/>
          <w:b/>
          <w:sz w:val="36"/>
        </w:rPr>
        <w:t xml:space="preserve">wind power </w:t>
      </w:r>
      <w:r w:rsidR="00A04344">
        <w:rPr>
          <w:rFonts w:ascii="Calibri" w:eastAsia="Calibri" w:hAnsi="Calibri" w:cs="Calibri"/>
          <w:b/>
          <w:sz w:val="36"/>
        </w:rPr>
        <w:t xml:space="preserve">already makes up about ten percent of </w:t>
      </w:r>
      <w:r w:rsidR="00A04344">
        <w:rPr>
          <w:rFonts w:ascii="Calibri" w:eastAsia="Calibri" w:hAnsi="Calibri" w:cs="Calibri"/>
          <w:b/>
          <w:sz w:val="36"/>
        </w:rPr>
        <w:lastRenderedPageBreak/>
        <w:t>the Fin</w:t>
      </w:r>
      <w:r w:rsidR="00FA1106">
        <w:rPr>
          <w:rFonts w:ascii="Calibri" w:eastAsia="Calibri" w:hAnsi="Calibri" w:cs="Calibri"/>
          <w:b/>
          <w:sz w:val="36"/>
        </w:rPr>
        <w:t>n</w:t>
      </w:r>
      <w:r w:rsidR="00A04344">
        <w:rPr>
          <w:rFonts w:ascii="Calibri" w:eastAsia="Calibri" w:hAnsi="Calibri" w:cs="Calibri"/>
          <w:b/>
          <w:sz w:val="36"/>
        </w:rPr>
        <w:t xml:space="preserve">ish power system and more wind farms are coming on line all the time. </w:t>
      </w:r>
      <w:r w:rsidR="007A1EAB">
        <w:rPr>
          <w:rFonts w:ascii="Calibri" w:eastAsia="Calibri" w:hAnsi="Calibri" w:cs="Calibri"/>
          <w:b/>
          <w:sz w:val="36"/>
        </w:rPr>
        <w:t>And actually</w:t>
      </w:r>
      <w:r w:rsidR="00FA1106">
        <w:rPr>
          <w:rFonts w:ascii="Calibri" w:eastAsia="Calibri" w:hAnsi="Calibri" w:cs="Calibri"/>
          <w:b/>
          <w:sz w:val="36"/>
        </w:rPr>
        <w:t>,</w:t>
      </w:r>
      <w:r w:rsidR="007A1EAB">
        <w:rPr>
          <w:rFonts w:ascii="Calibri" w:eastAsia="Calibri" w:hAnsi="Calibri" w:cs="Calibri"/>
          <w:b/>
          <w:sz w:val="36"/>
        </w:rPr>
        <w:t xml:space="preserve"> if we look at the global situation</w:t>
      </w:r>
      <w:r w:rsidR="00FA1106">
        <w:rPr>
          <w:rFonts w:ascii="Calibri" w:eastAsia="Calibri" w:hAnsi="Calibri" w:cs="Calibri"/>
          <w:b/>
          <w:sz w:val="36"/>
        </w:rPr>
        <w:t>,</w:t>
      </w:r>
      <w:r w:rsidR="007A1EAB">
        <w:rPr>
          <w:rFonts w:ascii="Calibri" w:eastAsia="Calibri" w:hAnsi="Calibri" w:cs="Calibri"/>
          <w:b/>
          <w:sz w:val="36"/>
        </w:rPr>
        <w:t xml:space="preserve"> courtesy of this chart from the US Pacific North West National Laboratory, we can see that around two thirds of all new global power generation capacity added each year now comes from wind and solar.</w:t>
      </w:r>
    </w:p>
    <w:p w14:paraId="63AB6DA9" w14:textId="1B4B1D3D" w:rsidR="00DA746D" w:rsidRPr="00DA746D" w:rsidRDefault="00A04344" w:rsidP="00DA746D">
      <w:pPr>
        <w:rPr>
          <w:rFonts w:ascii="Calibri" w:eastAsia="Calibri" w:hAnsi="Calibri" w:cs="Calibri"/>
          <w:b/>
          <w:sz w:val="36"/>
        </w:rPr>
      </w:pPr>
      <w:r>
        <w:rPr>
          <w:rFonts w:ascii="Calibri" w:eastAsia="Calibri" w:hAnsi="Calibri" w:cs="Calibri"/>
          <w:b/>
          <w:sz w:val="36"/>
        </w:rPr>
        <w:t xml:space="preserve">The </w:t>
      </w:r>
      <w:r w:rsidR="00DA746D" w:rsidRPr="00DA746D">
        <w:rPr>
          <w:rFonts w:ascii="Calibri" w:eastAsia="Calibri" w:hAnsi="Calibri" w:cs="Calibri"/>
          <w:b/>
          <w:sz w:val="36"/>
        </w:rPr>
        <w:t xml:space="preserve">global </w:t>
      </w:r>
      <w:r w:rsidR="007A1EAB">
        <w:rPr>
          <w:rFonts w:ascii="Calibri" w:eastAsia="Calibri" w:hAnsi="Calibri" w:cs="Calibri"/>
          <w:b/>
          <w:sz w:val="36"/>
        </w:rPr>
        <w:t xml:space="preserve">fossil fuel </w:t>
      </w:r>
      <w:r>
        <w:rPr>
          <w:rFonts w:ascii="Calibri" w:eastAsia="Calibri" w:hAnsi="Calibri" w:cs="Calibri"/>
          <w:b/>
          <w:sz w:val="36"/>
        </w:rPr>
        <w:t xml:space="preserve">energy </w:t>
      </w:r>
      <w:r w:rsidR="00DA746D" w:rsidRPr="00DA746D">
        <w:rPr>
          <w:rFonts w:ascii="Calibri" w:eastAsia="Calibri" w:hAnsi="Calibri" w:cs="Calibri"/>
          <w:b/>
          <w:sz w:val="36"/>
        </w:rPr>
        <w:t>situation</w:t>
      </w:r>
      <w:r w:rsidR="00FA1106">
        <w:rPr>
          <w:rFonts w:ascii="Calibri" w:eastAsia="Calibri" w:hAnsi="Calibri" w:cs="Calibri"/>
          <w:b/>
          <w:sz w:val="36"/>
        </w:rPr>
        <w:t>,</w:t>
      </w:r>
      <w:r w:rsidR="00DA746D" w:rsidRPr="00DA746D">
        <w:rPr>
          <w:rFonts w:ascii="Calibri" w:eastAsia="Calibri" w:hAnsi="Calibri" w:cs="Calibri"/>
          <w:b/>
          <w:sz w:val="36"/>
        </w:rPr>
        <w:t xml:space="preserve"> </w:t>
      </w:r>
      <w:r>
        <w:rPr>
          <w:rFonts w:ascii="Calibri" w:eastAsia="Calibri" w:hAnsi="Calibri" w:cs="Calibri"/>
          <w:b/>
          <w:sz w:val="36"/>
        </w:rPr>
        <w:t xml:space="preserve">and </w:t>
      </w:r>
      <w:r w:rsidR="007A1EAB">
        <w:rPr>
          <w:rFonts w:ascii="Calibri" w:eastAsia="Calibri" w:hAnsi="Calibri" w:cs="Calibri"/>
          <w:b/>
          <w:sz w:val="36"/>
        </w:rPr>
        <w:t xml:space="preserve">in particular </w:t>
      </w:r>
      <w:r>
        <w:rPr>
          <w:rFonts w:ascii="Calibri" w:eastAsia="Calibri" w:hAnsi="Calibri" w:cs="Calibri"/>
          <w:b/>
          <w:sz w:val="36"/>
        </w:rPr>
        <w:t xml:space="preserve">the restriction of gas from </w:t>
      </w:r>
      <w:r w:rsidR="00DA746D" w:rsidRPr="00DA746D">
        <w:rPr>
          <w:rFonts w:ascii="Calibri" w:eastAsia="Calibri" w:hAnsi="Calibri" w:cs="Calibri"/>
          <w:b/>
          <w:sz w:val="36"/>
        </w:rPr>
        <w:t>Russia</w:t>
      </w:r>
      <w:r w:rsidR="00FA1106">
        <w:rPr>
          <w:rFonts w:ascii="Calibri" w:eastAsia="Calibri" w:hAnsi="Calibri" w:cs="Calibri"/>
          <w:b/>
          <w:sz w:val="36"/>
        </w:rPr>
        <w:t>,</w:t>
      </w:r>
      <w:r w:rsidR="00DA746D" w:rsidRPr="00DA746D">
        <w:rPr>
          <w:rFonts w:ascii="Calibri" w:eastAsia="Calibri" w:hAnsi="Calibri" w:cs="Calibri"/>
          <w:b/>
          <w:sz w:val="36"/>
        </w:rPr>
        <w:t xml:space="preserve"> has </w:t>
      </w:r>
      <w:r w:rsidR="007A1EAB">
        <w:rPr>
          <w:rFonts w:ascii="Calibri" w:eastAsia="Calibri" w:hAnsi="Calibri" w:cs="Calibri"/>
          <w:b/>
          <w:sz w:val="36"/>
        </w:rPr>
        <w:t xml:space="preserve">inevitably </w:t>
      </w:r>
      <w:r w:rsidR="00DA746D" w:rsidRPr="00DA746D">
        <w:rPr>
          <w:rFonts w:ascii="Calibri" w:eastAsia="Calibri" w:hAnsi="Calibri" w:cs="Calibri"/>
          <w:b/>
          <w:sz w:val="36"/>
        </w:rPr>
        <w:t xml:space="preserve">had an effect on the prices of everything in the Nordic </w:t>
      </w:r>
      <w:r w:rsidR="007A1EAB">
        <w:rPr>
          <w:rFonts w:ascii="Calibri" w:eastAsia="Calibri" w:hAnsi="Calibri" w:cs="Calibri"/>
          <w:b/>
          <w:sz w:val="36"/>
        </w:rPr>
        <w:t xml:space="preserve">energy </w:t>
      </w:r>
      <w:r w:rsidR="00DA746D" w:rsidRPr="00DA746D">
        <w:rPr>
          <w:rFonts w:ascii="Calibri" w:eastAsia="Calibri" w:hAnsi="Calibri" w:cs="Calibri"/>
          <w:b/>
          <w:sz w:val="36"/>
        </w:rPr>
        <w:t>market. But even so</w:t>
      </w:r>
      <w:r>
        <w:rPr>
          <w:rFonts w:ascii="Calibri" w:eastAsia="Calibri" w:hAnsi="Calibri" w:cs="Calibri"/>
          <w:b/>
          <w:sz w:val="36"/>
        </w:rPr>
        <w:t>, Pekka says</w:t>
      </w:r>
      <w:r w:rsidR="00DA746D" w:rsidRPr="00DA746D">
        <w:rPr>
          <w:rFonts w:ascii="Calibri" w:eastAsia="Calibri" w:hAnsi="Calibri" w:cs="Calibri"/>
          <w:b/>
          <w:sz w:val="36"/>
        </w:rPr>
        <w:t xml:space="preserve"> there are certain times during the week when the price of electricity g</w:t>
      </w:r>
      <w:r w:rsidR="00FA1106">
        <w:rPr>
          <w:rFonts w:ascii="Calibri" w:eastAsia="Calibri" w:hAnsi="Calibri" w:cs="Calibri"/>
          <w:b/>
          <w:sz w:val="36"/>
        </w:rPr>
        <w:t>ets</w:t>
      </w:r>
      <w:r w:rsidR="00DA746D" w:rsidRPr="00DA746D">
        <w:rPr>
          <w:rFonts w:ascii="Calibri" w:eastAsia="Calibri" w:hAnsi="Calibri" w:cs="Calibri"/>
          <w:b/>
          <w:sz w:val="36"/>
        </w:rPr>
        <w:t xml:space="preserve"> close to zero at night time. </w:t>
      </w:r>
      <w:r w:rsidR="00C633C5">
        <w:rPr>
          <w:rFonts w:ascii="Calibri" w:eastAsia="Calibri" w:hAnsi="Calibri" w:cs="Calibri"/>
          <w:b/>
          <w:sz w:val="36"/>
        </w:rPr>
        <w:t>T</w:t>
      </w:r>
      <w:r w:rsidR="00DA746D" w:rsidRPr="00DA746D">
        <w:rPr>
          <w:rFonts w:ascii="Calibri" w:eastAsia="Calibri" w:hAnsi="Calibri" w:cs="Calibri"/>
          <w:b/>
          <w:sz w:val="36"/>
        </w:rPr>
        <w:t>here</w:t>
      </w:r>
      <w:r>
        <w:rPr>
          <w:rFonts w:ascii="Calibri" w:eastAsia="Calibri" w:hAnsi="Calibri" w:cs="Calibri"/>
          <w:b/>
          <w:sz w:val="36"/>
        </w:rPr>
        <w:t>’</w:t>
      </w:r>
      <w:r w:rsidR="00DA746D" w:rsidRPr="00DA746D">
        <w:rPr>
          <w:rFonts w:ascii="Calibri" w:eastAsia="Calibri" w:hAnsi="Calibri" w:cs="Calibri"/>
          <w:b/>
          <w:sz w:val="36"/>
        </w:rPr>
        <w:t>s always a lot of fluctuation in the price of electricity on the wholesale market</w:t>
      </w:r>
      <w:r w:rsidR="00FA1106">
        <w:rPr>
          <w:rFonts w:ascii="Calibri" w:eastAsia="Calibri" w:hAnsi="Calibri" w:cs="Calibri"/>
          <w:b/>
          <w:sz w:val="36"/>
        </w:rPr>
        <w:t xml:space="preserve"> and that’s</w:t>
      </w:r>
      <w:r w:rsidR="00C633C5">
        <w:rPr>
          <w:rFonts w:ascii="Calibri" w:eastAsia="Calibri" w:hAnsi="Calibri" w:cs="Calibri"/>
          <w:b/>
          <w:sz w:val="36"/>
        </w:rPr>
        <w:t xml:space="preserve"> </w:t>
      </w:r>
      <w:r w:rsidR="00FA1106">
        <w:rPr>
          <w:rFonts w:ascii="Calibri" w:eastAsia="Calibri" w:hAnsi="Calibri" w:cs="Calibri"/>
          <w:b/>
          <w:sz w:val="36"/>
        </w:rPr>
        <w:t>li</w:t>
      </w:r>
      <w:r w:rsidR="00C633C5">
        <w:rPr>
          <w:rFonts w:ascii="Calibri" w:eastAsia="Calibri" w:hAnsi="Calibri" w:cs="Calibri"/>
          <w:b/>
          <w:sz w:val="36"/>
        </w:rPr>
        <w:t>k</w:t>
      </w:r>
      <w:r w:rsidR="00FA1106">
        <w:rPr>
          <w:rFonts w:ascii="Calibri" w:eastAsia="Calibri" w:hAnsi="Calibri" w:cs="Calibri"/>
          <w:b/>
          <w:sz w:val="36"/>
        </w:rPr>
        <w:t>e</w:t>
      </w:r>
      <w:r w:rsidR="00C633C5">
        <w:rPr>
          <w:rFonts w:ascii="Calibri" w:eastAsia="Calibri" w:hAnsi="Calibri" w:cs="Calibri"/>
          <w:b/>
          <w:sz w:val="36"/>
        </w:rPr>
        <w:t>l</w:t>
      </w:r>
      <w:r w:rsidR="00FA1106">
        <w:rPr>
          <w:rFonts w:ascii="Calibri" w:eastAsia="Calibri" w:hAnsi="Calibri" w:cs="Calibri"/>
          <w:b/>
          <w:sz w:val="36"/>
        </w:rPr>
        <w:t>y to increase as intermittent renewable energy sources play a greater role in the mix</w:t>
      </w:r>
      <w:r w:rsidR="00DA746D" w:rsidRPr="00DA746D">
        <w:rPr>
          <w:rFonts w:ascii="Calibri" w:eastAsia="Calibri" w:hAnsi="Calibri" w:cs="Calibri"/>
          <w:b/>
          <w:sz w:val="36"/>
        </w:rPr>
        <w:t>. That means it</w:t>
      </w:r>
      <w:r>
        <w:rPr>
          <w:rFonts w:ascii="Calibri" w:eastAsia="Calibri" w:hAnsi="Calibri" w:cs="Calibri"/>
          <w:b/>
          <w:sz w:val="36"/>
        </w:rPr>
        <w:t>’</w:t>
      </w:r>
      <w:r w:rsidR="00DA746D" w:rsidRPr="00DA746D">
        <w:rPr>
          <w:rFonts w:ascii="Calibri" w:eastAsia="Calibri" w:hAnsi="Calibri" w:cs="Calibri"/>
          <w:b/>
          <w:sz w:val="36"/>
        </w:rPr>
        <w:t xml:space="preserve">ll become </w:t>
      </w:r>
      <w:r w:rsidR="00C633C5">
        <w:rPr>
          <w:rFonts w:ascii="Calibri" w:eastAsia="Calibri" w:hAnsi="Calibri" w:cs="Calibri"/>
          <w:b/>
          <w:sz w:val="36"/>
        </w:rPr>
        <w:t>ever more</w:t>
      </w:r>
      <w:r w:rsidR="00DA746D" w:rsidRPr="00DA746D">
        <w:rPr>
          <w:rFonts w:ascii="Calibri" w:eastAsia="Calibri" w:hAnsi="Calibri" w:cs="Calibri"/>
          <w:b/>
          <w:sz w:val="36"/>
        </w:rPr>
        <w:t xml:space="preserve"> important to have</w:t>
      </w:r>
      <w:r w:rsidR="00C633C5">
        <w:rPr>
          <w:rFonts w:ascii="Calibri" w:eastAsia="Calibri" w:hAnsi="Calibri" w:cs="Calibri"/>
          <w:b/>
          <w:sz w:val="36"/>
        </w:rPr>
        <w:t xml:space="preserve"> flexible energy </w:t>
      </w:r>
      <w:r w:rsidR="00DA746D" w:rsidRPr="00DA746D">
        <w:rPr>
          <w:rFonts w:ascii="Calibri" w:eastAsia="Calibri" w:hAnsi="Calibri" w:cs="Calibri"/>
          <w:b/>
          <w:sz w:val="36"/>
        </w:rPr>
        <w:t>stor</w:t>
      </w:r>
      <w:r w:rsidR="00C633C5">
        <w:rPr>
          <w:rFonts w:ascii="Calibri" w:eastAsia="Calibri" w:hAnsi="Calibri" w:cs="Calibri"/>
          <w:b/>
          <w:sz w:val="36"/>
        </w:rPr>
        <w:t>a</w:t>
      </w:r>
      <w:r w:rsidR="00DA746D" w:rsidRPr="00DA746D">
        <w:rPr>
          <w:rFonts w:ascii="Calibri" w:eastAsia="Calibri" w:hAnsi="Calibri" w:cs="Calibri"/>
          <w:b/>
          <w:sz w:val="36"/>
        </w:rPr>
        <w:t xml:space="preserve">ge solutions so that cheap electricity </w:t>
      </w:r>
      <w:r w:rsidR="007A1EAB">
        <w:rPr>
          <w:rFonts w:ascii="Calibri" w:eastAsia="Calibri" w:hAnsi="Calibri" w:cs="Calibri"/>
          <w:b/>
          <w:sz w:val="36"/>
        </w:rPr>
        <w:t xml:space="preserve">can be utilised </w:t>
      </w:r>
      <w:r w:rsidR="00DA746D" w:rsidRPr="00DA746D">
        <w:rPr>
          <w:rFonts w:ascii="Calibri" w:eastAsia="Calibri" w:hAnsi="Calibri" w:cs="Calibri"/>
          <w:b/>
          <w:sz w:val="36"/>
        </w:rPr>
        <w:t>when it’s available.</w:t>
      </w:r>
    </w:p>
    <w:p w14:paraId="301FBFA9" w14:textId="42FAE44D" w:rsidR="00F33248" w:rsidRDefault="005B7155" w:rsidP="00F33248">
      <w:pPr>
        <w:rPr>
          <w:rFonts w:ascii="Calibri" w:eastAsia="Calibri" w:hAnsi="Calibri" w:cs="Calibri"/>
          <w:b/>
          <w:sz w:val="36"/>
        </w:rPr>
      </w:pPr>
      <w:r>
        <w:rPr>
          <w:rFonts w:ascii="Calibri" w:eastAsia="Calibri" w:hAnsi="Calibri" w:cs="Calibri"/>
          <w:b/>
          <w:sz w:val="36"/>
        </w:rPr>
        <w:t>The optimum operational level th</w:t>
      </w:r>
      <w:r w:rsidR="007A1EAB">
        <w:rPr>
          <w:rFonts w:ascii="Calibri" w:eastAsia="Calibri" w:hAnsi="Calibri" w:cs="Calibri"/>
          <w:b/>
          <w:sz w:val="36"/>
        </w:rPr>
        <w:t>at Polar Night Energy are</w:t>
      </w:r>
      <w:r>
        <w:rPr>
          <w:rFonts w:ascii="Calibri" w:eastAsia="Calibri" w:hAnsi="Calibri" w:cs="Calibri"/>
          <w:b/>
          <w:sz w:val="36"/>
        </w:rPr>
        <w:t xml:space="preserve"> aiming for is </w:t>
      </w:r>
      <w:r w:rsidR="00C73770">
        <w:rPr>
          <w:rFonts w:ascii="Calibri" w:eastAsia="Calibri" w:hAnsi="Calibri" w:cs="Calibri"/>
          <w:b/>
          <w:sz w:val="36"/>
        </w:rPr>
        <w:t>some</w:t>
      </w:r>
      <w:r>
        <w:rPr>
          <w:rFonts w:ascii="Calibri" w:eastAsia="Calibri" w:hAnsi="Calibri" w:cs="Calibri"/>
          <w:b/>
          <w:sz w:val="36"/>
        </w:rPr>
        <w:t>where</w:t>
      </w:r>
      <w:r w:rsidR="00C73770">
        <w:rPr>
          <w:rFonts w:ascii="Calibri" w:eastAsia="Calibri" w:hAnsi="Calibri" w:cs="Calibri"/>
          <w:b/>
          <w:sz w:val="36"/>
        </w:rPr>
        <w:t xml:space="preserve"> between twenty and fifty cycles per year</w:t>
      </w:r>
      <w:r>
        <w:rPr>
          <w:rFonts w:ascii="Calibri" w:eastAsia="Calibri" w:hAnsi="Calibri" w:cs="Calibri"/>
          <w:b/>
          <w:sz w:val="36"/>
        </w:rPr>
        <w:t>,</w:t>
      </w:r>
      <w:r w:rsidR="00C73770">
        <w:rPr>
          <w:rFonts w:ascii="Calibri" w:eastAsia="Calibri" w:hAnsi="Calibri" w:cs="Calibri"/>
          <w:b/>
          <w:sz w:val="36"/>
        </w:rPr>
        <w:t xml:space="preserve"> which corresponds to roughly a hundred hours </w:t>
      </w:r>
      <w:r w:rsidR="004C2AD9">
        <w:rPr>
          <w:rFonts w:ascii="Calibri" w:eastAsia="Calibri" w:hAnsi="Calibri" w:cs="Calibri"/>
          <w:b/>
          <w:sz w:val="36"/>
        </w:rPr>
        <w:t xml:space="preserve">for each </w:t>
      </w:r>
      <w:r w:rsidR="00C73770">
        <w:rPr>
          <w:rFonts w:ascii="Calibri" w:eastAsia="Calibri" w:hAnsi="Calibri" w:cs="Calibri"/>
          <w:b/>
          <w:sz w:val="36"/>
        </w:rPr>
        <w:t xml:space="preserve">charge and </w:t>
      </w:r>
      <w:r w:rsidR="004C2AD9">
        <w:rPr>
          <w:rFonts w:ascii="Calibri" w:eastAsia="Calibri" w:hAnsi="Calibri" w:cs="Calibri"/>
          <w:b/>
          <w:sz w:val="36"/>
        </w:rPr>
        <w:t>hundred hours for each discharge</w:t>
      </w:r>
      <w:r w:rsidR="00C73770">
        <w:rPr>
          <w:rFonts w:ascii="Calibri" w:eastAsia="Calibri" w:hAnsi="Calibri" w:cs="Calibri"/>
          <w:b/>
          <w:sz w:val="36"/>
        </w:rPr>
        <w:t>.</w:t>
      </w:r>
    </w:p>
    <w:p w14:paraId="075B3F0B" w14:textId="207FE8A1" w:rsidR="004C2AD9" w:rsidRDefault="004C2AD9" w:rsidP="00F33248">
      <w:pPr>
        <w:rPr>
          <w:rFonts w:ascii="Calibri" w:eastAsia="Calibri" w:hAnsi="Calibri" w:cs="Calibri"/>
          <w:b/>
          <w:sz w:val="36"/>
        </w:rPr>
      </w:pPr>
      <w:r>
        <w:rPr>
          <w:rFonts w:ascii="Calibri" w:eastAsia="Calibri" w:hAnsi="Calibri" w:cs="Calibri"/>
          <w:b/>
          <w:sz w:val="36"/>
        </w:rPr>
        <w:t>This relatively small system is serving a useful du</w:t>
      </w:r>
      <w:r w:rsidR="00A04344">
        <w:rPr>
          <w:rFonts w:ascii="Calibri" w:eastAsia="Calibri" w:hAnsi="Calibri" w:cs="Calibri"/>
          <w:b/>
          <w:sz w:val="36"/>
        </w:rPr>
        <w:t>a</w:t>
      </w:r>
      <w:r>
        <w:rPr>
          <w:rFonts w:ascii="Calibri" w:eastAsia="Calibri" w:hAnsi="Calibri" w:cs="Calibri"/>
          <w:b/>
          <w:sz w:val="36"/>
        </w:rPr>
        <w:t>l</w:t>
      </w:r>
      <w:r w:rsidR="00A04344">
        <w:rPr>
          <w:rFonts w:ascii="Calibri" w:eastAsia="Calibri" w:hAnsi="Calibri" w:cs="Calibri"/>
          <w:b/>
          <w:sz w:val="36"/>
        </w:rPr>
        <w:t>-</w:t>
      </w:r>
      <w:r>
        <w:rPr>
          <w:rFonts w:ascii="Calibri" w:eastAsia="Calibri" w:hAnsi="Calibri" w:cs="Calibri"/>
          <w:b/>
          <w:sz w:val="36"/>
        </w:rPr>
        <w:t>purpose for both companies. Firstly, it’s proving the concept in a real</w:t>
      </w:r>
      <w:r w:rsidR="00A04344">
        <w:rPr>
          <w:rFonts w:ascii="Calibri" w:eastAsia="Calibri" w:hAnsi="Calibri" w:cs="Calibri"/>
          <w:b/>
          <w:sz w:val="36"/>
        </w:rPr>
        <w:t>-</w:t>
      </w:r>
      <w:r>
        <w:rPr>
          <w:rFonts w:ascii="Calibri" w:eastAsia="Calibri" w:hAnsi="Calibri" w:cs="Calibri"/>
          <w:b/>
          <w:sz w:val="36"/>
        </w:rPr>
        <w:t>world setting</w:t>
      </w:r>
      <w:r w:rsidR="00A04344">
        <w:rPr>
          <w:rFonts w:ascii="Calibri" w:eastAsia="Calibri" w:hAnsi="Calibri" w:cs="Calibri"/>
          <w:b/>
          <w:sz w:val="36"/>
        </w:rPr>
        <w:t xml:space="preserve">, </w:t>
      </w:r>
      <w:r>
        <w:rPr>
          <w:rFonts w:ascii="Calibri" w:eastAsia="Calibri" w:hAnsi="Calibri" w:cs="Calibri"/>
          <w:b/>
          <w:sz w:val="36"/>
        </w:rPr>
        <w:t>something that</w:t>
      </w:r>
      <w:r w:rsidR="00C633C5">
        <w:rPr>
          <w:rFonts w:ascii="Calibri" w:eastAsia="Calibri" w:hAnsi="Calibri" w:cs="Calibri"/>
          <w:b/>
          <w:sz w:val="36"/>
        </w:rPr>
        <w:t xml:space="preserve"> the</w:t>
      </w:r>
      <w:r>
        <w:rPr>
          <w:rFonts w:ascii="Calibri" w:eastAsia="Calibri" w:hAnsi="Calibri" w:cs="Calibri"/>
          <w:b/>
          <w:sz w:val="36"/>
        </w:rPr>
        <w:t xml:space="preserve"> bean-counters quite rightly need to </w:t>
      </w:r>
      <w:r w:rsidR="007A1EAB">
        <w:rPr>
          <w:rFonts w:ascii="Calibri" w:eastAsia="Calibri" w:hAnsi="Calibri" w:cs="Calibri"/>
          <w:b/>
          <w:sz w:val="36"/>
        </w:rPr>
        <w:t>assess</w:t>
      </w:r>
      <w:r>
        <w:rPr>
          <w:rFonts w:ascii="Calibri" w:eastAsia="Calibri" w:hAnsi="Calibri" w:cs="Calibri"/>
          <w:b/>
          <w:sz w:val="36"/>
        </w:rPr>
        <w:t xml:space="preserve"> before they start splashing millions of Euros on a new technology, and secondly it just so happens that this system is </w:t>
      </w:r>
      <w:r w:rsidR="00E55DE6">
        <w:rPr>
          <w:rFonts w:ascii="Calibri" w:eastAsia="Calibri" w:hAnsi="Calibri" w:cs="Calibri"/>
          <w:b/>
          <w:sz w:val="36"/>
        </w:rPr>
        <w:t xml:space="preserve">a </w:t>
      </w:r>
      <w:r>
        <w:rPr>
          <w:rFonts w:ascii="Calibri" w:eastAsia="Calibri" w:hAnsi="Calibri" w:cs="Calibri"/>
          <w:b/>
          <w:sz w:val="36"/>
        </w:rPr>
        <w:t xml:space="preserve">perfect </w:t>
      </w:r>
      <w:r w:rsidR="00E55DE6">
        <w:rPr>
          <w:rFonts w:ascii="Calibri" w:eastAsia="Calibri" w:hAnsi="Calibri" w:cs="Calibri"/>
          <w:b/>
          <w:sz w:val="36"/>
        </w:rPr>
        <w:t xml:space="preserve">size to enable </w:t>
      </w:r>
      <w:r w:rsidRPr="004C2AD9">
        <w:rPr>
          <w:rFonts w:ascii="Calibri" w:eastAsia="Calibri" w:hAnsi="Calibri" w:cs="Calibri"/>
          <w:b/>
          <w:sz w:val="36"/>
        </w:rPr>
        <w:t>Vatajankoski</w:t>
      </w:r>
      <w:r>
        <w:rPr>
          <w:rFonts w:ascii="Calibri" w:eastAsia="Calibri" w:hAnsi="Calibri" w:cs="Calibri"/>
          <w:b/>
          <w:sz w:val="36"/>
        </w:rPr>
        <w:t xml:space="preserve"> to make use of otherwise waste</w:t>
      </w:r>
      <w:r w:rsidR="00E55DE6">
        <w:rPr>
          <w:rFonts w:ascii="Calibri" w:eastAsia="Calibri" w:hAnsi="Calibri" w:cs="Calibri"/>
          <w:b/>
          <w:sz w:val="36"/>
        </w:rPr>
        <w:t>d</w:t>
      </w:r>
      <w:r>
        <w:rPr>
          <w:rFonts w:ascii="Calibri" w:eastAsia="Calibri" w:hAnsi="Calibri" w:cs="Calibri"/>
          <w:b/>
          <w:sz w:val="36"/>
        </w:rPr>
        <w:t xml:space="preserve"> heat fro</w:t>
      </w:r>
      <w:r w:rsidR="00E55DE6">
        <w:rPr>
          <w:rFonts w:ascii="Calibri" w:eastAsia="Calibri" w:hAnsi="Calibri" w:cs="Calibri"/>
          <w:b/>
          <w:sz w:val="36"/>
        </w:rPr>
        <w:t>m</w:t>
      </w:r>
      <w:r>
        <w:rPr>
          <w:rFonts w:ascii="Calibri" w:eastAsia="Calibri" w:hAnsi="Calibri" w:cs="Calibri"/>
          <w:b/>
          <w:sz w:val="36"/>
        </w:rPr>
        <w:t xml:space="preserve"> their own data ce</w:t>
      </w:r>
      <w:r w:rsidR="00E55DE6">
        <w:rPr>
          <w:rFonts w:ascii="Calibri" w:eastAsia="Calibri" w:hAnsi="Calibri" w:cs="Calibri"/>
          <w:b/>
          <w:sz w:val="36"/>
        </w:rPr>
        <w:t>n</w:t>
      </w:r>
      <w:r>
        <w:rPr>
          <w:rFonts w:ascii="Calibri" w:eastAsia="Calibri" w:hAnsi="Calibri" w:cs="Calibri"/>
          <w:b/>
          <w:sz w:val="36"/>
        </w:rPr>
        <w:t>tre.</w:t>
      </w:r>
    </w:p>
    <w:p w14:paraId="3FC2D84F" w14:textId="70231241" w:rsidR="004C2AD9" w:rsidRDefault="004C2AD9" w:rsidP="004C2AD9">
      <w:pPr>
        <w:pStyle w:val="NormalWeb"/>
        <w:rPr>
          <w:rFonts w:ascii="Calibri" w:eastAsia="Calibri" w:hAnsi="Calibri" w:cs="Calibri"/>
          <w:b/>
          <w:sz w:val="36"/>
        </w:rPr>
      </w:pPr>
      <w:r>
        <w:rPr>
          <w:rFonts w:ascii="Calibri" w:eastAsia="Calibri" w:hAnsi="Calibri" w:cs="Calibri"/>
          <w:b/>
          <w:sz w:val="36"/>
        </w:rPr>
        <w:t>Right now</w:t>
      </w:r>
      <w:r w:rsidR="00E55DE6">
        <w:rPr>
          <w:rFonts w:ascii="Calibri" w:eastAsia="Calibri" w:hAnsi="Calibri" w:cs="Calibri"/>
          <w:b/>
          <w:sz w:val="36"/>
        </w:rPr>
        <w:t>,</w:t>
      </w:r>
      <w:r>
        <w:rPr>
          <w:rFonts w:ascii="Calibri" w:eastAsia="Calibri" w:hAnsi="Calibri" w:cs="Calibri"/>
          <w:b/>
          <w:sz w:val="36"/>
        </w:rPr>
        <w:t xml:space="preserve"> about a third of Vatajankoski’s energy comes from industrial waste heat and about two thirds </w:t>
      </w:r>
      <w:r w:rsidR="00A04344">
        <w:rPr>
          <w:rFonts w:ascii="Calibri" w:eastAsia="Calibri" w:hAnsi="Calibri" w:cs="Calibri"/>
          <w:b/>
          <w:sz w:val="36"/>
        </w:rPr>
        <w:t>are</w:t>
      </w:r>
      <w:r>
        <w:rPr>
          <w:rFonts w:ascii="Calibri" w:eastAsia="Calibri" w:hAnsi="Calibri" w:cs="Calibri"/>
          <w:b/>
          <w:sz w:val="36"/>
        </w:rPr>
        <w:t xml:space="preserve"> derived from burning wood</w:t>
      </w:r>
      <w:r w:rsidR="00DA6718">
        <w:rPr>
          <w:rFonts w:ascii="Calibri" w:eastAsia="Calibri" w:hAnsi="Calibri" w:cs="Calibri"/>
          <w:b/>
          <w:sz w:val="36"/>
        </w:rPr>
        <w:t>-</w:t>
      </w:r>
      <w:r>
        <w:rPr>
          <w:rFonts w:ascii="Calibri" w:eastAsia="Calibri" w:hAnsi="Calibri" w:cs="Calibri"/>
          <w:b/>
          <w:sz w:val="36"/>
        </w:rPr>
        <w:t xml:space="preserve">based biomass fuels. As a major district heating supplier, the company’s mission is to end the combustion of biomass in their system within ten to fifteen years, partly to meet ever tightening </w:t>
      </w:r>
      <w:r>
        <w:rPr>
          <w:rFonts w:ascii="Calibri" w:eastAsia="Calibri" w:hAnsi="Calibri" w:cs="Calibri"/>
          <w:b/>
          <w:sz w:val="36"/>
        </w:rPr>
        <w:lastRenderedPageBreak/>
        <w:t>decarbonisation targets, but also because the combustion of carbon fuels will simply become so expensive in future that it’ll no longer make economic sense</w:t>
      </w:r>
      <w:r w:rsidR="00A04344">
        <w:rPr>
          <w:rFonts w:ascii="Calibri" w:eastAsia="Calibri" w:hAnsi="Calibri" w:cs="Calibri"/>
          <w:b/>
          <w:sz w:val="36"/>
        </w:rPr>
        <w:t>.</w:t>
      </w:r>
    </w:p>
    <w:p w14:paraId="0FF7BB86" w14:textId="0B73F75C" w:rsidR="00E55DE6" w:rsidRDefault="00E55DE6" w:rsidP="00E55DE6">
      <w:pPr>
        <w:pStyle w:val="NormalWeb"/>
        <w:rPr>
          <w:rFonts w:ascii="Calibri" w:eastAsia="Calibri" w:hAnsi="Calibri" w:cs="Calibri"/>
          <w:b/>
          <w:sz w:val="36"/>
        </w:rPr>
      </w:pPr>
      <w:r>
        <w:rPr>
          <w:rFonts w:ascii="Calibri" w:eastAsia="Calibri" w:hAnsi="Calibri" w:cs="Calibri"/>
          <w:b/>
          <w:sz w:val="36"/>
        </w:rPr>
        <w:t xml:space="preserve">The </w:t>
      </w:r>
      <w:r>
        <w:rPr>
          <w:rFonts w:ascii="Calibri" w:eastAsia="Calibri" w:hAnsi="Calibri" w:cs="Calibri"/>
          <w:b/>
          <w:sz w:val="36"/>
        </w:rPr>
        <w:t>waste heat from the data servers at their powerplant site</w:t>
      </w:r>
      <w:r>
        <w:rPr>
          <w:rFonts w:ascii="Calibri" w:eastAsia="Calibri" w:hAnsi="Calibri" w:cs="Calibri"/>
          <w:b/>
          <w:sz w:val="36"/>
        </w:rPr>
        <w:t xml:space="preserve"> gets to about sixty degrees Celsius, which isn’t hot enough to be useful in district heating – it really needs to be above seventy-five degrees. </w:t>
      </w:r>
      <w:r>
        <w:rPr>
          <w:rFonts w:ascii="Calibri" w:eastAsia="Calibri" w:hAnsi="Calibri" w:cs="Calibri"/>
          <w:b/>
          <w:sz w:val="36"/>
        </w:rPr>
        <w:t xml:space="preserve">They could have used heat pumps to </w:t>
      </w:r>
      <w:r>
        <w:rPr>
          <w:rFonts w:ascii="Calibri" w:eastAsia="Calibri" w:hAnsi="Calibri" w:cs="Calibri"/>
          <w:b/>
          <w:sz w:val="36"/>
        </w:rPr>
        <w:t>bump the temperature up</w:t>
      </w:r>
      <w:r>
        <w:rPr>
          <w:rFonts w:ascii="Calibri" w:eastAsia="Calibri" w:hAnsi="Calibri" w:cs="Calibri"/>
          <w:b/>
          <w:sz w:val="36"/>
        </w:rPr>
        <w:t>, but when they looked at the sand battery</w:t>
      </w:r>
      <w:r>
        <w:rPr>
          <w:rFonts w:ascii="Calibri" w:eastAsia="Calibri" w:hAnsi="Calibri" w:cs="Calibri"/>
          <w:b/>
          <w:sz w:val="36"/>
        </w:rPr>
        <w:t>,</w:t>
      </w:r>
      <w:r>
        <w:rPr>
          <w:rFonts w:ascii="Calibri" w:eastAsia="Calibri" w:hAnsi="Calibri" w:cs="Calibri"/>
          <w:b/>
          <w:sz w:val="36"/>
        </w:rPr>
        <w:t xml:space="preserve"> they realised it offered them a lot of storage capacity in a small space</w:t>
      </w:r>
      <w:r>
        <w:rPr>
          <w:rFonts w:ascii="Calibri" w:eastAsia="Calibri" w:hAnsi="Calibri" w:cs="Calibri"/>
          <w:b/>
          <w:sz w:val="36"/>
        </w:rPr>
        <w:t xml:space="preserve"> and they really wanted to test out its potential.</w:t>
      </w:r>
      <w:r>
        <w:rPr>
          <w:rFonts w:ascii="Calibri" w:eastAsia="Calibri" w:hAnsi="Calibri" w:cs="Calibri"/>
          <w:b/>
          <w:sz w:val="36"/>
        </w:rPr>
        <w:t xml:space="preserve"> This current system is big enough to </w:t>
      </w:r>
      <w:r w:rsidR="00172113">
        <w:rPr>
          <w:rFonts w:ascii="Calibri" w:eastAsia="Calibri" w:hAnsi="Calibri" w:cs="Calibri"/>
          <w:b/>
          <w:sz w:val="36"/>
        </w:rPr>
        <w:t>supplement</w:t>
      </w:r>
      <w:r>
        <w:rPr>
          <w:rFonts w:ascii="Calibri" w:eastAsia="Calibri" w:hAnsi="Calibri" w:cs="Calibri"/>
          <w:b/>
          <w:sz w:val="36"/>
        </w:rPr>
        <w:t xml:space="preserve"> all of the waste heat from the data centre but also small enough to minimise the initial capex exposure for Vatajankoski. And at four metres in diameter by seven metres tall, </w:t>
      </w:r>
      <w:r>
        <w:rPr>
          <w:rFonts w:ascii="Calibri" w:eastAsia="Calibri" w:hAnsi="Calibri" w:cs="Calibri"/>
          <w:b/>
          <w:sz w:val="36"/>
        </w:rPr>
        <w:t>Polar Night Energy were able to fabricate the whole thing of</w:t>
      </w:r>
      <w:r w:rsidR="00A04344">
        <w:rPr>
          <w:rFonts w:ascii="Calibri" w:eastAsia="Calibri" w:hAnsi="Calibri" w:cs="Calibri"/>
          <w:b/>
          <w:sz w:val="36"/>
        </w:rPr>
        <w:t>f-</w:t>
      </w:r>
      <w:r>
        <w:rPr>
          <w:rFonts w:ascii="Calibri" w:eastAsia="Calibri" w:hAnsi="Calibri" w:cs="Calibri"/>
          <w:b/>
          <w:sz w:val="36"/>
        </w:rPr>
        <w:t>site and transport it by road to its final destination.</w:t>
      </w:r>
    </w:p>
    <w:p w14:paraId="3D938088" w14:textId="660C3DD4" w:rsidR="005929CD" w:rsidRDefault="004819A7" w:rsidP="00F33248">
      <w:pPr>
        <w:rPr>
          <w:rFonts w:ascii="Calibri" w:eastAsia="Calibri" w:hAnsi="Calibri" w:cs="Calibri"/>
          <w:b/>
          <w:sz w:val="36"/>
        </w:rPr>
      </w:pPr>
      <w:r>
        <w:rPr>
          <w:rFonts w:ascii="Calibri" w:eastAsia="Calibri" w:hAnsi="Calibri" w:cs="Calibri"/>
          <w:b/>
          <w:sz w:val="36"/>
        </w:rPr>
        <w:t xml:space="preserve">But the real fun starts at scale up. </w:t>
      </w:r>
      <w:r w:rsidR="00C73770">
        <w:rPr>
          <w:rFonts w:ascii="Calibri" w:eastAsia="Calibri" w:hAnsi="Calibri" w:cs="Calibri"/>
          <w:b/>
          <w:sz w:val="36"/>
        </w:rPr>
        <w:t>The medium</w:t>
      </w:r>
      <w:r>
        <w:rPr>
          <w:rFonts w:ascii="Calibri" w:eastAsia="Calibri" w:hAnsi="Calibri" w:cs="Calibri"/>
          <w:b/>
          <w:sz w:val="36"/>
        </w:rPr>
        <w:t>-</w:t>
      </w:r>
      <w:r w:rsidR="00C73770">
        <w:rPr>
          <w:rFonts w:ascii="Calibri" w:eastAsia="Calibri" w:hAnsi="Calibri" w:cs="Calibri"/>
          <w:b/>
          <w:sz w:val="36"/>
        </w:rPr>
        <w:t xml:space="preserve">term plan </w:t>
      </w:r>
      <w:r>
        <w:rPr>
          <w:rFonts w:ascii="Calibri" w:eastAsia="Calibri" w:hAnsi="Calibri" w:cs="Calibri"/>
          <w:b/>
          <w:sz w:val="36"/>
        </w:rPr>
        <w:t xml:space="preserve">for Polar Night Energy </w:t>
      </w:r>
      <w:r w:rsidR="00C73770">
        <w:rPr>
          <w:rFonts w:ascii="Calibri" w:eastAsia="Calibri" w:hAnsi="Calibri" w:cs="Calibri"/>
          <w:b/>
          <w:sz w:val="36"/>
        </w:rPr>
        <w:t xml:space="preserve">is to </w:t>
      </w:r>
      <w:r w:rsidR="00DC2C7B">
        <w:rPr>
          <w:rFonts w:ascii="Calibri" w:eastAsia="Calibri" w:hAnsi="Calibri" w:cs="Calibri"/>
          <w:b/>
          <w:sz w:val="36"/>
        </w:rPr>
        <w:t xml:space="preserve">produce </w:t>
      </w:r>
      <w:r w:rsidR="003E7CE8">
        <w:rPr>
          <w:rFonts w:ascii="Calibri" w:eastAsia="Calibri" w:hAnsi="Calibri" w:cs="Calibri"/>
          <w:b/>
          <w:sz w:val="36"/>
        </w:rPr>
        <w:t>gigawatt</w:t>
      </w:r>
      <w:r w:rsidR="00DC2C7B">
        <w:rPr>
          <w:rFonts w:ascii="Calibri" w:eastAsia="Calibri" w:hAnsi="Calibri" w:cs="Calibri"/>
          <w:b/>
          <w:sz w:val="36"/>
        </w:rPr>
        <w:t>-</w:t>
      </w:r>
      <w:r w:rsidR="003E7CE8">
        <w:rPr>
          <w:rFonts w:ascii="Calibri" w:eastAsia="Calibri" w:hAnsi="Calibri" w:cs="Calibri"/>
          <w:b/>
          <w:sz w:val="36"/>
        </w:rPr>
        <w:t xml:space="preserve">hour energy systems with about fifteen megawatts of discharge power. That size is a good fit for the majority of district heating networks and also for all sorts of different industries that require process heat </w:t>
      </w:r>
      <w:r w:rsidR="00A65B40">
        <w:rPr>
          <w:rFonts w:ascii="Calibri" w:eastAsia="Calibri" w:hAnsi="Calibri" w:cs="Calibri"/>
          <w:b/>
          <w:sz w:val="36"/>
        </w:rPr>
        <w:t>or high</w:t>
      </w:r>
      <w:r>
        <w:rPr>
          <w:rFonts w:ascii="Calibri" w:eastAsia="Calibri" w:hAnsi="Calibri" w:cs="Calibri"/>
          <w:b/>
          <w:sz w:val="36"/>
        </w:rPr>
        <w:t>-</w:t>
      </w:r>
      <w:r w:rsidR="00A65B40">
        <w:rPr>
          <w:rFonts w:ascii="Calibri" w:eastAsia="Calibri" w:hAnsi="Calibri" w:cs="Calibri"/>
          <w:b/>
          <w:sz w:val="36"/>
        </w:rPr>
        <w:t xml:space="preserve">pressure steam </w:t>
      </w:r>
      <w:r w:rsidR="003E7CE8">
        <w:rPr>
          <w:rFonts w:ascii="Calibri" w:eastAsia="Calibri" w:hAnsi="Calibri" w:cs="Calibri"/>
          <w:b/>
          <w:sz w:val="36"/>
        </w:rPr>
        <w:t xml:space="preserve">for their operations. </w:t>
      </w:r>
      <w:r w:rsidR="00DC2C7B">
        <w:rPr>
          <w:rFonts w:ascii="Calibri" w:eastAsia="Calibri" w:hAnsi="Calibri" w:cs="Calibri"/>
          <w:b/>
          <w:sz w:val="36"/>
        </w:rPr>
        <w:t>A</w:t>
      </w:r>
      <w:r w:rsidR="003E7CE8">
        <w:rPr>
          <w:rFonts w:ascii="Calibri" w:eastAsia="Calibri" w:hAnsi="Calibri" w:cs="Calibri"/>
          <w:b/>
          <w:sz w:val="36"/>
        </w:rPr>
        <w:t xml:space="preserve"> system</w:t>
      </w:r>
      <w:r w:rsidR="00DC2C7B">
        <w:rPr>
          <w:rFonts w:ascii="Calibri" w:eastAsia="Calibri" w:hAnsi="Calibri" w:cs="Calibri"/>
          <w:b/>
          <w:sz w:val="36"/>
        </w:rPr>
        <w:t xml:space="preserve"> that size </w:t>
      </w:r>
      <w:r w:rsidR="003E7CE8">
        <w:rPr>
          <w:rFonts w:ascii="Calibri" w:eastAsia="Calibri" w:hAnsi="Calibri" w:cs="Calibri"/>
          <w:b/>
          <w:sz w:val="36"/>
        </w:rPr>
        <w:t xml:space="preserve">would cost around six to eight million Euros to supply and install, which corresponds to </w:t>
      </w:r>
      <w:r w:rsidR="00DC2C7B">
        <w:rPr>
          <w:rFonts w:ascii="Calibri" w:eastAsia="Calibri" w:hAnsi="Calibri" w:cs="Calibri"/>
          <w:b/>
          <w:sz w:val="36"/>
        </w:rPr>
        <w:t>somewhere between</w:t>
      </w:r>
      <w:r w:rsidR="003E7CE8">
        <w:rPr>
          <w:rFonts w:ascii="Calibri" w:eastAsia="Calibri" w:hAnsi="Calibri" w:cs="Calibri"/>
          <w:b/>
          <w:sz w:val="36"/>
        </w:rPr>
        <w:t xml:space="preserve"> six</w:t>
      </w:r>
      <w:r w:rsidR="00DC2C7B">
        <w:rPr>
          <w:rFonts w:ascii="Calibri" w:eastAsia="Calibri" w:hAnsi="Calibri" w:cs="Calibri"/>
          <w:b/>
          <w:sz w:val="36"/>
        </w:rPr>
        <w:t xml:space="preserve"> and</w:t>
      </w:r>
      <w:r w:rsidR="003E7CE8">
        <w:rPr>
          <w:rFonts w:ascii="Calibri" w:eastAsia="Calibri" w:hAnsi="Calibri" w:cs="Calibri"/>
          <w:b/>
          <w:sz w:val="36"/>
        </w:rPr>
        <w:t xml:space="preserve"> </w:t>
      </w:r>
      <w:r>
        <w:rPr>
          <w:rFonts w:ascii="Calibri" w:eastAsia="Calibri" w:hAnsi="Calibri" w:cs="Calibri"/>
          <w:b/>
          <w:sz w:val="36"/>
        </w:rPr>
        <w:t>eight</w:t>
      </w:r>
      <w:r w:rsidR="003E7CE8">
        <w:rPr>
          <w:rFonts w:ascii="Calibri" w:eastAsia="Calibri" w:hAnsi="Calibri" w:cs="Calibri"/>
          <w:b/>
          <w:sz w:val="36"/>
        </w:rPr>
        <w:t xml:space="preserve"> euros per kilowatt hour of </w:t>
      </w:r>
      <w:r w:rsidR="005929CD">
        <w:rPr>
          <w:rFonts w:ascii="Calibri" w:eastAsia="Calibri" w:hAnsi="Calibri" w:cs="Calibri"/>
          <w:b/>
          <w:sz w:val="36"/>
        </w:rPr>
        <w:t xml:space="preserve">installed </w:t>
      </w:r>
      <w:r w:rsidR="003E7CE8">
        <w:rPr>
          <w:rFonts w:ascii="Calibri" w:eastAsia="Calibri" w:hAnsi="Calibri" w:cs="Calibri"/>
          <w:b/>
          <w:sz w:val="36"/>
        </w:rPr>
        <w:t xml:space="preserve">capacity. </w:t>
      </w:r>
      <w:r w:rsidRPr="004819A7">
        <w:rPr>
          <w:rFonts w:ascii="Calibri" w:eastAsia="Calibri" w:hAnsi="Calibri" w:cs="Calibri"/>
          <w:b/>
          <w:sz w:val="36"/>
        </w:rPr>
        <w:t>A one-gigawatt hour storage cylinder would have a diameter of</w:t>
      </w:r>
      <w:r>
        <w:rPr>
          <w:rFonts w:ascii="Calibri" w:eastAsia="Calibri" w:hAnsi="Calibri" w:cs="Calibri"/>
          <w:b/>
          <w:sz w:val="36"/>
        </w:rPr>
        <w:t xml:space="preserve"> around</w:t>
      </w:r>
      <w:r w:rsidRPr="004819A7">
        <w:rPr>
          <w:rFonts w:ascii="Calibri" w:eastAsia="Calibri" w:hAnsi="Calibri" w:cs="Calibri"/>
          <w:b/>
          <w:sz w:val="36"/>
        </w:rPr>
        <w:t xml:space="preserve"> twenty</w:t>
      </w:r>
      <w:r w:rsidR="005929CD">
        <w:rPr>
          <w:rFonts w:ascii="Calibri" w:eastAsia="Calibri" w:hAnsi="Calibri" w:cs="Calibri"/>
          <w:b/>
          <w:sz w:val="36"/>
        </w:rPr>
        <w:t xml:space="preserve"> </w:t>
      </w:r>
      <w:r w:rsidRPr="004819A7">
        <w:rPr>
          <w:rFonts w:ascii="Calibri" w:eastAsia="Calibri" w:hAnsi="Calibri" w:cs="Calibri"/>
          <w:b/>
          <w:sz w:val="36"/>
        </w:rPr>
        <w:t>metres</w:t>
      </w:r>
      <w:r w:rsidR="005929CD">
        <w:rPr>
          <w:rFonts w:ascii="Calibri" w:eastAsia="Calibri" w:hAnsi="Calibri" w:cs="Calibri"/>
          <w:b/>
          <w:sz w:val="36"/>
        </w:rPr>
        <w:t>,</w:t>
      </w:r>
      <w:r w:rsidRPr="004819A7">
        <w:rPr>
          <w:rFonts w:ascii="Calibri" w:eastAsia="Calibri" w:hAnsi="Calibri" w:cs="Calibri"/>
          <w:b/>
          <w:sz w:val="36"/>
        </w:rPr>
        <w:t xml:space="preserve"> and</w:t>
      </w:r>
      <w:r>
        <w:rPr>
          <w:rFonts w:ascii="Calibri" w:eastAsia="Calibri" w:hAnsi="Calibri" w:cs="Calibri"/>
          <w:b/>
          <w:sz w:val="36"/>
        </w:rPr>
        <w:t xml:space="preserve"> it would stand</w:t>
      </w:r>
      <w:r w:rsidRPr="004819A7">
        <w:rPr>
          <w:rFonts w:ascii="Calibri" w:eastAsia="Calibri" w:hAnsi="Calibri" w:cs="Calibri"/>
          <w:b/>
          <w:sz w:val="36"/>
        </w:rPr>
        <w:t xml:space="preserve"> about ten metres high</w:t>
      </w:r>
      <w:r>
        <w:rPr>
          <w:rFonts w:ascii="Calibri" w:eastAsia="Calibri" w:hAnsi="Calibri" w:cs="Calibri"/>
          <w:b/>
          <w:sz w:val="36"/>
        </w:rPr>
        <w:t>,</w:t>
      </w:r>
      <w:r w:rsidRPr="004819A7">
        <w:rPr>
          <w:rFonts w:ascii="Calibri" w:eastAsia="Calibri" w:hAnsi="Calibri" w:cs="Calibri"/>
          <w:b/>
          <w:sz w:val="36"/>
        </w:rPr>
        <w:t xml:space="preserve"> which is big</w:t>
      </w:r>
      <w:r w:rsidR="005929CD">
        <w:rPr>
          <w:rFonts w:ascii="Calibri" w:eastAsia="Calibri" w:hAnsi="Calibri" w:cs="Calibri"/>
          <w:b/>
          <w:sz w:val="36"/>
        </w:rPr>
        <w:t xml:space="preserve">, </w:t>
      </w:r>
      <w:r w:rsidRPr="004819A7">
        <w:rPr>
          <w:rFonts w:ascii="Calibri" w:eastAsia="Calibri" w:hAnsi="Calibri" w:cs="Calibri"/>
          <w:b/>
          <w:sz w:val="36"/>
        </w:rPr>
        <w:t xml:space="preserve">but </w:t>
      </w:r>
      <w:r w:rsidR="005929CD">
        <w:rPr>
          <w:rFonts w:ascii="Calibri" w:eastAsia="Calibri" w:hAnsi="Calibri" w:cs="Calibri"/>
          <w:b/>
          <w:sz w:val="36"/>
        </w:rPr>
        <w:t xml:space="preserve">actually </w:t>
      </w:r>
      <w:r w:rsidRPr="004819A7">
        <w:rPr>
          <w:rFonts w:ascii="Calibri" w:eastAsia="Calibri" w:hAnsi="Calibri" w:cs="Calibri"/>
          <w:b/>
          <w:sz w:val="36"/>
        </w:rPr>
        <w:t xml:space="preserve">not at all unusual in </w:t>
      </w:r>
      <w:r>
        <w:rPr>
          <w:rFonts w:ascii="Calibri" w:eastAsia="Calibri" w:hAnsi="Calibri" w:cs="Calibri"/>
          <w:b/>
          <w:sz w:val="36"/>
        </w:rPr>
        <w:t xml:space="preserve">an </w:t>
      </w:r>
      <w:r w:rsidRPr="004819A7">
        <w:rPr>
          <w:rFonts w:ascii="Calibri" w:eastAsia="Calibri" w:hAnsi="Calibri" w:cs="Calibri"/>
          <w:b/>
          <w:sz w:val="36"/>
        </w:rPr>
        <w:t>industrial s</w:t>
      </w:r>
      <w:r>
        <w:rPr>
          <w:rFonts w:ascii="Calibri" w:eastAsia="Calibri" w:hAnsi="Calibri" w:cs="Calibri"/>
          <w:b/>
          <w:sz w:val="36"/>
        </w:rPr>
        <w:t>etting</w:t>
      </w:r>
      <w:r w:rsidRPr="004819A7">
        <w:rPr>
          <w:rFonts w:ascii="Calibri" w:eastAsia="Calibri" w:hAnsi="Calibri" w:cs="Calibri"/>
          <w:b/>
          <w:sz w:val="36"/>
        </w:rPr>
        <w:t>.</w:t>
      </w:r>
    </w:p>
    <w:p w14:paraId="393F77AF" w14:textId="22531C78" w:rsidR="006D79EF" w:rsidRDefault="007465D4" w:rsidP="00F33248">
      <w:pPr>
        <w:rPr>
          <w:rFonts w:ascii="Calibri" w:eastAsia="Calibri" w:hAnsi="Calibri" w:cs="Calibri"/>
          <w:b/>
          <w:sz w:val="36"/>
        </w:rPr>
      </w:pPr>
      <w:r>
        <w:rPr>
          <w:rFonts w:ascii="Calibri" w:eastAsia="Calibri" w:hAnsi="Calibri" w:cs="Calibri"/>
          <w:b/>
          <w:sz w:val="36"/>
        </w:rPr>
        <w:t>In fact</w:t>
      </w:r>
      <w:r w:rsidR="00DA6718">
        <w:rPr>
          <w:rFonts w:ascii="Calibri" w:eastAsia="Calibri" w:hAnsi="Calibri" w:cs="Calibri"/>
          <w:b/>
          <w:sz w:val="36"/>
        </w:rPr>
        <w:t xml:space="preserve">, </w:t>
      </w:r>
      <w:r>
        <w:rPr>
          <w:rFonts w:ascii="Calibri" w:eastAsia="Calibri" w:hAnsi="Calibri" w:cs="Calibri"/>
          <w:b/>
          <w:sz w:val="36"/>
        </w:rPr>
        <w:t xml:space="preserve">by sheer coincidence, </w:t>
      </w:r>
      <w:r w:rsidR="00A50086">
        <w:rPr>
          <w:rFonts w:ascii="Calibri" w:eastAsia="Calibri" w:hAnsi="Calibri" w:cs="Calibri"/>
          <w:b/>
          <w:sz w:val="36"/>
        </w:rPr>
        <w:t xml:space="preserve">almost </w:t>
      </w:r>
      <w:r>
        <w:rPr>
          <w:rFonts w:ascii="Calibri" w:eastAsia="Calibri" w:hAnsi="Calibri" w:cs="Calibri"/>
          <w:b/>
          <w:sz w:val="36"/>
        </w:rPr>
        <w:t xml:space="preserve">at </w:t>
      </w:r>
      <w:r w:rsidR="00F562A1">
        <w:rPr>
          <w:rFonts w:ascii="Calibri" w:eastAsia="Calibri" w:hAnsi="Calibri" w:cs="Calibri"/>
          <w:b/>
          <w:sz w:val="36"/>
        </w:rPr>
        <w:t>t</w:t>
      </w:r>
      <w:r w:rsidR="00A50086">
        <w:rPr>
          <w:rFonts w:ascii="Calibri" w:eastAsia="Calibri" w:hAnsi="Calibri" w:cs="Calibri"/>
          <w:b/>
          <w:sz w:val="36"/>
        </w:rPr>
        <w:t>h</w:t>
      </w:r>
      <w:r w:rsidR="00F562A1">
        <w:rPr>
          <w:rFonts w:ascii="Calibri" w:eastAsia="Calibri" w:hAnsi="Calibri" w:cs="Calibri"/>
          <w:b/>
          <w:sz w:val="36"/>
        </w:rPr>
        <w:t>e</w:t>
      </w:r>
      <w:r w:rsidR="00A50086">
        <w:rPr>
          <w:rFonts w:ascii="Calibri" w:eastAsia="Calibri" w:hAnsi="Calibri" w:cs="Calibri"/>
          <w:b/>
          <w:sz w:val="36"/>
        </w:rPr>
        <w:t xml:space="preserve"> same </w:t>
      </w:r>
      <w:r>
        <w:rPr>
          <w:rFonts w:ascii="Calibri" w:eastAsia="Calibri" w:hAnsi="Calibri" w:cs="Calibri"/>
          <w:b/>
          <w:sz w:val="36"/>
        </w:rPr>
        <w:t>time as</w:t>
      </w:r>
      <w:r w:rsidR="00A50086">
        <w:rPr>
          <w:rFonts w:ascii="Calibri" w:eastAsia="Calibri" w:hAnsi="Calibri" w:cs="Calibri"/>
          <w:b/>
          <w:sz w:val="36"/>
        </w:rPr>
        <w:t xml:space="preserve"> Polar Night energy were installing their pilot system, the Swedish utility giant Vattenfall began filling up a forty</w:t>
      </w:r>
      <w:r w:rsidR="00F562A1">
        <w:rPr>
          <w:rFonts w:ascii="Calibri" w:eastAsia="Calibri" w:hAnsi="Calibri" w:cs="Calibri"/>
          <w:b/>
          <w:sz w:val="36"/>
        </w:rPr>
        <w:t>-</w:t>
      </w:r>
      <w:r w:rsidR="00A50086">
        <w:rPr>
          <w:rFonts w:ascii="Calibri" w:eastAsia="Calibri" w:hAnsi="Calibri" w:cs="Calibri"/>
          <w:b/>
          <w:sz w:val="36"/>
        </w:rPr>
        <w:t>five</w:t>
      </w:r>
      <w:r>
        <w:rPr>
          <w:rFonts w:ascii="Calibri" w:eastAsia="Calibri" w:hAnsi="Calibri" w:cs="Calibri"/>
          <w:b/>
          <w:sz w:val="36"/>
        </w:rPr>
        <w:t>-</w:t>
      </w:r>
      <w:r w:rsidR="00A50086">
        <w:rPr>
          <w:rFonts w:ascii="Calibri" w:eastAsia="Calibri" w:hAnsi="Calibri" w:cs="Calibri"/>
          <w:b/>
          <w:sz w:val="36"/>
        </w:rPr>
        <w:t>metre high storage tank in Berlin, Germany</w:t>
      </w:r>
      <w:r w:rsidR="00F562A1">
        <w:rPr>
          <w:rFonts w:ascii="Calibri" w:eastAsia="Calibri" w:hAnsi="Calibri" w:cs="Calibri"/>
          <w:b/>
          <w:sz w:val="36"/>
        </w:rPr>
        <w:t xml:space="preserve"> with fifty six million litres of water</w:t>
      </w:r>
      <w:r w:rsidR="00A50086">
        <w:rPr>
          <w:rFonts w:ascii="Calibri" w:eastAsia="Calibri" w:hAnsi="Calibri" w:cs="Calibri"/>
          <w:b/>
          <w:sz w:val="36"/>
        </w:rPr>
        <w:t xml:space="preserve"> </w:t>
      </w:r>
      <w:r w:rsidR="00F562A1">
        <w:rPr>
          <w:rFonts w:ascii="Calibri" w:eastAsia="Calibri" w:hAnsi="Calibri" w:cs="Calibri"/>
          <w:b/>
          <w:sz w:val="36"/>
        </w:rPr>
        <w:t xml:space="preserve">to </w:t>
      </w:r>
      <w:r w:rsidR="00A50086">
        <w:rPr>
          <w:rFonts w:ascii="Calibri" w:eastAsia="Calibri" w:hAnsi="Calibri" w:cs="Calibri"/>
          <w:b/>
          <w:sz w:val="36"/>
        </w:rPr>
        <w:t>store heat at ninety-eight degrees Celsius</w:t>
      </w:r>
      <w:r w:rsidR="00F562A1">
        <w:rPr>
          <w:rFonts w:ascii="Calibri" w:eastAsia="Calibri" w:hAnsi="Calibri" w:cs="Calibri"/>
          <w:b/>
          <w:sz w:val="36"/>
        </w:rPr>
        <w:t xml:space="preserve">. </w:t>
      </w:r>
      <w:r w:rsidR="00260434">
        <w:rPr>
          <w:rFonts w:ascii="Calibri" w:eastAsia="Calibri" w:hAnsi="Calibri" w:cs="Calibri"/>
          <w:b/>
          <w:sz w:val="36"/>
        </w:rPr>
        <w:t>When it comes online in twenty-twenty three, t</w:t>
      </w:r>
      <w:r>
        <w:rPr>
          <w:rFonts w:ascii="Calibri" w:eastAsia="Calibri" w:hAnsi="Calibri" w:cs="Calibri"/>
          <w:b/>
          <w:sz w:val="36"/>
        </w:rPr>
        <w:t xml:space="preserve">his enormous cylinder </w:t>
      </w:r>
      <w:r w:rsidR="00260434">
        <w:rPr>
          <w:rFonts w:ascii="Calibri" w:eastAsia="Calibri" w:hAnsi="Calibri" w:cs="Calibri"/>
          <w:b/>
          <w:sz w:val="36"/>
        </w:rPr>
        <w:t>will have</w:t>
      </w:r>
      <w:r>
        <w:rPr>
          <w:rFonts w:ascii="Calibri" w:eastAsia="Calibri" w:hAnsi="Calibri" w:cs="Calibri"/>
          <w:b/>
          <w:sz w:val="36"/>
        </w:rPr>
        <w:t xml:space="preserve"> a maximum thermal output of </w:t>
      </w:r>
      <w:r>
        <w:rPr>
          <w:rFonts w:ascii="Calibri" w:eastAsia="Calibri" w:hAnsi="Calibri" w:cs="Calibri"/>
          <w:b/>
          <w:sz w:val="36"/>
        </w:rPr>
        <w:lastRenderedPageBreak/>
        <w:t>two hundred megawatts</w:t>
      </w:r>
      <w:r w:rsidR="00DA6718">
        <w:rPr>
          <w:rFonts w:ascii="Calibri" w:eastAsia="Calibri" w:hAnsi="Calibri" w:cs="Calibri"/>
          <w:b/>
          <w:sz w:val="36"/>
        </w:rPr>
        <w:t>,</w:t>
      </w:r>
      <w:r>
        <w:rPr>
          <w:rFonts w:ascii="Calibri" w:eastAsia="Calibri" w:hAnsi="Calibri" w:cs="Calibri"/>
          <w:b/>
          <w:sz w:val="36"/>
        </w:rPr>
        <w:t xml:space="preserve"> which </w:t>
      </w:r>
      <w:r w:rsidR="00260434">
        <w:rPr>
          <w:rFonts w:ascii="Calibri" w:eastAsia="Calibri" w:hAnsi="Calibri" w:cs="Calibri"/>
          <w:b/>
          <w:sz w:val="36"/>
        </w:rPr>
        <w:t>will</w:t>
      </w:r>
      <w:r>
        <w:rPr>
          <w:rFonts w:ascii="Calibri" w:eastAsia="Calibri" w:hAnsi="Calibri" w:cs="Calibri"/>
          <w:b/>
          <w:sz w:val="36"/>
        </w:rPr>
        <w:t xml:space="preserve"> be discharged directly into the local district heating system for up to thirteen hours</w:t>
      </w:r>
      <w:r w:rsidR="003847DC">
        <w:rPr>
          <w:rFonts w:ascii="Calibri" w:eastAsia="Calibri" w:hAnsi="Calibri" w:cs="Calibri"/>
          <w:b/>
          <w:sz w:val="36"/>
        </w:rPr>
        <w:t xml:space="preserve"> at a time</w:t>
      </w:r>
      <w:r w:rsidR="00DA6718">
        <w:rPr>
          <w:rFonts w:ascii="Calibri" w:eastAsia="Calibri" w:hAnsi="Calibri" w:cs="Calibri"/>
          <w:b/>
          <w:sz w:val="36"/>
        </w:rPr>
        <w:t>,</w:t>
      </w:r>
      <w:r w:rsidR="00DC2C7B">
        <w:rPr>
          <w:rFonts w:ascii="Calibri" w:eastAsia="Calibri" w:hAnsi="Calibri" w:cs="Calibri"/>
          <w:b/>
          <w:sz w:val="36"/>
        </w:rPr>
        <w:t xml:space="preserve"> </w:t>
      </w:r>
      <w:r w:rsidR="00DA6718">
        <w:rPr>
          <w:rFonts w:ascii="Calibri" w:eastAsia="Calibri" w:hAnsi="Calibri" w:cs="Calibri"/>
          <w:b/>
          <w:sz w:val="36"/>
        </w:rPr>
        <w:t>equat</w:t>
      </w:r>
      <w:r w:rsidR="00DC2C7B">
        <w:rPr>
          <w:rFonts w:ascii="Calibri" w:eastAsia="Calibri" w:hAnsi="Calibri" w:cs="Calibri"/>
          <w:b/>
          <w:sz w:val="36"/>
        </w:rPr>
        <w:t>ing</w:t>
      </w:r>
      <w:r w:rsidR="00DA6718">
        <w:rPr>
          <w:rFonts w:ascii="Calibri" w:eastAsia="Calibri" w:hAnsi="Calibri" w:cs="Calibri"/>
          <w:b/>
          <w:sz w:val="36"/>
        </w:rPr>
        <w:t xml:space="preserve"> to an energy capacity of two-point six gigawatt hours.</w:t>
      </w:r>
      <w:r w:rsidR="00DC2C7B">
        <w:rPr>
          <w:rFonts w:ascii="Calibri" w:eastAsia="Calibri" w:hAnsi="Calibri" w:cs="Calibri"/>
          <w:b/>
          <w:sz w:val="36"/>
        </w:rPr>
        <w:t xml:space="preserve"> Imagine what that capacity would be if it was filled with sand at five hundred degrees Celsius!</w:t>
      </w:r>
    </w:p>
    <w:p w14:paraId="1F34C00B" w14:textId="2711F64F" w:rsidR="00260434" w:rsidRDefault="00260434" w:rsidP="00F33248">
      <w:pPr>
        <w:rPr>
          <w:rFonts w:ascii="Calibri" w:eastAsia="Calibri" w:hAnsi="Calibri" w:cs="Calibri"/>
          <w:b/>
          <w:sz w:val="36"/>
        </w:rPr>
      </w:pPr>
      <w:r>
        <w:rPr>
          <w:rFonts w:ascii="Calibri" w:eastAsia="Calibri" w:hAnsi="Calibri" w:cs="Calibri"/>
          <w:b/>
          <w:sz w:val="36"/>
        </w:rPr>
        <w:t xml:space="preserve">These sorts of relatively simple thermal energy storage solutions use cheap, off the shelf components and abundant storage materials like sand </w:t>
      </w:r>
      <w:r w:rsidR="002670FD">
        <w:rPr>
          <w:rFonts w:ascii="Calibri" w:eastAsia="Calibri" w:hAnsi="Calibri" w:cs="Calibri"/>
          <w:b/>
          <w:sz w:val="36"/>
        </w:rPr>
        <w:t>or</w:t>
      </w:r>
      <w:r>
        <w:rPr>
          <w:rFonts w:ascii="Calibri" w:eastAsia="Calibri" w:hAnsi="Calibri" w:cs="Calibri"/>
          <w:b/>
          <w:sz w:val="36"/>
        </w:rPr>
        <w:t xml:space="preserve"> water</w:t>
      </w:r>
      <w:r w:rsidR="008D324E">
        <w:rPr>
          <w:rFonts w:ascii="Calibri" w:eastAsia="Calibri" w:hAnsi="Calibri" w:cs="Calibri"/>
          <w:b/>
          <w:sz w:val="36"/>
        </w:rPr>
        <w:t xml:space="preserve">, </w:t>
      </w:r>
      <w:r>
        <w:rPr>
          <w:rFonts w:ascii="Calibri" w:eastAsia="Calibri" w:hAnsi="Calibri" w:cs="Calibri"/>
          <w:b/>
          <w:sz w:val="36"/>
        </w:rPr>
        <w:t xml:space="preserve">but </w:t>
      </w:r>
      <w:r w:rsidR="008D324E">
        <w:rPr>
          <w:rFonts w:ascii="Calibri" w:eastAsia="Calibri" w:hAnsi="Calibri" w:cs="Calibri"/>
          <w:b/>
          <w:sz w:val="36"/>
        </w:rPr>
        <w:t>also</w:t>
      </w:r>
      <w:r>
        <w:rPr>
          <w:rFonts w:ascii="Calibri" w:eastAsia="Calibri" w:hAnsi="Calibri" w:cs="Calibri"/>
          <w:b/>
          <w:sz w:val="36"/>
        </w:rPr>
        <w:t xml:space="preserve"> gravel</w:t>
      </w:r>
      <w:r w:rsidR="002670FD">
        <w:rPr>
          <w:rFonts w:ascii="Calibri" w:eastAsia="Calibri" w:hAnsi="Calibri" w:cs="Calibri"/>
          <w:b/>
          <w:sz w:val="36"/>
        </w:rPr>
        <w:t xml:space="preserve">, </w:t>
      </w:r>
      <w:r w:rsidR="003847DC">
        <w:rPr>
          <w:rFonts w:ascii="Calibri" w:eastAsia="Calibri" w:hAnsi="Calibri" w:cs="Calibri"/>
          <w:b/>
          <w:sz w:val="36"/>
        </w:rPr>
        <w:t xml:space="preserve">crushed rock, </w:t>
      </w:r>
      <w:r w:rsidR="002670FD">
        <w:rPr>
          <w:rFonts w:ascii="Calibri" w:eastAsia="Calibri" w:hAnsi="Calibri" w:cs="Calibri"/>
          <w:b/>
          <w:sz w:val="36"/>
        </w:rPr>
        <w:t xml:space="preserve">metal pellets or molten salts, all of which are readily available and which </w:t>
      </w:r>
      <w:r w:rsidR="008D324E">
        <w:rPr>
          <w:rFonts w:ascii="Calibri" w:eastAsia="Calibri" w:hAnsi="Calibri" w:cs="Calibri"/>
          <w:b/>
          <w:sz w:val="36"/>
        </w:rPr>
        <w:t xml:space="preserve">present </w:t>
      </w:r>
      <w:r w:rsidR="002670FD">
        <w:rPr>
          <w:rFonts w:ascii="Calibri" w:eastAsia="Calibri" w:hAnsi="Calibri" w:cs="Calibri"/>
          <w:b/>
          <w:sz w:val="36"/>
        </w:rPr>
        <w:t xml:space="preserve">little </w:t>
      </w:r>
      <w:r w:rsidR="008D324E">
        <w:rPr>
          <w:rFonts w:ascii="Calibri" w:eastAsia="Calibri" w:hAnsi="Calibri" w:cs="Calibri"/>
          <w:b/>
          <w:sz w:val="36"/>
        </w:rPr>
        <w:t>or</w:t>
      </w:r>
      <w:r w:rsidR="002670FD">
        <w:rPr>
          <w:rFonts w:ascii="Calibri" w:eastAsia="Calibri" w:hAnsi="Calibri" w:cs="Calibri"/>
          <w:b/>
          <w:sz w:val="36"/>
        </w:rPr>
        <w:t xml:space="preserve"> no environment</w:t>
      </w:r>
      <w:r w:rsidR="008D324E">
        <w:rPr>
          <w:rFonts w:ascii="Calibri" w:eastAsia="Calibri" w:hAnsi="Calibri" w:cs="Calibri"/>
          <w:b/>
          <w:sz w:val="36"/>
        </w:rPr>
        <w:t>al</w:t>
      </w:r>
      <w:r w:rsidR="002670FD">
        <w:rPr>
          <w:rFonts w:ascii="Calibri" w:eastAsia="Calibri" w:hAnsi="Calibri" w:cs="Calibri"/>
          <w:b/>
          <w:sz w:val="36"/>
        </w:rPr>
        <w:t xml:space="preserve"> risk. </w:t>
      </w:r>
      <w:r w:rsidR="008D324E">
        <w:rPr>
          <w:rFonts w:ascii="Calibri" w:eastAsia="Calibri" w:hAnsi="Calibri" w:cs="Calibri"/>
          <w:b/>
          <w:sz w:val="36"/>
        </w:rPr>
        <w:t>T</w:t>
      </w:r>
      <w:r w:rsidR="008D324E" w:rsidRPr="008D324E">
        <w:rPr>
          <w:rFonts w:ascii="Calibri" w:eastAsia="Calibri" w:hAnsi="Calibri" w:cs="Calibri"/>
          <w:b/>
          <w:sz w:val="36"/>
        </w:rPr>
        <w:t xml:space="preserve">hey sit right up towards the top end of long duration storage solutions, </w:t>
      </w:r>
      <w:r w:rsidR="00097857">
        <w:rPr>
          <w:rFonts w:ascii="Calibri" w:eastAsia="Calibri" w:hAnsi="Calibri" w:cs="Calibri"/>
          <w:b/>
          <w:sz w:val="36"/>
        </w:rPr>
        <w:t>and</w:t>
      </w:r>
      <w:r w:rsidR="008D324E">
        <w:rPr>
          <w:rFonts w:ascii="Calibri" w:eastAsia="Calibri" w:hAnsi="Calibri" w:cs="Calibri"/>
          <w:b/>
          <w:sz w:val="36"/>
        </w:rPr>
        <w:t xml:space="preserve"> t</w:t>
      </w:r>
      <w:r w:rsidR="002670FD">
        <w:rPr>
          <w:rFonts w:ascii="Calibri" w:eastAsia="Calibri" w:hAnsi="Calibri" w:cs="Calibri"/>
          <w:b/>
          <w:sz w:val="36"/>
        </w:rPr>
        <w:t>hey can be deployed more or less anywhere, which gives them a</w:t>
      </w:r>
      <w:r w:rsidR="008D324E">
        <w:rPr>
          <w:rFonts w:ascii="Calibri" w:eastAsia="Calibri" w:hAnsi="Calibri" w:cs="Calibri"/>
          <w:b/>
          <w:sz w:val="36"/>
        </w:rPr>
        <w:t xml:space="preserve"> significant</w:t>
      </w:r>
      <w:r w:rsidR="002670FD">
        <w:rPr>
          <w:rFonts w:ascii="Calibri" w:eastAsia="Calibri" w:hAnsi="Calibri" w:cs="Calibri"/>
          <w:b/>
          <w:sz w:val="36"/>
        </w:rPr>
        <w:t xml:space="preserve"> edge ov</w:t>
      </w:r>
      <w:r w:rsidR="008D324E">
        <w:rPr>
          <w:rFonts w:ascii="Calibri" w:eastAsia="Calibri" w:hAnsi="Calibri" w:cs="Calibri"/>
          <w:b/>
          <w:sz w:val="36"/>
        </w:rPr>
        <w:t xml:space="preserve">er </w:t>
      </w:r>
      <w:r w:rsidR="00097857">
        <w:rPr>
          <w:rFonts w:ascii="Calibri" w:eastAsia="Calibri" w:hAnsi="Calibri" w:cs="Calibri"/>
          <w:b/>
          <w:sz w:val="36"/>
        </w:rPr>
        <w:t xml:space="preserve">other options like </w:t>
      </w:r>
      <w:r w:rsidR="008D324E">
        <w:rPr>
          <w:rFonts w:ascii="Calibri" w:eastAsia="Calibri" w:hAnsi="Calibri" w:cs="Calibri"/>
          <w:b/>
          <w:sz w:val="36"/>
        </w:rPr>
        <w:t xml:space="preserve">compressed air and </w:t>
      </w:r>
      <w:r w:rsidR="002670FD">
        <w:rPr>
          <w:rFonts w:ascii="Calibri" w:eastAsia="Calibri" w:hAnsi="Calibri" w:cs="Calibri"/>
          <w:b/>
          <w:sz w:val="36"/>
        </w:rPr>
        <w:t>pumped hydro. They typically last for decades with minimal degradation, unlike lithium-ion batteries which lose a little bit of capacity with every charge and discharge cycle. And when these facilities are used to provide direct heat rather than converting heat to electricity, they can be as much as ninety five percent efficient</w:t>
      </w:r>
      <w:r w:rsidR="008D324E">
        <w:rPr>
          <w:rFonts w:ascii="Calibri" w:eastAsia="Calibri" w:hAnsi="Calibri" w:cs="Calibri"/>
          <w:b/>
          <w:sz w:val="36"/>
        </w:rPr>
        <w:t xml:space="preserve">. </w:t>
      </w:r>
      <w:r w:rsidR="00097857">
        <w:rPr>
          <w:rFonts w:ascii="Calibri" w:eastAsia="Calibri" w:hAnsi="Calibri" w:cs="Calibri"/>
          <w:b/>
          <w:sz w:val="36"/>
        </w:rPr>
        <w:t>Heat</w:t>
      </w:r>
      <w:r w:rsidR="00AF4DC8">
        <w:rPr>
          <w:rFonts w:ascii="Calibri" w:eastAsia="Calibri" w:hAnsi="Calibri" w:cs="Calibri"/>
          <w:b/>
          <w:sz w:val="36"/>
        </w:rPr>
        <w:t xml:space="preserve">ing for buildings and process heat for industry </w:t>
      </w:r>
      <w:r w:rsidR="00097857">
        <w:rPr>
          <w:rFonts w:ascii="Calibri" w:eastAsia="Calibri" w:hAnsi="Calibri" w:cs="Calibri"/>
          <w:b/>
          <w:sz w:val="36"/>
        </w:rPr>
        <w:t>accounts for about fifty percent of the total global energy demand</w:t>
      </w:r>
      <w:r w:rsidR="00AF4DC8">
        <w:rPr>
          <w:rFonts w:ascii="Calibri" w:eastAsia="Calibri" w:hAnsi="Calibri" w:cs="Calibri"/>
          <w:b/>
          <w:sz w:val="36"/>
        </w:rPr>
        <w:t>. Most of that still comes from fossil fuels</w:t>
      </w:r>
      <w:r w:rsidR="003847DC">
        <w:rPr>
          <w:rFonts w:ascii="Calibri" w:eastAsia="Calibri" w:hAnsi="Calibri" w:cs="Calibri"/>
          <w:b/>
          <w:sz w:val="36"/>
        </w:rPr>
        <w:t xml:space="preserve"> today</w:t>
      </w:r>
      <w:r w:rsidR="00AF4DC8">
        <w:rPr>
          <w:rFonts w:ascii="Calibri" w:eastAsia="Calibri" w:hAnsi="Calibri" w:cs="Calibri"/>
          <w:b/>
          <w:sz w:val="36"/>
        </w:rPr>
        <w:t xml:space="preserve">, so thermal energy storage solutions like these </w:t>
      </w:r>
      <w:r w:rsidR="002C037E">
        <w:rPr>
          <w:rFonts w:ascii="Calibri" w:eastAsia="Calibri" w:hAnsi="Calibri" w:cs="Calibri"/>
          <w:b/>
          <w:sz w:val="36"/>
        </w:rPr>
        <w:t xml:space="preserve">look set to play a key role in the </w:t>
      </w:r>
      <w:r w:rsidR="0037511A">
        <w:rPr>
          <w:rFonts w:ascii="Calibri" w:eastAsia="Calibri" w:hAnsi="Calibri" w:cs="Calibri"/>
          <w:b/>
          <w:sz w:val="36"/>
        </w:rPr>
        <w:t xml:space="preserve">global </w:t>
      </w:r>
      <w:r w:rsidR="002C037E">
        <w:rPr>
          <w:rFonts w:ascii="Calibri" w:eastAsia="Calibri" w:hAnsi="Calibri" w:cs="Calibri"/>
          <w:b/>
          <w:sz w:val="36"/>
        </w:rPr>
        <w:t>decarbonisat</w:t>
      </w:r>
      <w:r w:rsidR="0037511A">
        <w:rPr>
          <w:rFonts w:ascii="Calibri" w:eastAsia="Calibri" w:hAnsi="Calibri" w:cs="Calibri"/>
          <w:b/>
          <w:sz w:val="36"/>
        </w:rPr>
        <w:t>i</w:t>
      </w:r>
      <w:r w:rsidR="002C037E">
        <w:rPr>
          <w:rFonts w:ascii="Calibri" w:eastAsia="Calibri" w:hAnsi="Calibri" w:cs="Calibri"/>
          <w:b/>
          <w:sz w:val="36"/>
        </w:rPr>
        <w:t>on</w:t>
      </w:r>
      <w:r w:rsidR="0037511A">
        <w:rPr>
          <w:rFonts w:ascii="Calibri" w:eastAsia="Calibri" w:hAnsi="Calibri" w:cs="Calibri"/>
          <w:b/>
          <w:sz w:val="36"/>
        </w:rPr>
        <w:t xml:space="preserve"> effort</w:t>
      </w:r>
      <w:r w:rsidR="002C037E">
        <w:rPr>
          <w:rFonts w:ascii="Calibri" w:eastAsia="Calibri" w:hAnsi="Calibri" w:cs="Calibri"/>
          <w:b/>
          <w:sz w:val="36"/>
        </w:rPr>
        <w:t xml:space="preserve"> that the Intergovernmen</w:t>
      </w:r>
      <w:r w:rsidR="0037511A">
        <w:rPr>
          <w:rFonts w:ascii="Calibri" w:eastAsia="Calibri" w:hAnsi="Calibri" w:cs="Calibri"/>
          <w:b/>
          <w:sz w:val="36"/>
        </w:rPr>
        <w:t>t</w:t>
      </w:r>
      <w:r w:rsidR="002C037E">
        <w:rPr>
          <w:rFonts w:ascii="Calibri" w:eastAsia="Calibri" w:hAnsi="Calibri" w:cs="Calibri"/>
          <w:b/>
          <w:sz w:val="36"/>
        </w:rPr>
        <w:t>al P</w:t>
      </w:r>
      <w:r w:rsidR="0037511A">
        <w:rPr>
          <w:rFonts w:ascii="Calibri" w:eastAsia="Calibri" w:hAnsi="Calibri" w:cs="Calibri"/>
          <w:b/>
          <w:sz w:val="36"/>
        </w:rPr>
        <w:t>anel</w:t>
      </w:r>
      <w:r w:rsidR="002C037E">
        <w:rPr>
          <w:rFonts w:ascii="Calibri" w:eastAsia="Calibri" w:hAnsi="Calibri" w:cs="Calibri"/>
          <w:b/>
          <w:sz w:val="36"/>
        </w:rPr>
        <w:t xml:space="preserve"> on Climate Ch</w:t>
      </w:r>
      <w:r w:rsidR="0037511A">
        <w:rPr>
          <w:rFonts w:ascii="Calibri" w:eastAsia="Calibri" w:hAnsi="Calibri" w:cs="Calibri"/>
          <w:b/>
          <w:sz w:val="36"/>
        </w:rPr>
        <w:t>a</w:t>
      </w:r>
      <w:r w:rsidR="002C037E">
        <w:rPr>
          <w:rFonts w:ascii="Calibri" w:eastAsia="Calibri" w:hAnsi="Calibri" w:cs="Calibri"/>
          <w:b/>
          <w:sz w:val="36"/>
        </w:rPr>
        <w:t>nge tells us will be vital if we’re to stand any chance of keeping global temperatures below two degrees Cels</w:t>
      </w:r>
      <w:r w:rsidR="0037511A">
        <w:rPr>
          <w:rFonts w:ascii="Calibri" w:eastAsia="Calibri" w:hAnsi="Calibri" w:cs="Calibri"/>
          <w:b/>
          <w:sz w:val="36"/>
        </w:rPr>
        <w:t>i</w:t>
      </w:r>
      <w:r w:rsidR="002C037E">
        <w:rPr>
          <w:rFonts w:ascii="Calibri" w:eastAsia="Calibri" w:hAnsi="Calibri" w:cs="Calibri"/>
          <w:b/>
          <w:sz w:val="36"/>
        </w:rPr>
        <w:t>u</w:t>
      </w:r>
      <w:r w:rsidR="0037511A">
        <w:rPr>
          <w:rFonts w:ascii="Calibri" w:eastAsia="Calibri" w:hAnsi="Calibri" w:cs="Calibri"/>
          <w:b/>
          <w:sz w:val="36"/>
        </w:rPr>
        <w:t>s</w:t>
      </w:r>
      <w:r w:rsidR="002C037E">
        <w:rPr>
          <w:rFonts w:ascii="Calibri" w:eastAsia="Calibri" w:hAnsi="Calibri" w:cs="Calibri"/>
          <w:b/>
          <w:sz w:val="36"/>
        </w:rPr>
        <w:t xml:space="preserve"> above pre</w:t>
      </w:r>
      <w:r w:rsidR="0037511A">
        <w:rPr>
          <w:rFonts w:ascii="Calibri" w:eastAsia="Calibri" w:hAnsi="Calibri" w:cs="Calibri"/>
          <w:b/>
          <w:sz w:val="36"/>
        </w:rPr>
        <w:t>-</w:t>
      </w:r>
      <w:r w:rsidR="002C037E">
        <w:rPr>
          <w:rFonts w:ascii="Calibri" w:eastAsia="Calibri" w:hAnsi="Calibri" w:cs="Calibri"/>
          <w:b/>
          <w:sz w:val="36"/>
        </w:rPr>
        <w:t xml:space="preserve">industrial levels. </w:t>
      </w:r>
    </w:p>
    <w:p w14:paraId="2F4D31A1" w14:textId="24C9C1CD" w:rsidR="00F80EF4" w:rsidRPr="002E285E" w:rsidRDefault="002C037E" w:rsidP="002C037E">
      <w:pPr>
        <w:rPr>
          <w:rFonts w:ascii="Calibri" w:eastAsia="Calibri" w:hAnsi="Calibri" w:cs="Calibri"/>
          <w:b/>
          <w:sz w:val="36"/>
        </w:rPr>
      </w:pPr>
      <w:r>
        <w:rPr>
          <w:rFonts w:ascii="Calibri" w:eastAsia="Calibri" w:hAnsi="Calibri" w:cs="Calibri"/>
          <w:b/>
          <w:sz w:val="36"/>
        </w:rPr>
        <w:t>So, what’s your view on th</w:t>
      </w:r>
      <w:r w:rsidR="003847DC">
        <w:rPr>
          <w:rFonts w:ascii="Calibri" w:eastAsia="Calibri" w:hAnsi="Calibri" w:cs="Calibri"/>
          <w:b/>
          <w:sz w:val="36"/>
        </w:rPr>
        <w:t>is</w:t>
      </w:r>
      <w:r>
        <w:rPr>
          <w:rFonts w:ascii="Calibri" w:eastAsia="Calibri" w:hAnsi="Calibri" w:cs="Calibri"/>
          <w:b/>
          <w:sz w:val="36"/>
        </w:rPr>
        <w:t xml:space="preserve"> sort of system? Do you have district heating where you live and if so, how well do you think a thermal energy storage solution would fit into your local </w:t>
      </w:r>
      <w:r w:rsidR="003847DC">
        <w:rPr>
          <w:rFonts w:ascii="Calibri" w:eastAsia="Calibri" w:hAnsi="Calibri" w:cs="Calibri"/>
          <w:b/>
          <w:sz w:val="36"/>
        </w:rPr>
        <w:t>network</w:t>
      </w:r>
      <w:r>
        <w:rPr>
          <w:rFonts w:ascii="Calibri" w:eastAsia="Calibri" w:hAnsi="Calibri" w:cs="Calibri"/>
          <w:b/>
          <w:sz w:val="36"/>
        </w:rPr>
        <w:t>? Maybe you work in the industry</w:t>
      </w:r>
      <w:r w:rsidR="0037511A">
        <w:rPr>
          <w:rFonts w:ascii="Calibri" w:eastAsia="Calibri" w:hAnsi="Calibri" w:cs="Calibri"/>
          <w:b/>
          <w:sz w:val="36"/>
        </w:rPr>
        <w:t>,</w:t>
      </w:r>
      <w:r>
        <w:rPr>
          <w:rFonts w:ascii="Calibri" w:eastAsia="Calibri" w:hAnsi="Calibri" w:cs="Calibri"/>
          <w:b/>
          <w:sz w:val="36"/>
        </w:rPr>
        <w:t xml:space="preserve"> and you can share a bit of insight on the latest progress? If you do, or if you</w:t>
      </w:r>
      <w:r w:rsidR="00D128FC">
        <w:rPr>
          <w:rFonts w:ascii="Calibri" w:eastAsia="Calibri" w:hAnsi="Calibri" w:cs="Calibri"/>
          <w:b/>
          <w:sz w:val="36"/>
        </w:rPr>
        <w:t>’ve go</w:t>
      </w:r>
      <w:r w:rsidR="003847DC">
        <w:rPr>
          <w:rFonts w:ascii="Calibri" w:eastAsia="Calibri" w:hAnsi="Calibri" w:cs="Calibri"/>
          <w:b/>
          <w:sz w:val="36"/>
        </w:rPr>
        <w:t>t</w:t>
      </w:r>
      <w:r w:rsidR="0037511A">
        <w:rPr>
          <w:rFonts w:ascii="Calibri" w:eastAsia="Calibri" w:hAnsi="Calibri" w:cs="Calibri"/>
          <w:b/>
          <w:sz w:val="36"/>
        </w:rPr>
        <w:t xml:space="preserve"> </w:t>
      </w:r>
      <w:r>
        <w:rPr>
          <w:rFonts w:ascii="Calibri" w:eastAsia="Calibri" w:hAnsi="Calibri" w:cs="Calibri"/>
          <w:b/>
          <w:sz w:val="36"/>
        </w:rPr>
        <w:t xml:space="preserve">other news and views on the </w:t>
      </w:r>
      <w:r>
        <w:rPr>
          <w:rFonts w:ascii="Calibri" w:eastAsia="Calibri" w:hAnsi="Calibri" w:cs="Calibri"/>
          <w:b/>
          <w:sz w:val="36"/>
        </w:rPr>
        <w:lastRenderedPageBreak/>
        <w:t>subject</w:t>
      </w:r>
      <w:r w:rsidR="0037511A">
        <w:rPr>
          <w:rFonts w:ascii="Calibri" w:eastAsia="Calibri" w:hAnsi="Calibri" w:cs="Calibri"/>
          <w:b/>
          <w:sz w:val="36"/>
        </w:rPr>
        <w:t>,</w:t>
      </w:r>
      <w:r>
        <w:rPr>
          <w:rFonts w:ascii="Calibri" w:eastAsia="Calibri" w:hAnsi="Calibri" w:cs="Calibri"/>
          <w:b/>
          <w:sz w:val="36"/>
        </w:rPr>
        <w:t xml:space="preserve"> then why not jump down to the comments section below and leave your thoughts there. </w:t>
      </w:r>
    </w:p>
    <w:p w14:paraId="673E177E" w14:textId="79D955F6" w:rsidR="0010245D" w:rsidRPr="004C6816" w:rsidRDefault="004960E1" w:rsidP="00C41149">
      <w:pPr>
        <w:pStyle w:val="NormalWeb"/>
        <w:rPr>
          <w:rFonts w:ascii="Calibri" w:eastAsia="Calibri" w:hAnsi="Calibri" w:cs="Calibri"/>
          <w:b/>
          <w:color w:val="FF0000"/>
          <w:sz w:val="36"/>
        </w:rPr>
      </w:pPr>
      <w:r>
        <w:rPr>
          <w:rFonts w:ascii="Calibri" w:eastAsia="Calibri" w:hAnsi="Calibri" w:cs="Calibri"/>
          <w:b/>
          <w:sz w:val="36"/>
        </w:rPr>
        <w:t>_____________________END SEQUENCE______________________</w:t>
      </w:r>
    </w:p>
    <w:sectPr w:rsidR="0010245D" w:rsidRPr="004C6816"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inhard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A9A"/>
    <w:multiLevelType w:val="hybridMultilevel"/>
    <w:tmpl w:val="ABBA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5B3890"/>
    <w:multiLevelType w:val="hybridMultilevel"/>
    <w:tmpl w:val="356AA954"/>
    <w:lvl w:ilvl="0" w:tplc="AB86C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A4BEC"/>
    <w:multiLevelType w:val="multilevel"/>
    <w:tmpl w:val="D79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60471"/>
    <w:multiLevelType w:val="hybridMultilevel"/>
    <w:tmpl w:val="7B4ED79C"/>
    <w:lvl w:ilvl="0" w:tplc="F6A26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6E46DD"/>
    <w:multiLevelType w:val="hybridMultilevel"/>
    <w:tmpl w:val="2250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5740">
    <w:abstractNumId w:val="0"/>
  </w:num>
  <w:num w:numId="2" w16cid:durableId="1945965688">
    <w:abstractNumId w:val="4"/>
  </w:num>
  <w:num w:numId="3" w16cid:durableId="1137186670">
    <w:abstractNumId w:val="3"/>
  </w:num>
  <w:num w:numId="4" w16cid:durableId="1703481049">
    <w:abstractNumId w:val="2"/>
  </w:num>
  <w:num w:numId="5" w16cid:durableId="86081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008"/>
    <w:rsid w:val="00000066"/>
    <w:rsid w:val="00000306"/>
    <w:rsid w:val="0000105D"/>
    <w:rsid w:val="000023C8"/>
    <w:rsid w:val="000049A7"/>
    <w:rsid w:val="00004B84"/>
    <w:rsid w:val="00004CDA"/>
    <w:rsid w:val="00005519"/>
    <w:rsid w:val="000076E3"/>
    <w:rsid w:val="000077F5"/>
    <w:rsid w:val="00007A5F"/>
    <w:rsid w:val="00010094"/>
    <w:rsid w:val="00010892"/>
    <w:rsid w:val="00010C8C"/>
    <w:rsid w:val="0001133C"/>
    <w:rsid w:val="0001164F"/>
    <w:rsid w:val="00011DE7"/>
    <w:rsid w:val="00012572"/>
    <w:rsid w:val="0001272D"/>
    <w:rsid w:val="00015176"/>
    <w:rsid w:val="00015595"/>
    <w:rsid w:val="00015A8B"/>
    <w:rsid w:val="00015B89"/>
    <w:rsid w:val="00015C77"/>
    <w:rsid w:val="0001755E"/>
    <w:rsid w:val="00017BB4"/>
    <w:rsid w:val="0002001E"/>
    <w:rsid w:val="000215C0"/>
    <w:rsid w:val="00022BB7"/>
    <w:rsid w:val="0002378E"/>
    <w:rsid w:val="00023AF6"/>
    <w:rsid w:val="00026007"/>
    <w:rsid w:val="00026081"/>
    <w:rsid w:val="0002618C"/>
    <w:rsid w:val="0002703E"/>
    <w:rsid w:val="000278D3"/>
    <w:rsid w:val="00027BE5"/>
    <w:rsid w:val="000300AE"/>
    <w:rsid w:val="0003056F"/>
    <w:rsid w:val="00033D66"/>
    <w:rsid w:val="000340DA"/>
    <w:rsid w:val="000348E4"/>
    <w:rsid w:val="00035046"/>
    <w:rsid w:val="000365DF"/>
    <w:rsid w:val="000405F7"/>
    <w:rsid w:val="000423AE"/>
    <w:rsid w:val="00042E89"/>
    <w:rsid w:val="00043227"/>
    <w:rsid w:val="000447A7"/>
    <w:rsid w:val="00044EC7"/>
    <w:rsid w:val="00045052"/>
    <w:rsid w:val="00045637"/>
    <w:rsid w:val="00045908"/>
    <w:rsid w:val="00047478"/>
    <w:rsid w:val="0004766D"/>
    <w:rsid w:val="0004783A"/>
    <w:rsid w:val="00050288"/>
    <w:rsid w:val="00050670"/>
    <w:rsid w:val="00050950"/>
    <w:rsid w:val="00051EF9"/>
    <w:rsid w:val="000525DC"/>
    <w:rsid w:val="000533FE"/>
    <w:rsid w:val="00053C4E"/>
    <w:rsid w:val="00055752"/>
    <w:rsid w:val="000567AF"/>
    <w:rsid w:val="000567DF"/>
    <w:rsid w:val="000570E9"/>
    <w:rsid w:val="00060232"/>
    <w:rsid w:val="00060846"/>
    <w:rsid w:val="00060EF9"/>
    <w:rsid w:val="00061EFB"/>
    <w:rsid w:val="00062A8C"/>
    <w:rsid w:val="00063458"/>
    <w:rsid w:val="00063E1D"/>
    <w:rsid w:val="000657D3"/>
    <w:rsid w:val="00066680"/>
    <w:rsid w:val="0006778E"/>
    <w:rsid w:val="0007024E"/>
    <w:rsid w:val="00070A1E"/>
    <w:rsid w:val="00070D36"/>
    <w:rsid w:val="00071034"/>
    <w:rsid w:val="000736B5"/>
    <w:rsid w:val="00074A38"/>
    <w:rsid w:val="0007538A"/>
    <w:rsid w:val="000760B1"/>
    <w:rsid w:val="000771E1"/>
    <w:rsid w:val="000779C6"/>
    <w:rsid w:val="000821DF"/>
    <w:rsid w:val="000824B3"/>
    <w:rsid w:val="00083B90"/>
    <w:rsid w:val="00085838"/>
    <w:rsid w:val="000864A9"/>
    <w:rsid w:val="000867D6"/>
    <w:rsid w:val="00086E56"/>
    <w:rsid w:val="00091BD1"/>
    <w:rsid w:val="00094127"/>
    <w:rsid w:val="00096BC6"/>
    <w:rsid w:val="00096DCD"/>
    <w:rsid w:val="00097857"/>
    <w:rsid w:val="000A1EF1"/>
    <w:rsid w:val="000A2609"/>
    <w:rsid w:val="000A3031"/>
    <w:rsid w:val="000A334F"/>
    <w:rsid w:val="000A6749"/>
    <w:rsid w:val="000A687B"/>
    <w:rsid w:val="000A70D2"/>
    <w:rsid w:val="000B0434"/>
    <w:rsid w:val="000B0456"/>
    <w:rsid w:val="000B1917"/>
    <w:rsid w:val="000B4444"/>
    <w:rsid w:val="000B4EAB"/>
    <w:rsid w:val="000B4F5F"/>
    <w:rsid w:val="000B5A5B"/>
    <w:rsid w:val="000B7EAC"/>
    <w:rsid w:val="000C0B51"/>
    <w:rsid w:val="000C0B93"/>
    <w:rsid w:val="000C1CA4"/>
    <w:rsid w:val="000C21FA"/>
    <w:rsid w:val="000C23A7"/>
    <w:rsid w:val="000C2400"/>
    <w:rsid w:val="000C24E6"/>
    <w:rsid w:val="000C5BFC"/>
    <w:rsid w:val="000D007D"/>
    <w:rsid w:val="000D185E"/>
    <w:rsid w:val="000D3A01"/>
    <w:rsid w:val="000D4218"/>
    <w:rsid w:val="000D4493"/>
    <w:rsid w:val="000D5660"/>
    <w:rsid w:val="000D6263"/>
    <w:rsid w:val="000D74B7"/>
    <w:rsid w:val="000E022D"/>
    <w:rsid w:val="000E05B6"/>
    <w:rsid w:val="000E1382"/>
    <w:rsid w:val="000E2405"/>
    <w:rsid w:val="000E27F6"/>
    <w:rsid w:val="000E2985"/>
    <w:rsid w:val="000E2D20"/>
    <w:rsid w:val="000E4BA4"/>
    <w:rsid w:val="000E5536"/>
    <w:rsid w:val="000E6434"/>
    <w:rsid w:val="000E64AB"/>
    <w:rsid w:val="000F0847"/>
    <w:rsid w:val="000F1782"/>
    <w:rsid w:val="000F22D9"/>
    <w:rsid w:val="000F2C12"/>
    <w:rsid w:val="000F2F69"/>
    <w:rsid w:val="000F30D8"/>
    <w:rsid w:val="000F6975"/>
    <w:rsid w:val="00100DEC"/>
    <w:rsid w:val="00101A44"/>
    <w:rsid w:val="0010245D"/>
    <w:rsid w:val="00102B0F"/>
    <w:rsid w:val="0010544C"/>
    <w:rsid w:val="001056D4"/>
    <w:rsid w:val="00106B28"/>
    <w:rsid w:val="001109F5"/>
    <w:rsid w:val="00110A3F"/>
    <w:rsid w:val="00110BA0"/>
    <w:rsid w:val="00111873"/>
    <w:rsid w:val="00114926"/>
    <w:rsid w:val="00116182"/>
    <w:rsid w:val="0011771E"/>
    <w:rsid w:val="00117B96"/>
    <w:rsid w:val="0012497E"/>
    <w:rsid w:val="00124CF3"/>
    <w:rsid w:val="00130228"/>
    <w:rsid w:val="0013094F"/>
    <w:rsid w:val="0013106D"/>
    <w:rsid w:val="0013123D"/>
    <w:rsid w:val="00131CB8"/>
    <w:rsid w:val="00131D6D"/>
    <w:rsid w:val="001344FB"/>
    <w:rsid w:val="00136E83"/>
    <w:rsid w:val="00142630"/>
    <w:rsid w:val="00145552"/>
    <w:rsid w:val="0014705E"/>
    <w:rsid w:val="00150E73"/>
    <w:rsid w:val="00152A68"/>
    <w:rsid w:val="00154163"/>
    <w:rsid w:val="0015631F"/>
    <w:rsid w:val="00160A5D"/>
    <w:rsid w:val="00160C53"/>
    <w:rsid w:val="00160F5E"/>
    <w:rsid w:val="00161977"/>
    <w:rsid w:val="0016229E"/>
    <w:rsid w:val="00162AA4"/>
    <w:rsid w:val="00162BCC"/>
    <w:rsid w:val="00165349"/>
    <w:rsid w:val="00165497"/>
    <w:rsid w:val="00165D81"/>
    <w:rsid w:val="00166068"/>
    <w:rsid w:val="00167070"/>
    <w:rsid w:val="00170FCD"/>
    <w:rsid w:val="0017202B"/>
    <w:rsid w:val="0017203E"/>
    <w:rsid w:val="00172065"/>
    <w:rsid w:val="00172113"/>
    <w:rsid w:val="00172183"/>
    <w:rsid w:val="00175062"/>
    <w:rsid w:val="00175B99"/>
    <w:rsid w:val="00176328"/>
    <w:rsid w:val="00176BF4"/>
    <w:rsid w:val="00176BF5"/>
    <w:rsid w:val="00176DC4"/>
    <w:rsid w:val="0017781B"/>
    <w:rsid w:val="00177CF2"/>
    <w:rsid w:val="00177F13"/>
    <w:rsid w:val="00180640"/>
    <w:rsid w:val="00182D63"/>
    <w:rsid w:val="001833D8"/>
    <w:rsid w:val="00184DC0"/>
    <w:rsid w:val="001856C7"/>
    <w:rsid w:val="001858E1"/>
    <w:rsid w:val="001863D7"/>
    <w:rsid w:val="00190ECC"/>
    <w:rsid w:val="0019400D"/>
    <w:rsid w:val="001940A2"/>
    <w:rsid w:val="00195A94"/>
    <w:rsid w:val="001963AA"/>
    <w:rsid w:val="00196C7F"/>
    <w:rsid w:val="0019728A"/>
    <w:rsid w:val="00197CBA"/>
    <w:rsid w:val="001A07A3"/>
    <w:rsid w:val="001A2FF7"/>
    <w:rsid w:val="001A31D6"/>
    <w:rsid w:val="001A5785"/>
    <w:rsid w:val="001A6673"/>
    <w:rsid w:val="001A6A8B"/>
    <w:rsid w:val="001A6CA5"/>
    <w:rsid w:val="001B130C"/>
    <w:rsid w:val="001B155B"/>
    <w:rsid w:val="001B1FED"/>
    <w:rsid w:val="001B3463"/>
    <w:rsid w:val="001B4112"/>
    <w:rsid w:val="001B6337"/>
    <w:rsid w:val="001B70D0"/>
    <w:rsid w:val="001B73E5"/>
    <w:rsid w:val="001B7F6A"/>
    <w:rsid w:val="001C05DE"/>
    <w:rsid w:val="001C0CBD"/>
    <w:rsid w:val="001C1666"/>
    <w:rsid w:val="001C2E22"/>
    <w:rsid w:val="001C34DE"/>
    <w:rsid w:val="001C3A1F"/>
    <w:rsid w:val="001C42C8"/>
    <w:rsid w:val="001C4B52"/>
    <w:rsid w:val="001C53B8"/>
    <w:rsid w:val="001C6002"/>
    <w:rsid w:val="001D0F65"/>
    <w:rsid w:val="001D151F"/>
    <w:rsid w:val="001D1969"/>
    <w:rsid w:val="001D1C0A"/>
    <w:rsid w:val="001D1C98"/>
    <w:rsid w:val="001D3509"/>
    <w:rsid w:val="001D3B89"/>
    <w:rsid w:val="001D3D65"/>
    <w:rsid w:val="001D6194"/>
    <w:rsid w:val="001D73DC"/>
    <w:rsid w:val="001D7B70"/>
    <w:rsid w:val="001E0EE9"/>
    <w:rsid w:val="001E1941"/>
    <w:rsid w:val="001E19BF"/>
    <w:rsid w:val="001E1AC5"/>
    <w:rsid w:val="001E2A7A"/>
    <w:rsid w:val="001E2F7B"/>
    <w:rsid w:val="001E3F5D"/>
    <w:rsid w:val="001E51A0"/>
    <w:rsid w:val="001E5D5E"/>
    <w:rsid w:val="001E6C58"/>
    <w:rsid w:val="001E6ED8"/>
    <w:rsid w:val="001E7402"/>
    <w:rsid w:val="001E75BA"/>
    <w:rsid w:val="001E7F99"/>
    <w:rsid w:val="001F04A8"/>
    <w:rsid w:val="001F15FB"/>
    <w:rsid w:val="001F38EE"/>
    <w:rsid w:val="001F3D72"/>
    <w:rsid w:val="001F4F77"/>
    <w:rsid w:val="001F6FA5"/>
    <w:rsid w:val="002013DA"/>
    <w:rsid w:val="00201443"/>
    <w:rsid w:val="00201802"/>
    <w:rsid w:val="00201CC3"/>
    <w:rsid w:val="0020298B"/>
    <w:rsid w:val="00202AB1"/>
    <w:rsid w:val="00205204"/>
    <w:rsid w:val="00205EC3"/>
    <w:rsid w:val="002071AA"/>
    <w:rsid w:val="00207C46"/>
    <w:rsid w:val="002104A6"/>
    <w:rsid w:val="002112B7"/>
    <w:rsid w:val="00211D68"/>
    <w:rsid w:val="00211E58"/>
    <w:rsid w:val="00211E76"/>
    <w:rsid w:val="00212111"/>
    <w:rsid w:val="002124D9"/>
    <w:rsid w:val="00212742"/>
    <w:rsid w:val="00212C9F"/>
    <w:rsid w:val="00212DCD"/>
    <w:rsid w:val="00213CA6"/>
    <w:rsid w:val="00214CCC"/>
    <w:rsid w:val="002165F5"/>
    <w:rsid w:val="00216931"/>
    <w:rsid w:val="00217BA7"/>
    <w:rsid w:val="00220673"/>
    <w:rsid w:val="00221378"/>
    <w:rsid w:val="00221CB3"/>
    <w:rsid w:val="00222D8D"/>
    <w:rsid w:val="00223541"/>
    <w:rsid w:val="00223CE9"/>
    <w:rsid w:val="00223FD2"/>
    <w:rsid w:val="0022415E"/>
    <w:rsid w:val="00224709"/>
    <w:rsid w:val="002251A9"/>
    <w:rsid w:val="00225215"/>
    <w:rsid w:val="00225C2E"/>
    <w:rsid w:val="00226636"/>
    <w:rsid w:val="00226B5A"/>
    <w:rsid w:val="00230C88"/>
    <w:rsid w:val="00231E52"/>
    <w:rsid w:val="00232F39"/>
    <w:rsid w:val="00232F6A"/>
    <w:rsid w:val="00233C8F"/>
    <w:rsid w:val="0023498F"/>
    <w:rsid w:val="002351E0"/>
    <w:rsid w:val="002355F7"/>
    <w:rsid w:val="002356BA"/>
    <w:rsid w:val="00235D36"/>
    <w:rsid w:val="00236D89"/>
    <w:rsid w:val="002413E5"/>
    <w:rsid w:val="00241913"/>
    <w:rsid w:val="0024236C"/>
    <w:rsid w:val="002431E3"/>
    <w:rsid w:val="00245118"/>
    <w:rsid w:val="00247A95"/>
    <w:rsid w:val="00247F47"/>
    <w:rsid w:val="002506C8"/>
    <w:rsid w:val="002519E2"/>
    <w:rsid w:val="00253674"/>
    <w:rsid w:val="002553A7"/>
    <w:rsid w:val="00255675"/>
    <w:rsid w:val="00256044"/>
    <w:rsid w:val="002563F4"/>
    <w:rsid w:val="00260434"/>
    <w:rsid w:val="002605DF"/>
    <w:rsid w:val="00260EB1"/>
    <w:rsid w:val="00262543"/>
    <w:rsid w:val="00264704"/>
    <w:rsid w:val="00265A8C"/>
    <w:rsid w:val="00265EB9"/>
    <w:rsid w:val="00266BB0"/>
    <w:rsid w:val="00266FE3"/>
    <w:rsid w:val="002670FD"/>
    <w:rsid w:val="002675DE"/>
    <w:rsid w:val="00267BE6"/>
    <w:rsid w:val="00272DC9"/>
    <w:rsid w:val="0027485E"/>
    <w:rsid w:val="00274B1E"/>
    <w:rsid w:val="00274DF9"/>
    <w:rsid w:val="0027647C"/>
    <w:rsid w:val="002765C2"/>
    <w:rsid w:val="00276902"/>
    <w:rsid w:val="00276A69"/>
    <w:rsid w:val="00277CEB"/>
    <w:rsid w:val="00277EDF"/>
    <w:rsid w:val="00277EFD"/>
    <w:rsid w:val="00280487"/>
    <w:rsid w:val="00281961"/>
    <w:rsid w:val="0028249C"/>
    <w:rsid w:val="00284BB3"/>
    <w:rsid w:val="0028610A"/>
    <w:rsid w:val="00286202"/>
    <w:rsid w:val="0028795C"/>
    <w:rsid w:val="00287D23"/>
    <w:rsid w:val="002904C1"/>
    <w:rsid w:val="00290676"/>
    <w:rsid w:val="0029242E"/>
    <w:rsid w:val="00294A3E"/>
    <w:rsid w:val="00295DFF"/>
    <w:rsid w:val="0029699C"/>
    <w:rsid w:val="00297F5D"/>
    <w:rsid w:val="002A2C25"/>
    <w:rsid w:val="002A3BCA"/>
    <w:rsid w:val="002A3CFE"/>
    <w:rsid w:val="002A46F4"/>
    <w:rsid w:val="002A4A5E"/>
    <w:rsid w:val="002A4BCC"/>
    <w:rsid w:val="002A4CC7"/>
    <w:rsid w:val="002A5004"/>
    <w:rsid w:val="002A5103"/>
    <w:rsid w:val="002A54B0"/>
    <w:rsid w:val="002A577E"/>
    <w:rsid w:val="002A687C"/>
    <w:rsid w:val="002A75A3"/>
    <w:rsid w:val="002A77FD"/>
    <w:rsid w:val="002B0739"/>
    <w:rsid w:val="002B081B"/>
    <w:rsid w:val="002B0C3D"/>
    <w:rsid w:val="002B0D5E"/>
    <w:rsid w:val="002B0F06"/>
    <w:rsid w:val="002B1FB0"/>
    <w:rsid w:val="002B4B60"/>
    <w:rsid w:val="002B50FE"/>
    <w:rsid w:val="002B56A5"/>
    <w:rsid w:val="002B66C2"/>
    <w:rsid w:val="002B69D6"/>
    <w:rsid w:val="002B6DD3"/>
    <w:rsid w:val="002B7BBA"/>
    <w:rsid w:val="002C00B0"/>
    <w:rsid w:val="002C037E"/>
    <w:rsid w:val="002C0890"/>
    <w:rsid w:val="002C0EF1"/>
    <w:rsid w:val="002C22FE"/>
    <w:rsid w:val="002C2342"/>
    <w:rsid w:val="002C237F"/>
    <w:rsid w:val="002C2CAA"/>
    <w:rsid w:val="002C3D36"/>
    <w:rsid w:val="002C3F74"/>
    <w:rsid w:val="002C5D29"/>
    <w:rsid w:val="002C7146"/>
    <w:rsid w:val="002C7634"/>
    <w:rsid w:val="002C7E41"/>
    <w:rsid w:val="002D1A56"/>
    <w:rsid w:val="002D2186"/>
    <w:rsid w:val="002D37EA"/>
    <w:rsid w:val="002D45AE"/>
    <w:rsid w:val="002D6E86"/>
    <w:rsid w:val="002E10F6"/>
    <w:rsid w:val="002E2654"/>
    <w:rsid w:val="002E285E"/>
    <w:rsid w:val="002E3D37"/>
    <w:rsid w:val="002E4732"/>
    <w:rsid w:val="002E4B30"/>
    <w:rsid w:val="002E4E79"/>
    <w:rsid w:val="002E4F9D"/>
    <w:rsid w:val="002E5809"/>
    <w:rsid w:val="002E61A1"/>
    <w:rsid w:val="002E622A"/>
    <w:rsid w:val="002E66EE"/>
    <w:rsid w:val="002E6D0E"/>
    <w:rsid w:val="002E73F1"/>
    <w:rsid w:val="002E7E02"/>
    <w:rsid w:val="002F0278"/>
    <w:rsid w:val="002F076F"/>
    <w:rsid w:val="002F07DD"/>
    <w:rsid w:val="002F0BC6"/>
    <w:rsid w:val="002F0D2B"/>
    <w:rsid w:val="002F11AF"/>
    <w:rsid w:val="002F1E47"/>
    <w:rsid w:val="002F2752"/>
    <w:rsid w:val="002F32DA"/>
    <w:rsid w:val="002F38C4"/>
    <w:rsid w:val="002F52D6"/>
    <w:rsid w:val="0030082D"/>
    <w:rsid w:val="003016B5"/>
    <w:rsid w:val="0030287C"/>
    <w:rsid w:val="003036CF"/>
    <w:rsid w:val="00303F1B"/>
    <w:rsid w:val="003043EA"/>
    <w:rsid w:val="003045BC"/>
    <w:rsid w:val="00304826"/>
    <w:rsid w:val="00304C24"/>
    <w:rsid w:val="00305B3A"/>
    <w:rsid w:val="0030642B"/>
    <w:rsid w:val="003066B3"/>
    <w:rsid w:val="003073CC"/>
    <w:rsid w:val="003079C7"/>
    <w:rsid w:val="00312658"/>
    <w:rsid w:val="00313258"/>
    <w:rsid w:val="00315E57"/>
    <w:rsid w:val="0031692C"/>
    <w:rsid w:val="003169F1"/>
    <w:rsid w:val="00316C63"/>
    <w:rsid w:val="003171CD"/>
    <w:rsid w:val="003175C3"/>
    <w:rsid w:val="00317967"/>
    <w:rsid w:val="00317CC9"/>
    <w:rsid w:val="00320744"/>
    <w:rsid w:val="00320EA1"/>
    <w:rsid w:val="003215FB"/>
    <w:rsid w:val="00321D75"/>
    <w:rsid w:val="003227B2"/>
    <w:rsid w:val="00323478"/>
    <w:rsid w:val="00323AE2"/>
    <w:rsid w:val="00324563"/>
    <w:rsid w:val="00324664"/>
    <w:rsid w:val="003250F4"/>
    <w:rsid w:val="0032582A"/>
    <w:rsid w:val="00326925"/>
    <w:rsid w:val="00327453"/>
    <w:rsid w:val="00330405"/>
    <w:rsid w:val="003317B0"/>
    <w:rsid w:val="00332551"/>
    <w:rsid w:val="00333327"/>
    <w:rsid w:val="003333A2"/>
    <w:rsid w:val="00335453"/>
    <w:rsid w:val="00336CDF"/>
    <w:rsid w:val="00336EB0"/>
    <w:rsid w:val="00337935"/>
    <w:rsid w:val="003400ED"/>
    <w:rsid w:val="00341A72"/>
    <w:rsid w:val="00342949"/>
    <w:rsid w:val="0034294A"/>
    <w:rsid w:val="0034303B"/>
    <w:rsid w:val="003455F6"/>
    <w:rsid w:val="00345E98"/>
    <w:rsid w:val="003467BE"/>
    <w:rsid w:val="003505AB"/>
    <w:rsid w:val="003528EC"/>
    <w:rsid w:val="003565DE"/>
    <w:rsid w:val="00356CE3"/>
    <w:rsid w:val="0035707B"/>
    <w:rsid w:val="0035778B"/>
    <w:rsid w:val="00357A06"/>
    <w:rsid w:val="00357A67"/>
    <w:rsid w:val="00360D11"/>
    <w:rsid w:val="00361B9A"/>
    <w:rsid w:val="00363254"/>
    <w:rsid w:val="00363880"/>
    <w:rsid w:val="00364B33"/>
    <w:rsid w:val="00365630"/>
    <w:rsid w:val="00370A80"/>
    <w:rsid w:val="00371336"/>
    <w:rsid w:val="00371C3D"/>
    <w:rsid w:val="00372F4D"/>
    <w:rsid w:val="00375108"/>
    <w:rsid w:val="0037511A"/>
    <w:rsid w:val="00375722"/>
    <w:rsid w:val="003761C0"/>
    <w:rsid w:val="0037688C"/>
    <w:rsid w:val="00376F43"/>
    <w:rsid w:val="0037732D"/>
    <w:rsid w:val="0037757E"/>
    <w:rsid w:val="00377A32"/>
    <w:rsid w:val="00380589"/>
    <w:rsid w:val="00380CF8"/>
    <w:rsid w:val="00381390"/>
    <w:rsid w:val="00381E5A"/>
    <w:rsid w:val="00383004"/>
    <w:rsid w:val="003847DC"/>
    <w:rsid w:val="00384F4F"/>
    <w:rsid w:val="00387181"/>
    <w:rsid w:val="00387A72"/>
    <w:rsid w:val="00387C95"/>
    <w:rsid w:val="003900A8"/>
    <w:rsid w:val="00391211"/>
    <w:rsid w:val="003912E4"/>
    <w:rsid w:val="003914A6"/>
    <w:rsid w:val="003914CB"/>
    <w:rsid w:val="003928EF"/>
    <w:rsid w:val="00394B15"/>
    <w:rsid w:val="003950EB"/>
    <w:rsid w:val="00395227"/>
    <w:rsid w:val="00397204"/>
    <w:rsid w:val="00397ECD"/>
    <w:rsid w:val="003A0477"/>
    <w:rsid w:val="003A1C7D"/>
    <w:rsid w:val="003A1F6F"/>
    <w:rsid w:val="003A22E6"/>
    <w:rsid w:val="003A282C"/>
    <w:rsid w:val="003A32E8"/>
    <w:rsid w:val="003A5F7D"/>
    <w:rsid w:val="003A69C6"/>
    <w:rsid w:val="003A70AA"/>
    <w:rsid w:val="003B0E8B"/>
    <w:rsid w:val="003B15DD"/>
    <w:rsid w:val="003B2281"/>
    <w:rsid w:val="003B2662"/>
    <w:rsid w:val="003B3F8A"/>
    <w:rsid w:val="003B4BB7"/>
    <w:rsid w:val="003B5158"/>
    <w:rsid w:val="003B56D4"/>
    <w:rsid w:val="003B59AC"/>
    <w:rsid w:val="003B5C0D"/>
    <w:rsid w:val="003B6AC5"/>
    <w:rsid w:val="003B7206"/>
    <w:rsid w:val="003B75D7"/>
    <w:rsid w:val="003C0F67"/>
    <w:rsid w:val="003C2DEB"/>
    <w:rsid w:val="003C305E"/>
    <w:rsid w:val="003C3644"/>
    <w:rsid w:val="003C4007"/>
    <w:rsid w:val="003C41DB"/>
    <w:rsid w:val="003C4FA7"/>
    <w:rsid w:val="003C5407"/>
    <w:rsid w:val="003C5C8F"/>
    <w:rsid w:val="003C6B0E"/>
    <w:rsid w:val="003C6DF6"/>
    <w:rsid w:val="003C7C3E"/>
    <w:rsid w:val="003D02BD"/>
    <w:rsid w:val="003D1802"/>
    <w:rsid w:val="003D1A8E"/>
    <w:rsid w:val="003D2358"/>
    <w:rsid w:val="003D2C5C"/>
    <w:rsid w:val="003D3711"/>
    <w:rsid w:val="003D417D"/>
    <w:rsid w:val="003D42A8"/>
    <w:rsid w:val="003D4651"/>
    <w:rsid w:val="003D5699"/>
    <w:rsid w:val="003D65B1"/>
    <w:rsid w:val="003D67A2"/>
    <w:rsid w:val="003D69FB"/>
    <w:rsid w:val="003D6F84"/>
    <w:rsid w:val="003D7650"/>
    <w:rsid w:val="003D77E1"/>
    <w:rsid w:val="003D7906"/>
    <w:rsid w:val="003D7EAF"/>
    <w:rsid w:val="003E01D0"/>
    <w:rsid w:val="003E1B77"/>
    <w:rsid w:val="003E1D2E"/>
    <w:rsid w:val="003E2468"/>
    <w:rsid w:val="003E31F7"/>
    <w:rsid w:val="003E3F45"/>
    <w:rsid w:val="003E41BE"/>
    <w:rsid w:val="003E4533"/>
    <w:rsid w:val="003E455D"/>
    <w:rsid w:val="003E6259"/>
    <w:rsid w:val="003E66DC"/>
    <w:rsid w:val="003E7CE8"/>
    <w:rsid w:val="003F0083"/>
    <w:rsid w:val="003F0C53"/>
    <w:rsid w:val="003F2243"/>
    <w:rsid w:val="003F2CB2"/>
    <w:rsid w:val="003F317E"/>
    <w:rsid w:val="003F31DE"/>
    <w:rsid w:val="003F32B0"/>
    <w:rsid w:val="003F47EF"/>
    <w:rsid w:val="003F5A5E"/>
    <w:rsid w:val="003F6A21"/>
    <w:rsid w:val="003F6BFA"/>
    <w:rsid w:val="003F6F34"/>
    <w:rsid w:val="003F6F4F"/>
    <w:rsid w:val="003F7157"/>
    <w:rsid w:val="004006C5"/>
    <w:rsid w:val="00402240"/>
    <w:rsid w:val="004029F6"/>
    <w:rsid w:val="0040357D"/>
    <w:rsid w:val="0040387E"/>
    <w:rsid w:val="00403CB3"/>
    <w:rsid w:val="00403DEB"/>
    <w:rsid w:val="0040463C"/>
    <w:rsid w:val="00405A34"/>
    <w:rsid w:val="00405AC2"/>
    <w:rsid w:val="00405F86"/>
    <w:rsid w:val="00412142"/>
    <w:rsid w:val="0041275B"/>
    <w:rsid w:val="00413B25"/>
    <w:rsid w:val="00416732"/>
    <w:rsid w:val="00417AEE"/>
    <w:rsid w:val="00420C67"/>
    <w:rsid w:val="0042259C"/>
    <w:rsid w:val="004231F2"/>
    <w:rsid w:val="00424D6B"/>
    <w:rsid w:val="0043165B"/>
    <w:rsid w:val="00435B78"/>
    <w:rsid w:val="00437492"/>
    <w:rsid w:val="0044106B"/>
    <w:rsid w:val="004423F3"/>
    <w:rsid w:val="00442A09"/>
    <w:rsid w:val="0044545E"/>
    <w:rsid w:val="00446395"/>
    <w:rsid w:val="00446D92"/>
    <w:rsid w:val="0045181F"/>
    <w:rsid w:val="00452ACF"/>
    <w:rsid w:val="00452ED8"/>
    <w:rsid w:val="00454A7D"/>
    <w:rsid w:val="00455794"/>
    <w:rsid w:val="00455C8F"/>
    <w:rsid w:val="00456120"/>
    <w:rsid w:val="004563AD"/>
    <w:rsid w:val="00456AC0"/>
    <w:rsid w:val="004579EB"/>
    <w:rsid w:val="00460D58"/>
    <w:rsid w:val="00460D83"/>
    <w:rsid w:val="00460F92"/>
    <w:rsid w:val="004613A8"/>
    <w:rsid w:val="004622FE"/>
    <w:rsid w:val="00462BB2"/>
    <w:rsid w:val="004635CF"/>
    <w:rsid w:val="004636F7"/>
    <w:rsid w:val="00463F41"/>
    <w:rsid w:val="004641EB"/>
    <w:rsid w:val="00465005"/>
    <w:rsid w:val="00466A56"/>
    <w:rsid w:val="00470F8D"/>
    <w:rsid w:val="00471460"/>
    <w:rsid w:val="0047243A"/>
    <w:rsid w:val="00472721"/>
    <w:rsid w:val="0047387F"/>
    <w:rsid w:val="00474A10"/>
    <w:rsid w:val="00476F44"/>
    <w:rsid w:val="0047789E"/>
    <w:rsid w:val="00480884"/>
    <w:rsid w:val="00480F8F"/>
    <w:rsid w:val="00481665"/>
    <w:rsid w:val="004819A7"/>
    <w:rsid w:val="00481DF0"/>
    <w:rsid w:val="00481E8B"/>
    <w:rsid w:val="004822EA"/>
    <w:rsid w:val="00485E32"/>
    <w:rsid w:val="0048651A"/>
    <w:rsid w:val="00487300"/>
    <w:rsid w:val="00487554"/>
    <w:rsid w:val="00487741"/>
    <w:rsid w:val="00487CF0"/>
    <w:rsid w:val="004901A9"/>
    <w:rsid w:val="00490DF6"/>
    <w:rsid w:val="0049490A"/>
    <w:rsid w:val="004960E1"/>
    <w:rsid w:val="0049675D"/>
    <w:rsid w:val="00497044"/>
    <w:rsid w:val="00497100"/>
    <w:rsid w:val="00497A60"/>
    <w:rsid w:val="004A02C6"/>
    <w:rsid w:val="004A0FD3"/>
    <w:rsid w:val="004A2A18"/>
    <w:rsid w:val="004A307C"/>
    <w:rsid w:val="004A3C45"/>
    <w:rsid w:val="004A3EFD"/>
    <w:rsid w:val="004A4394"/>
    <w:rsid w:val="004A45BB"/>
    <w:rsid w:val="004A4771"/>
    <w:rsid w:val="004A6852"/>
    <w:rsid w:val="004A6C8F"/>
    <w:rsid w:val="004A74CC"/>
    <w:rsid w:val="004B178F"/>
    <w:rsid w:val="004B3A0C"/>
    <w:rsid w:val="004B580A"/>
    <w:rsid w:val="004B6EF6"/>
    <w:rsid w:val="004B7456"/>
    <w:rsid w:val="004B7479"/>
    <w:rsid w:val="004B7DDC"/>
    <w:rsid w:val="004C0EAA"/>
    <w:rsid w:val="004C0F55"/>
    <w:rsid w:val="004C2630"/>
    <w:rsid w:val="004C2AD9"/>
    <w:rsid w:val="004C3607"/>
    <w:rsid w:val="004C55C7"/>
    <w:rsid w:val="004C64F4"/>
    <w:rsid w:val="004C6581"/>
    <w:rsid w:val="004C6816"/>
    <w:rsid w:val="004C6AA4"/>
    <w:rsid w:val="004D04D2"/>
    <w:rsid w:val="004D0776"/>
    <w:rsid w:val="004D07EA"/>
    <w:rsid w:val="004D0FDB"/>
    <w:rsid w:val="004D1A8E"/>
    <w:rsid w:val="004D2032"/>
    <w:rsid w:val="004D23C4"/>
    <w:rsid w:val="004D28DF"/>
    <w:rsid w:val="004D2E20"/>
    <w:rsid w:val="004D35BE"/>
    <w:rsid w:val="004D553B"/>
    <w:rsid w:val="004D5D9F"/>
    <w:rsid w:val="004D6D6A"/>
    <w:rsid w:val="004D6E76"/>
    <w:rsid w:val="004E11D3"/>
    <w:rsid w:val="004E1AD2"/>
    <w:rsid w:val="004E440B"/>
    <w:rsid w:val="004E64FF"/>
    <w:rsid w:val="004E6652"/>
    <w:rsid w:val="004E6B45"/>
    <w:rsid w:val="004E7871"/>
    <w:rsid w:val="004F0212"/>
    <w:rsid w:val="004F055A"/>
    <w:rsid w:val="004F1256"/>
    <w:rsid w:val="004F26AB"/>
    <w:rsid w:val="004F4620"/>
    <w:rsid w:val="004F4DA7"/>
    <w:rsid w:val="004F725B"/>
    <w:rsid w:val="004F7979"/>
    <w:rsid w:val="004F7C09"/>
    <w:rsid w:val="005017DD"/>
    <w:rsid w:val="00502222"/>
    <w:rsid w:val="0050439E"/>
    <w:rsid w:val="005048BF"/>
    <w:rsid w:val="00505BB1"/>
    <w:rsid w:val="00505C17"/>
    <w:rsid w:val="00505F5C"/>
    <w:rsid w:val="005063D6"/>
    <w:rsid w:val="005063E8"/>
    <w:rsid w:val="00506717"/>
    <w:rsid w:val="00506DFD"/>
    <w:rsid w:val="00506FE5"/>
    <w:rsid w:val="00510A2B"/>
    <w:rsid w:val="00510BB2"/>
    <w:rsid w:val="005110DB"/>
    <w:rsid w:val="00513E3F"/>
    <w:rsid w:val="00514E1C"/>
    <w:rsid w:val="00515DCA"/>
    <w:rsid w:val="00517521"/>
    <w:rsid w:val="00517805"/>
    <w:rsid w:val="00517B79"/>
    <w:rsid w:val="00520193"/>
    <w:rsid w:val="005224C9"/>
    <w:rsid w:val="0052265E"/>
    <w:rsid w:val="0052362D"/>
    <w:rsid w:val="00523C0C"/>
    <w:rsid w:val="00525D85"/>
    <w:rsid w:val="005277AF"/>
    <w:rsid w:val="00530910"/>
    <w:rsid w:val="0053132B"/>
    <w:rsid w:val="0053221F"/>
    <w:rsid w:val="005332A1"/>
    <w:rsid w:val="00533520"/>
    <w:rsid w:val="005336F1"/>
    <w:rsid w:val="005353C8"/>
    <w:rsid w:val="00535617"/>
    <w:rsid w:val="00536C85"/>
    <w:rsid w:val="005407C3"/>
    <w:rsid w:val="00540BDD"/>
    <w:rsid w:val="00540CDD"/>
    <w:rsid w:val="00540FAC"/>
    <w:rsid w:val="005449E8"/>
    <w:rsid w:val="00544DB2"/>
    <w:rsid w:val="00544FE3"/>
    <w:rsid w:val="00546676"/>
    <w:rsid w:val="005476DD"/>
    <w:rsid w:val="00547E60"/>
    <w:rsid w:val="0055196A"/>
    <w:rsid w:val="00551EF8"/>
    <w:rsid w:val="00552683"/>
    <w:rsid w:val="00554528"/>
    <w:rsid w:val="005564ED"/>
    <w:rsid w:val="00556A61"/>
    <w:rsid w:val="00557075"/>
    <w:rsid w:val="00557520"/>
    <w:rsid w:val="00557547"/>
    <w:rsid w:val="00560EE3"/>
    <w:rsid w:val="00561C9B"/>
    <w:rsid w:val="00562CBA"/>
    <w:rsid w:val="0056312D"/>
    <w:rsid w:val="00564ACA"/>
    <w:rsid w:val="00566D97"/>
    <w:rsid w:val="005678C9"/>
    <w:rsid w:val="00567C1E"/>
    <w:rsid w:val="00567D00"/>
    <w:rsid w:val="0057063D"/>
    <w:rsid w:val="00570D35"/>
    <w:rsid w:val="00571181"/>
    <w:rsid w:val="005712EC"/>
    <w:rsid w:val="00571829"/>
    <w:rsid w:val="00572467"/>
    <w:rsid w:val="00572FB1"/>
    <w:rsid w:val="0057519E"/>
    <w:rsid w:val="00577675"/>
    <w:rsid w:val="00577A4B"/>
    <w:rsid w:val="00577EB1"/>
    <w:rsid w:val="00580573"/>
    <w:rsid w:val="005810D3"/>
    <w:rsid w:val="00584C5A"/>
    <w:rsid w:val="00584C5C"/>
    <w:rsid w:val="00584DEE"/>
    <w:rsid w:val="005864C0"/>
    <w:rsid w:val="00586A88"/>
    <w:rsid w:val="005879AD"/>
    <w:rsid w:val="00587A1C"/>
    <w:rsid w:val="00590282"/>
    <w:rsid w:val="00590FF3"/>
    <w:rsid w:val="00591496"/>
    <w:rsid w:val="005920E4"/>
    <w:rsid w:val="005926B6"/>
    <w:rsid w:val="005929CD"/>
    <w:rsid w:val="005936D9"/>
    <w:rsid w:val="00593B32"/>
    <w:rsid w:val="00593B5B"/>
    <w:rsid w:val="00595354"/>
    <w:rsid w:val="005955E4"/>
    <w:rsid w:val="00596ACF"/>
    <w:rsid w:val="00596D5F"/>
    <w:rsid w:val="00596E76"/>
    <w:rsid w:val="005A067A"/>
    <w:rsid w:val="005A078B"/>
    <w:rsid w:val="005A1899"/>
    <w:rsid w:val="005A1ABF"/>
    <w:rsid w:val="005A23F2"/>
    <w:rsid w:val="005A3AFC"/>
    <w:rsid w:val="005A4EF1"/>
    <w:rsid w:val="005A6A2F"/>
    <w:rsid w:val="005A6BFB"/>
    <w:rsid w:val="005A7709"/>
    <w:rsid w:val="005A7B69"/>
    <w:rsid w:val="005B06E3"/>
    <w:rsid w:val="005B1DCD"/>
    <w:rsid w:val="005B260B"/>
    <w:rsid w:val="005B28AE"/>
    <w:rsid w:val="005B4842"/>
    <w:rsid w:val="005B504E"/>
    <w:rsid w:val="005B5147"/>
    <w:rsid w:val="005B5BEF"/>
    <w:rsid w:val="005B68A1"/>
    <w:rsid w:val="005B7155"/>
    <w:rsid w:val="005C18A0"/>
    <w:rsid w:val="005C40C4"/>
    <w:rsid w:val="005C414E"/>
    <w:rsid w:val="005C43DB"/>
    <w:rsid w:val="005D02B1"/>
    <w:rsid w:val="005D1A1D"/>
    <w:rsid w:val="005D2F7E"/>
    <w:rsid w:val="005D30CD"/>
    <w:rsid w:val="005D3741"/>
    <w:rsid w:val="005D4650"/>
    <w:rsid w:val="005D5671"/>
    <w:rsid w:val="005D5C4A"/>
    <w:rsid w:val="005D642C"/>
    <w:rsid w:val="005D763C"/>
    <w:rsid w:val="005D7AF3"/>
    <w:rsid w:val="005E0076"/>
    <w:rsid w:val="005E0354"/>
    <w:rsid w:val="005E07B5"/>
    <w:rsid w:val="005E0D1A"/>
    <w:rsid w:val="005E1752"/>
    <w:rsid w:val="005E175A"/>
    <w:rsid w:val="005E2B3A"/>
    <w:rsid w:val="005E3243"/>
    <w:rsid w:val="005E357D"/>
    <w:rsid w:val="005E3F3C"/>
    <w:rsid w:val="005E5660"/>
    <w:rsid w:val="005E7F7C"/>
    <w:rsid w:val="005E7FE7"/>
    <w:rsid w:val="005F0932"/>
    <w:rsid w:val="005F0A36"/>
    <w:rsid w:val="005F237F"/>
    <w:rsid w:val="005F28FD"/>
    <w:rsid w:val="005F44A2"/>
    <w:rsid w:val="005F4653"/>
    <w:rsid w:val="005F5CEF"/>
    <w:rsid w:val="005F5E9E"/>
    <w:rsid w:val="005F6657"/>
    <w:rsid w:val="005F68C7"/>
    <w:rsid w:val="005F72F6"/>
    <w:rsid w:val="00600431"/>
    <w:rsid w:val="00601534"/>
    <w:rsid w:val="00603C92"/>
    <w:rsid w:val="0060741A"/>
    <w:rsid w:val="006114EE"/>
    <w:rsid w:val="00612F92"/>
    <w:rsid w:val="00621A31"/>
    <w:rsid w:val="006222A6"/>
    <w:rsid w:val="0062475E"/>
    <w:rsid w:val="006249C9"/>
    <w:rsid w:val="006251BB"/>
    <w:rsid w:val="00630DC8"/>
    <w:rsid w:val="00631285"/>
    <w:rsid w:val="00631444"/>
    <w:rsid w:val="00631FFF"/>
    <w:rsid w:val="0063226F"/>
    <w:rsid w:val="00632C92"/>
    <w:rsid w:val="00634639"/>
    <w:rsid w:val="00635F9A"/>
    <w:rsid w:val="00636A6C"/>
    <w:rsid w:val="00636EF2"/>
    <w:rsid w:val="00637FC2"/>
    <w:rsid w:val="006426D5"/>
    <w:rsid w:val="00643A5F"/>
    <w:rsid w:val="00646D7A"/>
    <w:rsid w:val="00650A06"/>
    <w:rsid w:val="00652B6D"/>
    <w:rsid w:val="006532D6"/>
    <w:rsid w:val="00654D0A"/>
    <w:rsid w:val="00655855"/>
    <w:rsid w:val="0065636B"/>
    <w:rsid w:val="00657A08"/>
    <w:rsid w:val="00660347"/>
    <w:rsid w:val="00661512"/>
    <w:rsid w:val="006623A3"/>
    <w:rsid w:val="00662B0B"/>
    <w:rsid w:val="00663603"/>
    <w:rsid w:val="0066431F"/>
    <w:rsid w:val="00664986"/>
    <w:rsid w:val="00667207"/>
    <w:rsid w:val="00670C46"/>
    <w:rsid w:val="00671B37"/>
    <w:rsid w:val="00674634"/>
    <w:rsid w:val="0067683B"/>
    <w:rsid w:val="00676FA3"/>
    <w:rsid w:val="006776CC"/>
    <w:rsid w:val="00677EE4"/>
    <w:rsid w:val="00680662"/>
    <w:rsid w:val="0068363A"/>
    <w:rsid w:val="0068496B"/>
    <w:rsid w:val="00685C2F"/>
    <w:rsid w:val="006869BD"/>
    <w:rsid w:val="00686C25"/>
    <w:rsid w:val="0068767D"/>
    <w:rsid w:val="00687931"/>
    <w:rsid w:val="00691D97"/>
    <w:rsid w:val="0069240D"/>
    <w:rsid w:val="006927BA"/>
    <w:rsid w:val="00693982"/>
    <w:rsid w:val="00694615"/>
    <w:rsid w:val="0069512A"/>
    <w:rsid w:val="00695967"/>
    <w:rsid w:val="00695DD0"/>
    <w:rsid w:val="00696244"/>
    <w:rsid w:val="00696E2D"/>
    <w:rsid w:val="006A019B"/>
    <w:rsid w:val="006A18F2"/>
    <w:rsid w:val="006A26E4"/>
    <w:rsid w:val="006A3463"/>
    <w:rsid w:val="006A415C"/>
    <w:rsid w:val="006A42B1"/>
    <w:rsid w:val="006A5E65"/>
    <w:rsid w:val="006A7930"/>
    <w:rsid w:val="006B00CD"/>
    <w:rsid w:val="006B0832"/>
    <w:rsid w:val="006B144B"/>
    <w:rsid w:val="006B2A50"/>
    <w:rsid w:val="006B415E"/>
    <w:rsid w:val="006B49FD"/>
    <w:rsid w:val="006B626C"/>
    <w:rsid w:val="006B6A47"/>
    <w:rsid w:val="006B6D92"/>
    <w:rsid w:val="006B7CE4"/>
    <w:rsid w:val="006C180C"/>
    <w:rsid w:val="006C18E1"/>
    <w:rsid w:val="006C2A28"/>
    <w:rsid w:val="006C3BFB"/>
    <w:rsid w:val="006C43C8"/>
    <w:rsid w:val="006C4CC2"/>
    <w:rsid w:val="006C50D6"/>
    <w:rsid w:val="006C75D6"/>
    <w:rsid w:val="006C7EF6"/>
    <w:rsid w:val="006D0376"/>
    <w:rsid w:val="006D0589"/>
    <w:rsid w:val="006D1B04"/>
    <w:rsid w:val="006D2864"/>
    <w:rsid w:val="006D40B2"/>
    <w:rsid w:val="006D6168"/>
    <w:rsid w:val="006D61D4"/>
    <w:rsid w:val="006D6D1E"/>
    <w:rsid w:val="006D79EF"/>
    <w:rsid w:val="006E0D30"/>
    <w:rsid w:val="006E160A"/>
    <w:rsid w:val="006E2211"/>
    <w:rsid w:val="006E29CE"/>
    <w:rsid w:val="006E3065"/>
    <w:rsid w:val="006E522D"/>
    <w:rsid w:val="006F1572"/>
    <w:rsid w:val="006F1FFC"/>
    <w:rsid w:val="006F27BF"/>
    <w:rsid w:val="006F5543"/>
    <w:rsid w:val="006F7565"/>
    <w:rsid w:val="00701824"/>
    <w:rsid w:val="00702212"/>
    <w:rsid w:val="00702B75"/>
    <w:rsid w:val="007038E9"/>
    <w:rsid w:val="007040C4"/>
    <w:rsid w:val="00704692"/>
    <w:rsid w:val="00704C2D"/>
    <w:rsid w:val="00704F14"/>
    <w:rsid w:val="00705043"/>
    <w:rsid w:val="007051EF"/>
    <w:rsid w:val="00705E7C"/>
    <w:rsid w:val="00706286"/>
    <w:rsid w:val="00706BD4"/>
    <w:rsid w:val="00706DE9"/>
    <w:rsid w:val="00707269"/>
    <w:rsid w:val="00707284"/>
    <w:rsid w:val="00707CA0"/>
    <w:rsid w:val="00710705"/>
    <w:rsid w:val="007107F8"/>
    <w:rsid w:val="00710849"/>
    <w:rsid w:val="007131E4"/>
    <w:rsid w:val="00713A00"/>
    <w:rsid w:val="00714330"/>
    <w:rsid w:val="007162C8"/>
    <w:rsid w:val="007167CD"/>
    <w:rsid w:val="00716DDB"/>
    <w:rsid w:val="007175FD"/>
    <w:rsid w:val="00720A00"/>
    <w:rsid w:val="007214FD"/>
    <w:rsid w:val="00721552"/>
    <w:rsid w:val="00722097"/>
    <w:rsid w:val="00722311"/>
    <w:rsid w:val="007227E6"/>
    <w:rsid w:val="00722B52"/>
    <w:rsid w:val="00722E0D"/>
    <w:rsid w:val="007244E5"/>
    <w:rsid w:val="00726FA2"/>
    <w:rsid w:val="00730C96"/>
    <w:rsid w:val="00732E97"/>
    <w:rsid w:val="00733B2B"/>
    <w:rsid w:val="00733C0C"/>
    <w:rsid w:val="00735DED"/>
    <w:rsid w:val="0073702E"/>
    <w:rsid w:val="00737B4A"/>
    <w:rsid w:val="00737E17"/>
    <w:rsid w:val="00737F2A"/>
    <w:rsid w:val="00744A41"/>
    <w:rsid w:val="00745638"/>
    <w:rsid w:val="007465D4"/>
    <w:rsid w:val="00747065"/>
    <w:rsid w:val="0074773A"/>
    <w:rsid w:val="00747FF1"/>
    <w:rsid w:val="00750067"/>
    <w:rsid w:val="0075262A"/>
    <w:rsid w:val="00752B7A"/>
    <w:rsid w:val="0075447A"/>
    <w:rsid w:val="00754B99"/>
    <w:rsid w:val="00757F75"/>
    <w:rsid w:val="00761445"/>
    <w:rsid w:val="007617AC"/>
    <w:rsid w:val="007621CE"/>
    <w:rsid w:val="0076399D"/>
    <w:rsid w:val="00764C71"/>
    <w:rsid w:val="00765DD8"/>
    <w:rsid w:val="00766E3B"/>
    <w:rsid w:val="00770027"/>
    <w:rsid w:val="00770C8D"/>
    <w:rsid w:val="00770D6F"/>
    <w:rsid w:val="007720F5"/>
    <w:rsid w:val="007726E6"/>
    <w:rsid w:val="007731A8"/>
    <w:rsid w:val="007733D0"/>
    <w:rsid w:val="00773AD4"/>
    <w:rsid w:val="007745FB"/>
    <w:rsid w:val="007754E3"/>
    <w:rsid w:val="0077576C"/>
    <w:rsid w:val="00776175"/>
    <w:rsid w:val="00776CC0"/>
    <w:rsid w:val="00777637"/>
    <w:rsid w:val="00777A4E"/>
    <w:rsid w:val="007800EB"/>
    <w:rsid w:val="00780A79"/>
    <w:rsid w:val="00781040"/>
    <w:rsid w:val="00781EE5"/>
    <w:rsid w:val="00787604"/>
    <w:rsid w:val="007877A7"/>
    <w:rsid w:val="00787D36"/>
    <w:rsid w:val="00787DED"/>
    <w:rsid w:val="00790B1D"/>
    <w:rsid w:val="00791969"/>
    <w:rsid w:val="00791C9B"/>
    <w:rsid w:val="00791E3E"/>
    <w:rsid w:val="00794012"/>
    <w:rsid w:val="007943F3"/>
    <w:rsid w:val="00794EDE"/>
    <w:rsid w:val="00794F34"/>
    <w:rsid w:val="0079505C"/>
    <w:rsid w:val="00795156"/>
    <w:rsid w:val="0079516F"/>
    <w:rsid w:val="00796969"/>
    <w:rsid w:val="00797B81"/>
    <w:rsid w:val="007A02A8"/>
    <w:rsid w:val="007A058A"/>
    <w:rsid w:val="007A1EAB"/>
    <w:rsid w:val="007A3019"/>
    <w:rsid w:val="007A3FD5"/>
    <w:rsid w:val="007A5F00"/>
    <w:rsid w:val="007A621D"/>
    <w:rsid w:val="007A672D"/>
    <w:rsid w:val="007B1273"/>
    <w:rsid w:val="007B155A"/>
    <w:rsid w:val="007B1C05"/>
    <w:rsid w:val="007B1EF4"/>
    <w:rsid w:val="007B3ADE"/>
    <w:rsid w:val="007B3F4B"/>
    <w:rsid w:val="007B6ABC"/>
    <w:rsid w:val="007B740D"/>
    <w:rsid w:val="007B775B"/>
    <w:rsid w:val="007B77AB"/>
    <w:rsid w:val="007C16F5"/>
    <w:rsid w:val="007C3C63"/>
    <w:rsid w:val="007C4E7C"/>
    <w:rsid w:val="007C558F"/>
    <w:rsid w:val="007C57D5"/>
    <w:rsid w:val="007C5EC9"/>
    <w:rsid w:val="007C6605"/>
    <w:rsid w:val="007C725A"/>
    <w:rsid w:val="007D0ADD"/>
    <w:rsid w:val="007D41DB"/>
    <w:rsid w:val="007D4E8D"/>
    <w:rsid w:val="007E18B7"/>
    <w:rsid w:val="007E1A62"/>
    <w:rsid w:val="007E1DA9"/>
    <w:rsid w:val="007E201A"/>
    <w:rsid w:val="007E2EBB"/>
    <w:rsid w:val="007E3186"/>
    <w:rsid w:val="007E36C5"/>
    <w:rsid w:val="007E43D5"/>
    <w:rsid w:val="007E4A14"/>
    <w:rsid w:val="007E5A1B"/>
    <w:rsid w:val="007E7EFA"/>
    <w:rsid w:val="007F005D"/>
    <w:rsid w:val="007F046C"/>
    <w:rsid w:val="007F0505"/>
    <w:rsid w:val="007F09B1"/>
    <w:rsid w:val="007F0DB1"/>
    <w:rsid w:val="007F18DC"/>
    <w:rsid w:val="007F5523"/>
    <w:rsid w:val="007F7EC5"/>
    <w:rsid w:val="0080058B"/>
    <w:rsid w:val="0080161D"/>
    <w:rsid w:val="0080167C"/>
    <w:rsid w:val="00801D26"/>
    <w:rsid w:val="00802756"/>
    <w:rsid w:val="00804414"/>
    <w:rsid w:val="00805B5B"/>
    <w:rsid w:val="00805FC5"/>
    <w:rsid w:val="0080651E"/>
    <w:rsid w:val="008070FA"/>
    <w:rsid w:val="008073DE"/>
    <w:rsid w:val="00807A58"/>
    <w:rsid w:val="008127C2"/>
    <w:rsid w:val="00812F03"/>
    <w:rsid w:val="00812F27"/>
    <w:rsid w:val="008138F3"/>
    <w:rsid w:val="0081557B"/>
    <w:rsid w:val="00816388"/>
    <w:rsid w:val="00816816"/>
    <w:rsid w:val="00817962"/>
    <w:rsid w:val="00821188"/>
    <w:rsid w:val="00822C13"/>
    <w:rsid w:val="008249C9"/>
    <w:rsid w:val="008255C0"/>
    <w:rsid w:val="00827C49"/>
    <w:rsid w:val="008302A0"/>
    <w:rsid w:val="008308B2"/>
    <w:rsid w:val="00831D05"/>
    <w:rsid w:val="0083528B"/>
    <w:rsid w:val="00836013"/>
    <w:rsid w:val="00836AAC"/>
    <w:rsid w:val="00837EFE"/>
    <w:rsid w:val="00841160"/>
    <w:rsid w:val="00842658"/>
    <w:rsid w:val="00844594"/>
    <w:rsid w:val="00844FCF"/>
    <w:rsid w:val="0084566F"/>
    <w:rsid w:val="0084649E"/>
    <w:rsid w:val="00847DC8"/>
    <w:rsid w:val="00852A73"/>
    <w:rsid w:val="008540FB"/>
    <w:rsid w:val="00854961"/>
    <w:rsid w:val="00854C55"/>
    <w:rsid w:val="00855532"/>
    <w:rsid w:val="0085583B"/>
    <w:rsid w:val="00856093"/>
    <w:rsid w:val="00857EFE"/>
    <w:rsid w:val="008613C5"/>
    <w:rsid w:val="00862829"/>
    <w:rsid w:val="008633F9"/>
    <w:rsid w:val="008646A0"/>
    <w:rsid w:val="008646F4"/>
    <w:rsid w:val="008650AA"/>
    <w:rsid w:val="00870D77"/>
    <w:rsid w:val="00871792"/>
    <w:rsid w:val="0087194B"/>
    <w:rsid w:val="008732A9"/>
    <w:rsid w:val="00873990"/>
    <w:rsid w:val="00874065"/>
    <w:rsid w:val="0087512B"/>
    <w:rsid w:val="00876059"/>
    <w:rsid w:val="00877962"/>
    <w:rsid w:val="0088014D"/>
    <w:rsid w:val="00882049"/>
    <w:rsid w:val="00882D37"/>
    <w:rsid w:val="00883EAC"/>
    <w:rsid w:val="00884C39"/>
    <w:rsid w:val="00885F60"/>
    <w:rsid w:val="0088620F"/>
    <w:rsid w:val="00886F16"/>
    <w:rsid w:val="00887271"/>
    <w:rsid w:val="00892294"/>
    <w:rsid w:val="008922F8"/>
    <w:rsid w:val="00892688"/>
    <w:rsid w:val="00893151"/>
    <w:rsid w:val="00896CB1"/>
    <w:rsid w:val="00897BE6"/>
    <w:rsid w:val="008A006D"/>
    <w:rsid w:val="008A0E9B"/>
    <w:rsid w:val="008A1253"/>
    <w:rsid w:val="008A1B84"/>
    <w:rsid w:val="008A21C4"/>
    <w:rsid w:val="008A3278"/>
    <w:rsid w:val="008A3659"/>
    <w:rsid w:val="008A3978"/>
    <w:rsid w:val="008A4447"/>
    <w:rsid w:val="008A634D"/>
    <w:rsid w:val="008A6456"/>
    <w:rsid w:val="008A6561"/>
    <w:rsid w:val="008A6F42"/>
    <w:rsid w:val="008A7017"/>
    <w:rsid w:val="008A7FEC"/>
    <w:rsid w:val="008B036D"/>
    <w:rsid w:val="008B042A"/>
    <w:rsid w:val="008B0FAA"/>
    <w:rsid w:val="008B30E8"/>
    <w:rsid w:val="008B33E3"/>
    <w:rsid w:val="008B6163"/>
    <w:rsid w:val="008B618E"/>
    <w:rsid w:val="008B72C1"/>
    <w:rsid w:val="008B74D5"/>
    <w:rsid w:val="008B7A70"/>
    <w:rsid w:val="008C0525"/>
    <w:rsid w:val="008C1F5B"/>
    <w:rsid w:val="008C201A"/>
    <w:rsid w:val="008C3410"/>
    <w:rsid w:val="008C47E1"/>
    <w:rsid w:val="008C4CE3"/>
    <w:rsid w:val="008C5613"/>
    <w:rsid w:val="008C5ADA"/>
    <w:rsid w:val="008C7BC3"/>
    <w:rsid w:val="008C7F30"/>
    <w:rsid w:val="008C7F67"/>
    <w:rsid w:val="008D033F"/>
    <w:rsid w:val="008D039C"/>
    <w:rsid w:val="008D1D93"/>
    <w:rsid w:val="008D28AE"/>
    <w:rsid w:val="008D2B8F"/>
    <w:rsid w:val="008D2C5E"/>
    <w:rsid w:val="008D324E"/>
    <w:rsid w:val="008D4579"/>
    <w:rsid w:val="008D4841"/>
    <w:rsid w:val="008D4A0D"/>
    <w:rsid w:val="008D50F5"/>
    <w:rsid w:val="008D58D9"/>
    <w:rsid w:val="008D6F1A"/>
    <w:rsid w:val="008D7B9B"/>
    <w:rsid w:val="008E067E"/>
    <w:rsid w:val="008E2583"/>
    <w:rsid w:val="008E27BC"/>
    <w:rsid w:val="008E298E"/>
    <w:rsid w:val="008E2D24"/>
    <w:rsid w:val="008E2D52"/>
    <w:rsid w:val="008E31AB"/>
    <w:rsid w:val="008E3F1D"/>
    <w:rsid w:val="008E467B"/>
    <w:rsid w:val="008E4994"/>
    <w:rsid w:val="008E52FD"/>
    <w:rsid w:val="008E5B57"/>
    <w:rsid w:val="008E69FD"/>
    <w:rsid w:val="008F06C5"/>
    <w:rsid w:val="008F1A3A"/>
    <w:rsid w:val="008F1F92"/>
    <w:rsid w:val="008F211D"/>
    <w:rsid w:val="008F392B"/>
    <w:rsid w:val="008F4099"/>
    <w:rsid w:val="008F4C80"/>
    <w:rsid w:val="008F611B"/>
    <w:rsid w:val="008F6DF1"/>
    <w:rsid w:val="008F7369"/>
    <w:rsid w:val="00902769"/>
    <w:rsid w:val="00902982"/>
    <w:rsid w:val="009041FD"/>
    <w:rsid w:val="009056B8"/>
    <w:rsid w:val="00905FF0"/>
    <w:rsid w:val="009070DE"/>
    <w:rsid w:val="00907275"/>
    <w:rsid w:val="0090749F"/>
    <w:rsid w:val="00907518"/>
    <w:rsid w:val="009100CF"/>
    <w:rsid w:val="00910522"/>
    <w:rsid w:val="00910821"/>
    <w:rsid w:val="00910A2D"/>
    <w:rsid w:val="009112C2"/>
    <w:rsid w:val="00911A7B"/>
    <w:rsid w:val="009124BB"/>
    <w:rsid w:val="00912FC6"/>
    <w:rsid w:val="00913795"/>
    <w:rsid w:val="00913CC1"/>
    <w:rsid w:val="00914C62"/>
    <w:rsid w:val="00915E84"/>
    <w:rsid w:val="00916C89"/>
    <w:rsid w:val="00917326"/>
    <w:rsid w:val="00917818"/>
    <w:rsid w:val="009209EC"/>
    <w:rsid w:val="00920C6F"/>
    <w:rsid w:val="009210EB"/>
    <w:rsid w:val="00921AB4"/>
    <w:rsid w:val="00921F25"/>
    <w:rsid w:val="00923347"/>
    <w:rsid w:val="0092394D"/>
    <w:rsid w:val="00924483"/>
    <w:rsid w:val="00924FC3"/>
    <w:rsid w:val="00925A10"/>
    <w:rsid w:val="00925BDD"/>
    <w:rsid w:val="00930798"/>
    <w:rsid w:val="00932E75"/>
    <w:rsid w:val="00933600"/>
    <w:rsid w:val="009338A3"/>
    <w:rsid w:val="00933929"/>
    <w:rsid w:val="00933DFC"/>
    <w:rsid w:val="009352D8"/>
    <w:rsid w:val="009353C4"/>
    <w:rsid w:val="009353CD"/>
    <w:rsid w:val="00936F99"/>
    <w:rsid w:val="00936FB3"/>
    <w:rsid w:val="00937C32"/>
    <w:rsid w:val="00937F7D"/>
    <w:rsid w:val="009419EE"/>
    <w:rsid w:val="009422E2"/>
    <w:rsid w:val="0094266B"/>
    <w:rsid w:val="00942DEB"/>
    <w:rsid w:val="00944031"/>
    <w:rsid w:val="00945358"/>
    <w:rsid w:val="00945E6E"/>
    <w:rsid w:val="009467C8"/>
    <w:rsid w:val="00946C3F"/>
    <w:rsid w:val="00947F1D"/>
    <w:rsid w:val="00952DA5"/>
    <w:rsid w:val="0095301E"/>
    <w:rsid w:val="009544F8"/>
    <w:rsid w:val="0095468A"/>
    <w:rsid w:val="009553ED"/>
    <w:rsid w:val="009558CE"/>
    <w:rsid w:val="0095697A"/>
    <w:rsid w:val="00957481"/>
    <w:rsid w:val="00960CD1"/>
    <w:rsid w:val="00963968"/>
    <w:rsid w:val="00964794"/>
    <w:rsid w:val="009676EC"/>
    <w:rsid w:val="00967DF4"/>
    <w:rsid w:val="00971026"/>
    <w:rsid w:val="00971495"/>
    <w:rsid w:val="00972D10"/>
    <w:rsid w:val="00973581"/>
    <w:rsid w:val="009736BA"/>
    <w:rsid w:val="00973999"/>
    <w:rsid w:val="00976196"/>
    <w:rsid w:val="00976787"/>
    <w:rsid w:val="00976F8B"/>
    <w:rsid w:val="0097728F"/>
    <w:rsid w:val="009774F4"/>
    <w:rsid w:val="00977AB5"/>
    <w:rsid w:val="00977BE9"/>
    <w:rsid w:val="00977D4A"/>
    <w:rsid w:val="00977FCE"/>
    <w:rsid w:val="00980769"/>
    <w:rsid w:val="00981DE1"/>
    <w:rsid w:val="00982022"/>
    <w:rsid w:val="0098211D"/>
    <w:rsid w:val="00982BD4"/>
    <w:rsid w:val="00984774"/>
    <w:rsid w:val="009848C4"/>
    <w:rsid w:val="009869A7"/>
    <w:rsid w:val="00990DB8"/>
    <w:rsid w:val="00991343"/>
    <w:rsid w:val="009921A3"/>
    <w:rsid w:val="00992FC2"/>
    <w:rsid w:val="009946BE"/>
    <w:rsid w:val="0099554E"/>
    <w:rsid w:val="009958AF"/>
    <w:rsid w:val="0099603C"/>
    <w:rsid w:val="009A0408"/>
    <w:rsid w:val="009A0E97"/>
    <w:rsid w:val="009A4489"/>
    <w:rsid w:val="009A4C4D"/>
    <w:rsid w:val="009A6169"/>
    <w:rsid w:val="009A6474"/>
    <w:rsid w:val="009A6EBC"/>
    <w:rsid w:val="009A6FA9"/>
    <w:rsid w:val="009B07B5"/>
    <w:rsid w:val="009B0B2A"/>
    <w:rsid w:val="009B137C"/>
    <w:rsid w:val="009B1AC3"/>
    <w:rsid w:val="009B3688"/>
    <w:rsid w:val="009B3F65"/>
    <w:rsid w:val="009B47D2"/>
    <w:rsid w:val="009B5652"/>
    <w:rsid w:val="009B5FE1"/>
    <w:rsid w:val="009B61E0"/>
    <w:rsid w:val="009B7C35"/>
    <w:rsid w:val="009C0680"/>
    <w:rsid w:val="009C0AEF"/>
    <w:rsid w:val="009C1DDC"/>
    <w:rsid w:val="009C419B"/>
    <w:rsid w:val="009D0557"/>
    <w:rsid w:val="009D0860"/>
    <w:rsid w:val="009D097B"/>
    <w:rsid w:val="009D14BD"/>
    <w:rsid w:val="009D2031"/>
    <w:rsid w:val="009D21A1"/>
    <w:rsid w:val="009D2A2B"/>
    <w:rsid w:val="009D2E29"/>
    <w:rsid w:val="009D4613"/>
    <w:rsid w:val="009D60E5"/>
    <w:rsid w:val="009D7FAB"/>
    <w:rsid w:val="009E44AA"/>
    <w:rsid w:val="009E547A"/>
    <w:rsid w:val="009E55A0"/>
    <w:rsid w:val="009E59F7"/>
    <w:rsid w:val="009E5C1B"/>
    <w:rsid w:val="009E6357"/>
    <w:rsid w:val="009E6532"/>
    <w:rsid w:val="009E685B"/>
    <w:rsid w:val="009F0595"/>
    <w:rsid w:val="009F05F5"/>
    <w:rsid w:val="009F0731"/>
    <w:rsid w:val="009F1F57"/>
    <w:rsid w:val="009F2114"/>
    <w:rsid w:val="009F2A54"/>
    <w:rsid w:val="009F3C99"/>
    <w:rsid w:val="009F51A5"/>
    <w:rsid w:val="009F7D0E"/>
    <w:rsid w:val="009F7E41"/>
    <w:rsid w:val="00A00BA5"/>
    <w:rsid w:val="00A0248D"/>
    <w:rsid w:val="00A02CA4"/>
    <w:rsid w:val="00A0309D"/>
    <w:rsid w:val="00A03B94"/>
    <w:rsid w:val="00A04344"/>
    <w:rsid w:val="00A04F7C"/>
    <w:rsid w:val="00A0684C"/>
    <w:rsid w:val="00A06EE2"/>
    <w:rsid w:val="00A07875"/>
    <w:rsid w:val="00A11587"/>
    <w:rsid w:val="00A11CD7"/>
    <w:rsid w:val="00A11F4F"/>
    <w:rsid w:val="00A15A38"/>
    <w:rsid w:val="00A15BAF"/>
    <w:rsid w:val="00A1658F"/>
    <w:rsid w:val="00A1668E"/>
    <w:rsid w:val="00A16A16"/>
    <w:rsid w:val="00A1701B"/>
    <w:rsid w:val="00A17A5B"/>
    <w:rsid w:val="00A17EB4"/>
    <w:rsid w:val="00A21D2A"/>
    <w:rsid w:val="00A21FE1"/>
    <w:rsid w:val="00A221B2"/>
    <w:rsid w:val="00A2254B"/>
    <w:rsid w:val="00A232FC"/>
    <w:rsid w:val="00A24953"/>
    <w:rsid w:val="00A258BE"/>
    <w:rsid w:val="00A26D21"/>
    <w:rsid w:val="00A26FAE"/>
    <w:rsid w:val="00A2787C"/>
    <w:rsid w:val="00A30ED3"/>
    <w:rsid w:val="00A31A46"/>
    <w:rsid w:val="00A324A0"/>
    <w:rsid w:val="00A326C1"/>
    <w:rsid w:val="00A32882"/>
    <w:rsid w:val="00A35606"/>
    <w:rsid w:val="00A4042D"/>
    <w:rsid w:val="00A40E32"/>
    <w:rsid w:val="00A416CD"/>
    <w:rsid w:val="00A416D4"/>
    <w:rsid w:val="00A44D8F"/>
    <w:rsid w:val="00A44DC4"/>
    <w:rsid w:val="00A453EB"/>
    <w:rsid w:val="00A45402"/>
    <w:rsid w:val="00A46001"/>
    <w:rsid w:val="00A46817"/>
    <w:rsid w:val="00A46924"/>
    <w:rsid w:val="00A47E71"/>
    <w:rsid w:val="00A47F7C"/>
    <w:rsid w:val="00A47F87"/>
    <w:rsid w:val="00A50086"/>
    <w:rsid w:val="00A51733"/>
    <w:rsid w:val="00A5229C"/>
    <w:rsid w:val="00A5308E"/>
    <w:rsid w:val="00A54B3B"/>
    <w:rsid w:val="00A55ED2"/>
    <w:rsid w:val="00A5744D"/>
    <w:rsid w:val="00A60678"/>
    <w:rsid w:val="00A627BD"/>
    <w:rsid w:val="00A634F7"/>
    <w:rsid w:val="00A64141"/>
    <w:rsid w:val="00A65B40"/>
    <w:rsid w:val="00A663E9"/>
    <w:rsid w:val="00A665BC"/>
    <w:rsid w:val="00A67C03"/>
    <w:rsid w:val="00A72C36"/>
    <w:rsid w:val="00A72CD1"/>
    <w:rsid w:val="00A73E32"/>
    <w:rsid w:val="00A74B82"/>
    <w:rsid w:val="00A75EE6"/>
    <w:rsid w:val="00A77F81"/>
    <w:rsid w:val="00A802FE"/>
    <w:rsid w:val="00A819A9"/>
    <w:rsid w:val="00A82E5F"/>
    <w:rsid w:val="00A8374C"/>
    <w:rsid w:val="00A83D7A"/>
    <w:rsid w:val="00A841F7"/>
    <w:rsid w:val="00A84ADA"/>
    <w:rsid w:val="00A863B0"/>
    <w:rsid w:val="00A863B1"/>
    <w:rsid w:val="00A87727"/>
    <w:rsid w:val="00A87A16"/>
    <w:rsid w:val="00A87E2F"/>
    <w:rsid w:val="00A90C14"/>
    <w:rsid w:val="00A93C0B"/>
    <w:rsid w:val="00A94585"/>
    <w:rsid w:val="00A964B8"/>
    <w:rsid w:val="00A972ED"/>
    <w:rsid w:val="00A97714"/>
    <w:rsid w:val="00AA07BE"/>
    <w:rsid w:val="00AA0947"/>
    <w:rsid w:val="00AA3516"/>
    <w:rsid w:val="00AA5E0A"/>
    <w:rsid w:val="00AA6FE5"/>
    <w:rsid w:val="00AA7196"/>
    <w:rsid w:val="00AA7AAB"/>
    <w:rsid w:val="00AA7FC7"/>
    <w:rsid w:val="00AB02EC"/>
    <w:rsid w:val="00AB0607"/>
    <w:rsid w:val="00AB09F1"/>
    <w:rsid w:val="00AB0F95"/>
    <w:rsid w:val="00AB179E"/>
    <w:rsid w:val="00AB1B80"/>
    <w:rsid w:val="00AB2688"/>
    <w:rsid w:val="00AB2835"/>
    <w:rsid w:val="00AB3124"/>
    <w:rsid w:val="00AB4B27"/>
    <w:rsid w:val="00AB5CF5"/>
    <w:rsid w:val="00AB5E30"/>
    <w:rsid w:val="00AB624A"/>
    <w:rsid w:val="00AC00A6"/>
    <w:rsid w:val="00AC06BF"/>
    <w:rsid w:val="00AC14B4"/>
    <w:rsid w:val="00AC1B78"/>
    <w:rsid w:val="00AC3599"/>
    <w:rsid w:val="00AC4338"/>
    <w:rsid w:val="00AC4677"/>
    <w:rsid w:val="00AC52CA"/>
    <w:rsid w:val="00AC5EFF"/>
    <w:rsid w:val="00AC6A9E"/>
    <w:rsid w:val="00AD0013"/>
    <w:rsid w:val="00AD01EB"/>
    <w:rsid w:val="00AD2A52"/>
    <w:rsid w:val="00AD2A89"/>
    <w:rsid w:val="00AD3D1A"/>
    <w:rsid w:val="00AD55EE"/>
    <w:rsid w:val="00AD611F"/>
    <w:rsid w:val="00AD70B5"/>
    <w:rsid w:val="00AE2DA2"/>
    <w:rsid w:val="00AE3CFB"/>
    <w:rsid w:val="00AF127F"/>
    <w:rsid w:val="00AF1DB8"/>
    <w:rsid w:val="00AF27C1"/>
    <w:rsid w:val="00AF293D"/>
    <w:rsid w:val="00AF2A95"/>
    <w:rsid w:val="00AF2CB9"/>
    <w:rsid w:val="00AF3190"/>
    <w:rsid w:val="00AF4DC8"/>
    <w:rsid w:val="00AF552C"/>
    <w:rsid w:val="00AF585F"/>
    <w:rsid w:val="00AF6CEF"/>
    <w:rsid w:val="00AF725C"/>
    <w:rsid w:val="00B00E19"/>
    <w:rsid w:val="00B0149E"/>
    <w:rsid w:val="00B02A84"/>
    <w:rsid w:val="00B034B0"/>
    <w:rsid w:val="00B0366E"/>
    <w:rsid w:val="00B0371F"/>
    <w:rsid w:val="00B03F80"/>
    <w:rsid w:val="00B04D04"/>
    <w:rsid w:val="00B04F9B"/>
    <w:rsid w:val="00B07441"/>
    <w:rsid w:val="00B07589"/>
    <w:rsid w:val="00B07B31"/>
    <w:rsid w:val="00B11A0F"/>
    <w:rsid w:val="00B11AC1"/>
    <w:rsid w:val="00B11F18"/>
    <w:rsid w:val="00B1338E"/>
    <w:rsid w:val="00B13FA7"/>
    <w:rsid w:val="00B1504B"/>
    <w:rsid w:val="00B16E5D"/>
    <w:rsid w:val="00B20F2B"/>
    <w:rsid w:val="00B21125"/>
    <w:rsid w:val="00B217F5"/>
    <w:rsid w:val="00B227E4"/>
    <w:rsid w:val="00B24BE5"/>
    <w:rsid w:val="00B25A29"/>
    <w:rsid w:val="00B26308"/>
    <w:rsid w:val="00B27FF7"/>
    <w:rsid w:val="00B305D5"/>
    <w:rsid w:val="00B30890"/>
    <w:rsid w:val="00B314FD"/>
    <w:rsid w:val="00B31869"/>
    <w:rsid w:val="00B31D0B"/>
    <w:rsid w:val="00B32432"/>
    <w:rsid w:val="00B32CDF"/>
    <w:rsid w:val="00B33BBA"/>
    <w:rsid w:val="00B37D18"/>
    <w:rsid w:val="00B40389"/>
    <w:rsid w:val="00B4098B"/>
    <w:rsid w:val="00B40A52"/>
    <w:rsid w:val="00B423A6"/>
    <w:rsid w:val="00B42B09"/>
    <w:rsid w:val="00B43E2C"/>
    <w:rsid w:val="00B44F71"/>
    <w:rsid w:val="00B450DE"/>
    <w:rsid w:val="00B457BD"/>
    <w:rsid w:val="00B4655D"/>
    <w:rsid w:val="00B50542"/>
    <w:rsid w:val="00B506D4"/>
    <w:rsid w:val="00B52254"/>
    <w:rsid w:val="00B52354"/>
    <w:rsid w:val="00B52FD1"/>
    <w:rsid w:val="00B542A2"/>
    <w:rsid w:val="00B549FC"/>
    <w:rsid w:val="00B56255"/>
    <w:rsid w:val="00B56BC2"/>
    <w:rsid w:val="00B57471"/>
    <w:rsid w:val="00B57CE0"/>
    <w:rsid w:val="00B60518"/>
    <w:rsid w:val="00B61189"/>
    <w:rsid w:val="00B62545"/>
    <w:rsid w:val="00B65E55"/>
    <w:rsid w:val="00B67E32"/>
    <w:rsid w:val="00B717D1"/>
    <w:rsid w:val="00B72604"/>
    <w:rsid w:val="00B727C4"/>
    <w:rsid w:val="00B72BF0"/>
    <w:rsid w:val="00B734FB"/>
    <w:rsid w:val="00B739E4"/>
    <w:rsid w:val="00B756D9"/>
    <w:rsid w:val="00B765D8"/>
    <w:rsid w:val="00B80350"/>
    <w:rsid w:val="00B80CBB"/>
    <w:rsid w:val="00B8185B"/>
    <w:rsid w:val="00B82272"/>
    <w:rsid w:val="00B8308C"/>
    <w:rsid w:val="00B843EE"/>
    <w:rsid w:val="00B8447E"/>
    <w:rsid w:val="00B84FFC"/>
    <w:rsid w:val="00B861F2"/>
    <w:rsid w:val="00B8681B"/>
    <w:rsid w:val="00B87319"/>
    <w:rsid w:val="00B874D4"/>
    <w:rsid w:val="00B87588"/>
    <w:rsid w:val="00B877CC"/>
    <w:rsid w:val="00B90161"/>
    <w:rsid w:val="00B901E3"/>
    <w:rsid w:val="00B90741"/>
    <w:rsid w:val="00B90E66"/>
    <w:rsid w:val="00B90EC1"/>
    <w:rsid w:val="00B90F5C"/>
    <w:rsid w:val="00B91215"/>
    <w:rsid w:val="00B94D21"/>
    <w:rsid w:val="00B971B1"/>
    <w:rsid w:val="00BA12CC"/>
    <w:rsid w:val="00BA1A07"/>
    <w:rsid w:val="00BA1AF3"/>
    <w:rsid w:val="00BA354D"/>
    <w:rsid w:val="00BA3756"/>
    <w:rsid w:val="00BA3C64"/>
    <w:rsid w:val="00BA43AF"/>
    <w:rsid w:val="00BA59C4"/>
    <w:rsid w:val="00BA620F"/>
    <w:rsid w:val="00BA6251"/>
    <w:rsid w:val="00BA647D"/>
    <w:rsid w:val="00BA6F9B"/>
    <w:rsid w:val="00BA7410"/>
    <w:rsid w:val="00BA783F"/>
    <w:rsid w:val="00BB158B"/>
    <w:rsid w:val="00BB241D"/>
    <w:rsid w:val="00BB2B1F"/>
    <w:rsid w:val="00BB32BE"/>
    <w:rsid w:val="00BB3E6B"/>
    <w:rsid w:val="00BB4C1E"/>
    <w:rsid w:val="00BB57EF"/>
    <w:rsid w:val="00BB59A1"/>
    <w:rsid w:val="00BB5BB0"/>
    <w:rsid w:val="00BB691C"/>
    <w:rsid w:val="00BB7AE3"/>
    <w:rsid w:val="00BB7CA2"/>
    <w:rsid w:val="00BC0A5B"/>
    <w:rsid w:val="00BC22DA"/>
    <w:rsid w:val="00BC3C6B"/>
    <w:rsid w:val="00BC3FAC"/>
    <w:rsid w:val="00BC5171"/>
    <w:rsid w:val="00BC732C"/>
    <w:rsid w:val="00BC74F0"/>
    <w:rsid w:val="00BC78C9"/>
    <w:rsid w:val="00BC790F"/>
    <w:rsid w:val="00BD0503"/>
    <w:rsid w:val="00BD1AE8"/>
    <w:rsid w:val="00BD2DB5"/>
    <w:rsid w:val="00BD3798"/>
    <w:rsid w:val="00BD4D15"/>
    <w:rsid w:val="00BD5A81"/>
    <w:rsid w:val="00BD5D1E"/>
    <w:rsid w:val="00BD6B04"/>
    <w:rsid w:val="00BD762D"/>
    <w:rsid w:val="00BE15A2"/>
    <w:rsid w:val="00BE3296"/>
    <w:rsid w:val="00BE366D"/>
    <w:rsid w:val="00BE3D0A"/>
    <w:rsid w:val="00BE659D"/>
    <w:rsid w:val="00BE6F87"/>
    <w:rsid w:val="00BE7101"/>
    <w:rsid w:val="00BE7424"/>
    <w:rsid w:val="00BE76A5"/>
    <w:rsid w:val="00BF0451"/>
    <w:rsid w:val="00BF08A9"/>
    <w:rsid w:val="00BF1F61"/>
    <w:rsid w:val="00BF33B3"/>
    <w:rsid w:val="00BF4BB1"/>
    <w:rsid w:val="00BF4C73"/>
    <w:rsid w:val="00BF55A1"/>
    <w:rsid w:val="00BF6606"/>
    <w:rsid w:val="00BF7574"/>
    <w:rsid w:val="00C012C6"/>
    <w:rsid w:val="00C03788"/>
    <w:rsid w:val="00C03936"/>
    <w:rsid w:val="00C03DDE"/>
    <w:rsid w:val="00C04212"/>
    <w:rsid w:val="00C05007"/>
    <w:rsid w:val="00C051C5"/>
    <w:rsid w:val="00C0583F"/>
    <w:rsid w:val="00C068E6"/>
    <w:rsid w:val="00C07259"/>
    <w:rsid w:val="00C11041"/>
    <w:rsid w:val="00C11276"/>
    <w:rsid w:val="00C11F35"/>
    <w:rsid w:val="00C125DA"/>
    <w:rsid w:val="00C1361B"/>
    <w:rsid w:val="00C13C8C"/>
    <w:rsid w:val="00C141CB"/>
    <w:rsid w:val="00C143CA"/>
    <w:rsid w:val="00C14502"/>
    <w:rsid w:val="00C14C46"/>
    <w:rsid w:val="00C151C6"/>
    <w:rsid w:val="00C159F6"/>
    <w:rsid w:val="00C16EB1"/>
    <w:rsid w:val="00C17779"/>
    <w:rsid w:val="00C2020A"/>
    <w:rsid w:val="00C2103E"/>
    <w:rsid w:val="00C224CF"/>
    <w:rsid w:val="00C2701A"/>
    <w:rsid w:val="00C27F4A"/>
    <w:rsid w:val="00C3079F"/>
    <w:rsid w:val="00C309B6"/>
    <w:rsid w:val="00C31D2B"/>
    <w:rsid w:val="00C32E35"/>
    <w:rsid w:val="00C33907"/>
    <w:rsid w:val="00C35BCA"/>
    <w:rsid w:val="00C363F9"/>
    <w:rsid w:val="00C364FA"/>
    <w:rsid w:val="00C40148"/>
    <w:rsid w:val="00C40966"/>
    <w:rsid w:val="00C40BA6"/>
    <w:rsid w:val="00C41149"/>
    <w:rsid w:val="00C41351"/>
    <w:rsid w:val="00C41651"/>
    <w:rsid w:val="00C42927"/>
    <w:rsid w:val="00C42C08"/>
    <w:rsid w:val="00C42F88"/>
    <w:rsid w:val="00C4314B"/>
    <w:rsid w:val="00C44934"/>
    <w:rsid w:val="00C44BAA"/>
    <w:rsid w:val="00C455C6"/>
    <w:rsid w:val="00C46D0A"/>
    <w:rsid w:val="00C47536"/>
    <w:rsid w:val="00C506F6"/>
    <w:rsid w:val="00C51A3F"/>
    <w:rsid w:val="00C51B9B"/>
    <w:rsid w:val="00C534A3"/>
    <w:rsid w:val="00C551DA"/>
    <w:rsid w:val="00C554CA"/>
    <w:rsid w:val="00C5550B"/>
    <w:rsid w:val="00C55D04"/>
    <w:rsid w:val="00C60180"/>
    <w:rsid w:val="00C61A9E"/>
    <w:rsid w:val="00C633C5"/>
    <w:rsid w:val="00C63882"/>
    <w:rsid w:val="00C63D80"/>
    <w:rsid w:val="00C66C70"/>
    <w:rsid w:val="00C66E36"/>
    <w:rsid w:val="00C674A2"/>
    <w:rsid w:val="00C71C81"/>
    <w:rsid w:val="00C73415"/>
    <w:rsid w:val="00C73770"/>
    <w:rsid w:val="00C74C7A"/>
    <w:rsid w:val="00C74D26"/>
    <w:rsid w:val="00C75F39"/>
    <w:rsid w:val="00C75FF2"/>
    <w:rsid w:val="00C76E8C"/>
    <w:rsid w:val="00C77121"/>
    <w:rsid w:val="00C773EC"/>
    <w:rsid w:val="00C77D70"/>
    <w:rsid w:val="00C77E8C"/>
    <w:rsid w:val="00C82861"/>
    <w:rsid w:val="00C83B90"/>
    <w:rsid w:val="00C85C11"/>
    <w:rsid w:val="00C86045"/>
    <w:rsid w:val="00C8609B"/>
    <w:rsid w:val="00C862A8"/>
    <w:rsid w:val="00C873F3"/>
    <w:rsid w:val="00C9052E"/>
    <w:rsid w:val="00C91755"/>
    <w:rsid w:val="00C92908"/>
    <w:rsid w:val="00C94146"/>
    <w:rsid w:val="00C9572D"/>
    <w:rsid w:val="00CA1122"/>
    <w:rsid w:val="00CA2207"/>
    <w:rsid w:val="00CA276F"/>
    <w:rsid w:val="00CA3C28"/>
    <w:rsid w:val="00CA508A"/>
    <w:rsid w:val="00CB00CA"/>
    <w:rsid w:val="00CB0568"/>
    <w:rsid w:val="00CB05E2"/>
    <w:rsid w:val="00CB1083"/>
    <w:rsid w:val="00CB1698"/>
    <w:rsid w:val="00CB1949"/>
    <w:rsid w:val="00CB23CB"/>
    <w:rsid w:val="00CB24CF"/>
    <w:rsid w:val="00CB28AE"/>
    <w:rsid w:val="00CB2CEE"/>
    <w:rsid w:val="00CB4074"/>
    <w:rsid w:val="00CB6423"/>
    <w:rsid w:val="00CB6CF5"/>
    <w:rsid w:val="00CB712B"/>
    <w:rsid w:val="00CC08E8"/>
    <w:rsid w:val="00CC0CDB"/>
    <w:rsid w:val="00CC3BE9"/>
    <w:rsid w:val="00CC5128"/>
    <w:rsid w:val="00CC6055"/>
    <w:rsid w:val="00CC6AFE"/>
    <w:rsid w:val="00CC7560"/>
    <w:rsid w:val="00CC7C17"/>
    <w:rsid w:val="00CC7FA3"/>
    <w:rsid w:val="00CD212B"/>
    <w:rsid w:val="00CD339E"/>
    <w:rsid w:val="00CD416A"/>
    <w:rsid w:val="00CD476B"/>
    <w:rsid w:val="00CD76A1"/>
    <w:rsid w:val="00CE0D27"/>
    <w:rsid w:val="00CE13F0"/>
    <w:rsid w:val="00CE1D08"/>
    <w:rsid w:val="00CE311B"/>
    <w:rsid w:val="00CE313D"/>
    <w:rsid w:val="00CE490B"/>
    <w:rsid w:val="00CE5A76"/>
    <w:rsid w:val="00CE61FD"/>
    <w:rsid w:val="00CE6F5F"/>
    <w:rsid w:val="00CF026F"/>
    <w:rsid w:val="00CF0B85"/>
    <w:rsid w:val="00CF1420"/>
    <w:rsid w:val="00CF14DF"/>
    <w:rsid w:val="00CF17B0"/>
    <w:rsid w:val="00CF18FB"/>
    <w:rsid w:val="00CF1AE4"/>
    <w:rsid w:val="00CF26B0"/>
    <w:rsid w:val="00CF3369"/>
    <w:rsid w:val="00CF3E6C"/>
    <w:rsid w:val="00CF4B54"/>
    <w:rsid w:val="00CF5085"/>
    <w:rsid w:val="00CF50DD"/>
    <w:rsid w:val="00CF5AF9"/>
    <w:rsid w:val="00CF6249"/>
    <w:rsid w:val="00CF671D"/>
    <w:rsid w:val="00CF6DB9"/>
    <w:rsid w:val="00D00668"/>
    <w:rsid w:val="00D013A2"/>
    <w:rsid w:val="00D02E7C"/>
    <w:rsid w:val="00D038A1"/>
    <w:rsid w:val="00D03BB9"/>
    <w:rsid w:val="00D066D2"/>
    <w:rsid w:val="00D06B9D"/>
    <w:rsid w:val="00D06CA6"/>
    <w:rsid w:val="00D07921"/>
    <w:rsid w:val="00D10DF1"/>
    <w:rsid w:val="00D119AD"/>
    <w:rsid w:val="00D11B67"/>
    <w:rsid w:val="00D1225C"/>
    <w:rsid w:val="00D1256C"/>
    <w:rsid w:val="00D126F2"/>
    <w:rsid w:val="00D128FC"/>
    <w:rsid w:val="00D14B87"/>
    <w:rsid w:val="00D14D60"/>
    <w:rsid w:val="00D15FD3"/>
    <w:rsid w:val="00D16FE1"/>
    <w:rsid w:val="00D24B02"/>
    <w:rsid w:val="00D250D5"/>
    <w:rsid w:val="00D25FD0"/>
    <w:rsid w:val="00D30A40"/>
    <w:rsid w:val="00D30AD1"/>
    <w:rsid w:val="00D33083"/>
    <w:rsid w:val="00D34143"/>
    <w:rsid w:val="00D34EE9"/>
    <w:rsid w:val="00D351EA"/>
    <w:rsid w:val="00D3525D"/>
    <w:rsid w:val="00D3571D"/>
    <w:rsid w:val="00D35ACC"/>
    <w:rsid w:val="00D37337"/>
    <w:rsid w:val="00D37C6A"/>
    <w:rsid w:val="00D40705"/>
    <w:rsid w:val="00D414F9"/>
    <w:rsid w:val="00D42013"/>
    <w:rsid w:val="00D420C4"/>
    <w:rsid w:val="00D425E6"/>
    <w:rsid w:val="00D428D5"/>
    <w:rsid w:val="00D43119"/>
    <w:rsid w:val="00D45761"/>
    <w:rsid w:val="00D473BE"/>
    <w:rsid w:val="00D517E3"/>
    <w:rsid w:val="00D52C86"/>
    <w:rsid w:val="00D53B7E"/>
    <w:rsid w:val="00D53F96"/>
    <w:rsid w:val="00D54473"/>
    <w:rsid w:val="00D55758"/>
    <w:rsid w:val="00D559B9"/>
    <w:rsid w:val="00D56725"/>
    <w:rsid w:val="00D56773"/>
    <w:rsid w:val="00D61499"/>
    <w:rsid w:val="00D618A8"/>
    <w:rsid w:val="00D61BC9"/>
    <w:rsid w:val="00D63F2D"/>
    <w:rsid w:val="00D64A2D"/>
    <w:rsid w:val="00D658F9"/>
    <w:rsid w:val="00D66D47"/>
    <w:rsid w:val="00D672B4"/>
    <w:rsid w:val="00D712DC"/>
    <w:rsid w:val="00D714DF"/>
    <w:rsid w:val="00D735E6"/>
    <w:rsid w:val="00D75191"/>
    <w:rsid w:val="00D75B63"/>
    <w:rsid w:val="00D75C99"/>
    <w:rsid w:val="00D75E79"/>
    <w:rsid w:val="00D76B8F"/>
    <w:rsid w:val="00D8089C"/>
    <w:rsid w:val="00D8094A"/>
    <w:rsid w:val="00D831D6"/>
    <w:rsid w:val="00D8413E"/>
    <w:rsid w:val="00D84398"/>
    <w:rsid w:val="00D8459C"/>
    <w:rsid w:val="00D854AF"/>
    <w:rsid w:val="00D85E45"/>
    <w:rsid w:val="00D86675"/>
    <w:rsid w:val="00D87758"/>
    <w:rsid w:val="00D9004A"/>
    <w:rsid w:val="00D900AE"/>
    <w:rsid w:val="00D9040C"/>
    <w:rsid w:val="00D90456"/>
    <w:rsid w:val="00D909BD"/>
    <w:rsid w:val="00D94331"/>
    <w:rsid w:val="00D94758"/>
    <w:rsid w:val="00D94879"/>
    <w:rsid w:val="00D94D22"/>
    <w:rsid w:val="00D963D4"/>
    <w:rsid w:val="00D97245"/>
    <w:rsid w:val="00DA1019"/>
    <w:rsid w:val="00DA1404"/>
    <w:rsid w:val="00DA1FF9"/>
    <w:rsid w:val="00DA429C"/>
    <w:rsid w:val="00DA4A47"/>
    <w:rsid w:val="00DA5163"/>
    <w:rsid w:val="00DA5374"/>
    <w:rsid w:val="00DA5EAE"/>
    <w:rsid w:val="00DA62C8"/>
    <w:rsid w:val="00DA6718"/>
    <w:rsid w:val="00DA746D"/>
    <w:rsid w:val="00DA7535"/>
    <w:rsid w:val="00DA77C0"/>
    <w:rsid w:val="00DA7F36"/>
    <w:rsid w:val="00DB05C8"/>
    <w:rsid w:val="00DB2D79"/>
    <w:rsid w:val="00DB3225"/>
    <w:rsid w:val="00DB35C1"/>
    <w:rsid w:val="00DB62B7"/>
    <w:rsid w:val="00DB6D1C"/>
    <w:rsid w:val="00DC08B8"/>
    <w:rsid w:val="00DC15FF"/>
    <w:rsid w:val="00DC1A62"/>
    <w:rsid w:val="00DC20D1"/>
    <w:rsid w:val="00DC2A73"/>
    <w:rsid w:val="00DC2C7B"/>
    <w:rsid w:val="00DC550B"/>
    <w:rsid w:val="00DC616C"/>
    <w:rsid w:val="00DC64F0"/>
    <w:rsid w:val="00DC6A08"/>
    <w:rsid w:val="00DC79FD"/>
    <w:rsid w:val="00DC7E07"/>
    <w:rsid w:val="00DD132C"/>
    <w:rsid w:val="00DD1BD7"/>
    <w:rsid w:val="00DD340B"/>
    <w:rsid w:val="00DD3E99"/>
    <w:rsid w:val="00DD584A"/>
    <w:rsid w:val="00DD5E1F"/>
    <w:rsid w:val="00DD6C0D"/>
    <w:rsid w:val="00DE022E"/>
    <w:rsid w:val="00DE0EE1"/>
    <w:rsid w:val="00DE152A"/>
    <w:rsid w:val="00DE17F8"/>
    <w:rsid w:val="00DE1C64"/>
    <w:rsid w:val="00DE252B"/>
    <w:rsid w:val="00DE3397"/>
    <w:rsid w:val="00DE34BA"/>
    <w:rsid w:val="00DE3C90"/>
    <w:rsid w:val="00DE4B98"/>
    <w:rsid w:val="00DE58F6"/>
    <w:rsid w:val="00DE657E"/>
    <w:rsid w:val="00DE74C9"/>
    <w:rsid w:val="00DF2D7D"/>
    <w:rsid w:val="00DF30EA"/>
    <w:rsid w:val="00DF3E74"/>
    <w:rsid w:val="00DF45F7"/>
    <w:rsid w:val="00DF4D19"/>
    <w:rsid w:val="00DF569C"/>
    <w:rsid w:val="00DF75B4"/>
    <w:rsid w:val="00E000D7"/>
    <w:rsid w:val="00E003F7"/>
    <w:rsid w:val="00E00407"/>
    <w:rsid w:val="00E009F6"/>
    <w:rsid w:val="00E0188C"/>
    <w:rsid w:val="00E02447"/>
    <w:rsid w:val="00E02E4F"/>
    <w:rsid w:val="00E03A71"/>
    <w:rsid w:val="00E03E1B"/>
    <w:rsid w:val="00E041D0"/>
    <w:rsid w:val="00E04AE3"/>
    <w:rsid w:val="00E051B9"/>
    <w:rsid w:val="00E0550E"/>
    <w:rsid w:val="00E063C7"/>
    <w:rsid w:val="00E07242"/>
    <w:rsid w:val="00E110F0"/>
    <w:rsid w:val="00E1116E"/>
    <w:rsid w:val="00E12B32"/>
    <w:rsid w:val="00E13E6F"/>
    <w:rsid w:val="00E1667C"/>
    <w:rsid w:val="00E1699C"/>
    <w:rsid w:val="00E177F9"/>
    <w:rsid w:val="00E208D2"/>
    <w:rsid w:val="00E226AC"/>
    <w:rsid w:val="00E228B8"/>
    <w:rsid w:val="00E229A6"/>
    <w:rsid w:val="00E24C19"/>
    <w:rsid w:val="00E2608C"/>
    <w:rsid w:val="00E26457"/>
    <w:rsid w:val="00E27068"/>
    <w:rsid w:val="00E2715B"/>
    <w:rsid w:val="00E271A8"/>
    <w:rsid w:val="00E30A86"/>
    <w:rsid w:val="00E3316B"/>
    <w:rsid w:val="00E359C4"/>
    <w:rsid w:val="00E35BA9"/>
    <w:rsid w:val="00E3697F"/>
    <w:rsid w:val="00E37438"/>
    <w:rsid w:val="00E4091E"/>
    <w:rsid w:val="00E413D4"/>
    <w:rsid w:val="00E418FF"/>
    <w:rsid w:val="00E44229"/>
    <w:rsid w:val="00E4439F"/>
    <w:rsid w:val="00E44BB4"/>
    <w:rsid w:val="00E4630F"/>
    <w:rsid w:val="00E46CA7"/>
    <w:rsid w:val="00E470DE"/>
    <w:rsid w:val="00E52703"/>
    <w:rsid w:val="00E54281"/>
    <w:rsid w:val="00E5561E"/>
    <w:rsid w:val="00E55DAA"/>
    <w:rsid w:val="00E55DE6"/>
    <w:rsid w:val="00E56169"/>
    <w:rsid w:val="00E576F2"/>
    <w:rsid w:val="00E577CC"/>
    <w:rsid w:val="00E57AFF"/>
    <w:rsid w:val="00E60B8E"/>
    <w:rsid w:val="00E61AF7"/>
    <w:rsid w:val="00E622DE"/>
    <w:rsid w:val="00E62735"/>
    <w:rsid w:val="00E627C8"/>
    <w:rsid w:val="00E631E2"/>
    <w:rsid w:val="00E63960"/>
    <w:rsid w:val="00E63A84"/>
    <w:rsid w:val="00E63B7D"/>
    <w:rsid w:val="00E6572C"/>
    <w:rsid w:val="00E70992"/>
    <w:rsid w:val="00E710F8"/>
    <w:rsid w:val="00E71656"/>
    <w:rsid w:val="00E7447B"/>
    <w:rsid w:val="00E75199"/>
    <w:rsid w:val="00E77426"/>
    <w:rsid w:val="00E80BA2"/>
    <w:rsid w:val="00E81DB4"/>
    <w:rsid w:val="00E8240A"/>
    <w:rsid w:val="00E83443"/>
    <w:rsid w:val="00E83D90"/>
    <w:rsid w:val="00E84B2C"/>
    <w:rsid w:val="00E85176"/>
    <w:rsid w:val="00E859BB"/>
    <w:rsid w:val="00E85DB9"/>
    <w:rsid w:val="00E86996"/>
    <w:rsid w:val="00E86ACA"/>
    <w:rsid w:val="00E86DAD"/>
    <w:rsid w:val="00E87720"/>
    <w:rsid w:val="00E87775"/>
    <w:rsid w:val="00E92333"/>
    <w:rsid w:val="00E9249E"/>
    <w:rsid w:val="00E928BB"/>
    <w:rsid w:val="00E9519E"/>
    <w:rsid w:val="00E959FA"/>
    <w:rsid w:val="00E96BFA"/>
    <w:rsid w:val="00EA0042"/>
    <w:rsid w:val="00EA3377"/>
    <w:rsid w:val="00EA3BF5"/>
    <w:rsid w:val="00EA4C2F"/>
    <w:rsid w:val="00EA61A7"/>
    <w:rsid w:val="00EA65BD"/>
    <w:rsid w:val="00EA6CB4"/>
    <w:rsid w:val="00EA702D"/>
    <w:rsid w:val="00EA7E57"/>
    <w:rsid w:val="00EB0F91"/>
    <w:rsid w:val="00EB2999"/>
    <w:rsid w:val="00EB2F54"/>
    <w:rsid w:val="00EB306A"/>
    <w:rsid w:val="00EB3B98"/>
    <w:rsid w:val="00EB3CA2"/>
    <w:rsid w:val="00EB5221"/>
    <w:rsid w:val="00EB608F"/>
    <w:rsid w:val="00EB7C05"/>
    <w:rsid w:val="00EC056A"/>
    <w:rsid w:val="00EC0AFA"/>
    <w:rsid w:val="00EC4363"/>
    <w:rsid w:val="00EC4B39"/>
    <w:rsid w:val="00EC4B9A"/>
    <w:rsid w:val="00EC5679"/>
    <w:rsid w:val="00EC64E8"/>
    <w:rsid w:val="00EC67D1"/>
    <w:rsid w:val="00EC7715"/>
    <w:rsid w:val="00EC7F51"/>
    <w:rsid w:val="00ED0C7E"/>
    <w:rsid w:val="00ED1F7B"/>
    <w:rsid w:val="00ED2758"/>
    <w:rsid w:val="00ED2FC6"/>
    <w:rsid w:val="00ED3A8A"/>
    <w:rsid w:val="00ED45F4"/>
    <w:rsid w:val="00ED55DA"/>
    <w:rsid w:val="00ED6ACE"/>
    <w:rsid w:val="00ED711E"/>
    <w:rsid w:val="00ED73C2"/>
    <w:rsid w:val="00EE37E5"/>
    <w:rsid w:val="00EE3833"/>
    <w:rsid w:val="00EE3A98"/>
    <w:rsid w:val="00EE4108"/>
    <w:rsid w:val="00EE4411"/>
    <w:rsid w:val="00EF108F"/>
    <w:rsid w:val="00EF214D"/>
    <w:rsid w:val="00EF2821"/>
    <w:rsid w:val="00EF3C5B"/>
    <w:rsid w:val="00EF476A"/>
    <w:rsid w:val="00EF5A4E"/>
    <w:rsid w:val="00EF740E"/>
    <w:rsid w:val="00EF788B"/>
    <w:rsid w:val="00EF7A08"/>
    <w:rsid w:val="00EF7F85"/>
    <w:rsid w:val="00F001CD"/>
    <w:rsid w:val="00F018BF"/>
    <w:rsid w:val="00F0278C"/>
    <w:rsid w:val="00F03348"/>
    <w:rsid w:val="00F04406"/>
    <w:rsid w:val="00F04A87"/>
    <w:rsid w:val="00F05187"/>
    <w:rsid w:val="00F0577F"/>
    <w:rsid w:val="00F058C1"/>
    <w:rsid w:val="00F05FC3"/>
    <w:rsid w:val="00F062D7"/>
    <w:rsid w:val="00F06CE6"/>
    <w:rsid w:val="00F11D3F"/>
    <w:rsid w:val="00F11DAF"/>
    <w:rsid w:val="00F11DFE"/>
    <w:rsid w:val="00F12687"/>
    <w:rsid w:val="00F1415F"/>
    <w:rsid w:val="00F14247"/>
    <w:rsid w:val="00F14AA9"/>
    <w:rsid w:val="00F16DE2"/>
    <w:rsid w:val="00F17767"/>
    <w:rsid w:val="00F17C74"/>
    <w:rsid w:val="00F23AE4"/>
    <w:rsid w:val="00F25289"/>
    <w:rsid w:val="00F2577E"/>
    <w:rsid w:val="00F25D6C"/>
    <w:rsid w:val="00F3058D"/>
    <w:rsid w:val="00F310E0"/>
    <w:rsid w:val="00F330FB"/>
    <w:rsid w:val="00F33248"/>
    <w:rsid w:val="00F343D7"/>
    <w:rsid w:val="00F348A0"/>
    <w:rsid w:val="00F350FC"/>
    <w:rsid w:val="00F3585D"/>
    <w:rsid w:val="00F35B7C"/>
    <w:rsid w:val="00F35EB9"/>
    <w:rsid w:val="00F36749"/>
    <w:rsid w:val="00F36967"/>
    <w:rsid w:val="00F369CF"/>
    <w:rsid w:val="00F37C5A"/>
    <w:rsid w:val="00F37D7E"/>
    <w:rsid w:val="00F40125"/>
    <w:rsid w:val="00F408ED"/>
    <w:rsid w:val="00F4093F"/>
    <w:rsid w:val="00F41B08"/>
    <w:rsid w:val="00F424E7"/>
    <w:rsid w:val="00F43829"/>
    <w:rsid w:val="00F43CA3"/>
    <w:rsid w:val="00F45553"/>
    <w:rsid w:val="00F457CE"/>
    <w:rsid w:val="00F45DA0"/>
    <w:rsid w:val="00F465BF"/>
    <w:rsid w:val="00F46CC7"/>
    <w:rsid w:val="00F50420"/>
    <w:rsid w:val="00F50B98"/>
    <w:rsid w:val="00F50E61"/>
    <w:rsid w:val="00F51F60"/>
    <w:rsid w:val="00F54588"/>
    <w:rsid w:val="00F562A1"/>
    <w:rsid w:val="00F57274"/>
    <w:rsid w:val="00F574A0"/>
    <w:rsid w:val="00F57CE2"/>
    <w:rsid w:val="00F57D21"/>
    <w:rsid w:val="00F600D3"/>
    <w:rsid w:val="00F608AB"/>
    <w:rsid w:val="00F60CF0"/>
    <w:rsid w:val="00F6140C"/>
    <w:rsid w:val="00F622B7"/>
    <w:rsid w:val="00F622D1"/>
    <w:rsid w:val="00F625C3"/>
    <w:rsid w:val="00F62794"/>
    <w:rsid w:val="00F62C95"/>
    <w:rsid w:val="00F6417C"/>
    <w:rsid w:val="00F65CB3"/>
    <w:rsid w:val="00F65D98"/>
    <w:rsid w:val="00F65F6B"/>
    <w:rsid w:val="00F71860"/>
    <w:rsid w:val="00F75CEB"/>
    <w:rsid w:val="00F76646"/>
    <w:rsid w:val="00F77C4B"/>
    <w:rsid w:val="00F77C96"/>
    <w:rsid w:val="00F77EEB"/>
    <w:rsid w:val="00F80CE7"/>
    <w:rsid w:val="00F80D9A"/>
    <w:rsid w:val="00F80EF4"/>
    <w:rsid w:val="00F811C8"/>
    <w:rsid w:val="00F81E26"/>
    <w:rsid w:val="00F86C70"/>
    <w:rsid w:val="00F86D6B"/>
    <w:rsid w:val="00F90A7B"/>
    <w:rsid w:val="00F910BD"/>
    <w:rsid w:val="00F910D4"/>
    <w:rsid w:val="00F91547"/>
    <w:rsid w:val="00F91A5B"/>
    <w:rsid w:val="00F9240E"/>
    <w:rsid w:val="00F94051"/>
    <w:rsid w:val="00F94617"/>
    <w:rsid w:val="00F97715"/>
    <w:rsid w:val="00F97993"/>
    <w:rsid w:val="00FA067D"/>
    <w:rsid w:val="00FA0F55"/>
    <w:rsid w:val="00FA1106"/>
    <w:rsid w:val="00FA253B"/>
    <w:rsid w:val="00FA4A5B"/>
    <w:rsid w:val="00FA51B7"/>
    <w:rsid w:val="00FA57BC"/>
    <w:rsid w:val="00FA5FED"/>
    <w:rsid w:val="00FA7B49"/>
    <w:rsid w:val="00FB194E"/>
    <w:rsid w:val="00FB1B4F"/>
    <w:rsid w:val="00FB2F38"/>
    <w:rsid w:val="00FB335A"/>
    <w:rsid w:val="00FB33B7"/>
    <w:rsid w:val="00FB34A5"/>
    <w:rsid w:val="00FB3622"/>
    <w:rsid w:val="00FB3763"/>
    <w:rsid w:val="00FB5A9A"/>
    <w:rsid w:val="00FB639D"/>
    <w:rsid w:val="00FB751F"/>
    <w:rsid w:val="00FB7698"/>
    <w:rsid w:val="00FB770B"/>
    <w:rsid w:val="00FB7ED4"/>
    <w:rsid w:val="00FC129A"/>
    <w:rsid w:val="00FC13DA"/>
    <w:rsid w:val="00FC1676"/>
    <w:rsid w:val="00FC187F"/>
    <w:rsid w:val="00FC1CAF"/>
    <w:rsid w:val="00FC1E6B"/>
    <w:rsid w:val="00FC267C"/>
    <w:rsid w:val="00FC2721"/>
    <w:rsid w:val="00FC2987"/>
    <w:rsid w:val="00FC3408"/>
    <w:rsid w:val="00FC3AD3"/>
    <w:rsid w:val="00FC4845"/>
    <w:rsid w:val="00FC4ED0"/>
    <w:rsid w:val="00FC7497"/>
    <w:rsid w:val="00FC7B88"/>
    <w:rsid w:val="00FD0041"/>
    <w:rsid w:val="00FD0969"/>
    <w:rsid w:val="00FD0B8A"/>
    <w:rsid w:val="00FD2B2D"/>
    <w:rsid w:val="00FD30C8"/>
    <w:rsid w:val="00FD500D"/>
    <w:rsid w:val="00FD5C34"/>
    <w:rsid w:val="00FD5C5A"/>
    <w:rsid w:val="00FD7037"/>
    <w:rsid w:val="00FD7448"/>
    <w:rsid w:val="00FE10E3"/>
    <w:rsid w:val="00FE34DC"/>
    <w:rsid w:val="00FE3759"/>
    <w:rsid w:val="00FE3E8B"/>
    <w:rsid w:val="00FE45F0"/>
    <w:rsid w:val="00FE4AB1"/>
    <w:rsid w:val="00FE4CDA"/>
    <w:rsid w:val="00FE4D4E"/>
    <w:rsid w:val="00FE5593"/>
    <w:rsid w:val="00FE5A02"/>
    <w:rsid w:val="00FE5EC9"/>
    <w:rsid w:val="00FE702D"/>
    <w:rsid w:val="00FE72DF"/>
    <w:rsid w:val="00FE732A"/>
    <w:rsid w:val="00FF1DDC"/>
    <w:rsid w:val="00FF28CB"/>
    <w:rsid w:val="00FF3748"/>
    <w:rsid w:val="00FF39D2"/>
    <w:rsid w:val="00FF39FD"/>
    <w:rsid w:val="00FF4C49"/>
    <w:rsid w:val="00FF4D1E"/>
    <w:rsid w:val="00FF5F2F"/>
    <w:rsid w:val="00FF7787"/>
    <w:rsid w:val="5E76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8A9CA4F5-BDC0-436B-B4E5-8042BBC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 w:type="paragraph" w:customStyle="1" w:styleId="Default">
    <w:name w:val="Default"/>
    <w:rsid w:val="00CC3BE9"/>
    <w:pPr>
      <w:autoSpaceDE w:val="0"/>
      <w:autoSpaceDN w:val="0"/>
      <w:adjustRightInd w:val="0"/>
      <w:spacing w:after="0" w:line="240" w:lineRule="auto"/>
    </w:pPr>
    <w:rPr>
      <w:rFonts w:ascii="Theinhardt" w:hAnsi="Theinhardt" w:cs="Theinhardt"/>
      <w:color w:val="000000"/>
      <w:sz w:val="24"/>
      <w:szCs w:val="24"/>
    </w:rPr>
  </w:style>
  <w:style w:type="paragraph" w:customStyle="1" w:styleId="p2">
    <w:name w:val="p2"/>
    <w:basedOn w:val="Normal"/>
    <w:rsid w:val="008E29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C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or-pointer">
    <w:name w:val="cursor-pointer"/>
    <w:basedOn w:val="DefaultParagraphFont"/>
    <w:rsid w:val="004901A9"/>
  </w:style>
  <w:style w:type="character" w:customStyle="1" w:styleId="style-scope">
    <w:name w:val="style-scope"/>
    <w:basedOn w:val="DefaultParagraphFont"/>
    <w:rsid w:val="00F80EF4"/>
  </w:style>
  <w:style w:type="character" w:customStyle="1" w:styleId="less-button">
    <w:name w:val="less-button"/>
    <w:basedOn w:val="DefaultParagraphFont"/>
    <w:rsid w:val="00F80EF4"/>
  </w:style>
  <w:style w:type="character" w:customStyle="1" w:styleId="gd">
    <w:name w:val="gd"/>
    <w:basedOn w:val="DefaultParagraphFont"/>
    <w:rsid w:val="00F3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0955868">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154885603">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3067364">
      <w:bodyDiv w:val="1"/>
      <w:marLeft w:val="0"/>
      <w:marRight w:val="0"/>
      <w:marTop w:val="0"/>
      <w:marBottom w:val="0"/>
      <w:divBdr>
        <w:top w:val="none" w:sz="0" w:space="0" w:color="auto"/>
        <w:left w:val="none" w:sz="0" w:space="0" w:color="auto"/>
        <w:bottom w:val="none" w:sz="0" w:space="0" w:color="auto"/>
        <w:right w:val="none" w:sz="0" w:space="0" w:color="auto"/>
      </w:divBdr>
    </w:div>
    <w:div w:id="379668873">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12849907">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3057577">
      <w:bodyDiv w:val="1"/>
      <w:marLeft w:val="0"/>
      <w:marRight w:val="0"/>
      <w:marTop w:val="0"/>
      <w:marBottom w:val="0"/>
      <w:divBdr>
        <w:top w:val="none" w:sz="0" w:space="0" w:color="auto"/>
        <w:left w:val="none" w:sz="0" w:space="0" w:color="auto"/>
        <w:bottom w:val="none" w:sz="0" w:space="0" w:color="auto"/>
        <w:right w:val="none" w:sz="0" w:space="0" w:color="auto"/>
      </w:divBdr>
      <w:divsChild>
        <w:div w:id="115949091">
          <w:marLeft w:val="0"/>
          <w:marRight w:val="0"/>
          <w:marTop w:val="0"/>
          <w:marBottom w:val="0"/>
          <w:divBdr>
            <w:top w:val="none" w:sz="0" w:space="0" w:color="auto"/>
            <w:left w:val="none" w:sz="0" w:space="0" w:color="auto"/>
            <w:bottom w:val="none" w:sz="0" w:space="0" w:color="auto"/>
            <w:right w:val="none" w:sz="0" w:space="0" w:color="auto"/>
          </w:divBdr>
          <w:divsChild>
            <w:div w:id="197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2494">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19745181">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91514304">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0286784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6506740">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34678014">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1941520264">
      <w:bodyDiv w:val="1"/>
      <w:marLeft w:val="0"/>
      <w:marRight w:val="0"/>
      <w:marTop w:val="0"/>
      <w:marBottom w:val="0"/>
      <w:divBdr>
        <w:top w:val="none" w:sz="0" w:space="0" w:color="auto"/>
        <w:left w:val="none" w:sz="0" w:space="0" w:color="auto"/>
        <w:bottom w:val="none" w:sz="0" w:space="0" w:color="auto"/>
        <w:right w:val="none" w:sz="0" w:space="0" w:color="auto"/>
      </w:divBdr>
    </w:div>
    <w:div w:id="1955407165">
      <w:bodyDiv w:val="1"/>
      <w:marLeft w:val="0"/>
      <w:marRight w:val="0"/>
      <w:marTop w:val="0"/>
      <w:marBottom w:val="0"/>
      <w:divBdr>
        <w:top w:val="none" w:sz="0" w:space="0" w:color="auto"/>
        <w:left w:val="none" w:sz="0" w:space="0" w:color="auto"/>
        <w:bottom w:val="none" w:sz="0" w:space="0" w:color="auto"/>
        <w:right w:val="none" w:sz="0" w:space="0" w:color="auto"/>
      </w:divBdr>
    </w:div>
    <w:div w:id="1964725855">
      <w:bodyDiv w:val="1"/>
      <w:marLeft w:val="0"/>
      <w:marRight w:val="0"/>
      <w:marTop w:val="0"/>
      <w:marBottom w:val="0"/>
      <w:divBdr>
        <w:top w:val="none" w:sz="0" w:space="0" w:color="auto"/>
        <w:left w:val="none" w:sz="0" w:space="0" w:color="auto"/>
        <w:bottom w:val="none" w:sz="0" w:space="0" w:color="auto"/>
        <w:right w:val="none" w:sz="0" w:space="0" w:color="auto"/>
      </w:divBdr>
    </w:div>
    <w:div w:id="1989547843">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 w:id="2112896125">
      <w:bodyDiv w:val="1"/>
      <w:marLeft w:val="0"/>
      <w:marRight w:val="0"/>
      <w:marTop w:val="0"/>
      <w:marBottom w:val="0"/>
      <w:divBdr>
        <w:top w:val="none" w:sz="0" w:space="0" w:color="auto"/>
        <w:left w:val="none" w:sz="0" w:space="0" w:color="auto"/>
        <w:bottom w:val="none" w:sz="0" w:space="0" w:color="auto"/>
        <w:right w:val="none" w:sz="0" w:space="0" w:color="auto"/>
      </w:divBdr>
    </w:div>
    <w:div w:id="213228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2022-08-09T15:41:00Z</dcterms:created>
  <dcterms:modified xsi:type="dcterms:W3CDTF">2022-08-09T15:42:00Z</dcterms:modified>
</cp:coreProperties>
</file>