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0386C" w14:textId="3884207C" w:rsidR="00C600AA" w:rsidRDefault="00585CDB" w:rsidP="00724043">
      <w:pPr>
        <w:pStyle w:val="NormalWeb"/>
        <w:rPr>
          <w:rFonts w:ascii="Calibri" w:eastAsia="Calibri" w:hAnsi="Calibri" w:cs="Calibri"/>
          <w:b/>
          <w:sz w:val="36"/>
        </w:rPr>
      </w:pPr>
      <w:r>
        <w:rPr>
          <w:rFonts w:ascii="Calibri" w:eastAsia="Calibri" w:hAnsi="Calibri" w:cs="Calibri"/>
          <w:b/>
          <w:sz w:val="36"/>
        </w:rPr>
        <w:t xml:space="preserve">You may have heard a lot of talk in the media recently about the </w:t>
      </w:r>
      <w:r w:rsidR="00B87EDF">
        <w:rPr>
          <w:rFonts w:ascii="Calibri" w:eastAsia="Calibri" w:hAnsi="Calibri" w:cs="Calibri"/>
          <w:b/>
          <w:sz w:val="36"/>
        </w:rPr>
        <w:t>‘</w:t>
      </w:r>
      <w:r>
        <w:rPr>
          <w:rFonts w:ascii="Calibri" w:eastAsia="Calibri" w:hAnsi="Calibri" w:cs="Calibri"/>
          <w:b/>
          <w:sz w:val="36"/>
        </w:rPr>
        <w:t>hydrogen economy</w:t>
      </w:r>
      <w:r w:rsidR="00B87EDF">
        <w:rPr>
          <w:rFonts w:ascii="Calibri" w:eastAsia="Calibri" w:hAnsi="Calibri" w:cs="Calibri"/>
          <w:b/>
          <w:sz w:val="36"/>
        </w:rPr>
        <w:t>’</w:t>
      </w:r>
      <w:r>
        <w:rPr>
          <w:rFonts w:ascii="Calibri" w:eastAsia="Calibri" w:hAnsi="Calibri" w:cs="Calibri"/>
          <w:b/>
          <w:sz w:val="36"/>
        </w:rPr>
        <w:t xml:space="preserve"> that many industry commentators predict will be a major part of our lives as we move towards that magical twenty fifty net carbon zero target. </w:t>
      </w:r>
    </w:p>
    <w:p w14:paraId="696D71C0" w14:textId="733B6318" w:rsidR="00A807AB" w:rsidRDefault="00585CDB" w:rsidP="00724043">
      <w:pPr>
        <w:pStyle w:val="NormalWeb"/>
        <w:rPr>
          <w:rFonts w:asciiTheme="minorHAnsi" w:hAnsiTheme="minorHAnsi" w:cstheme="minorHAnsi"/>
          <w:b/>
          <w:bCs/>
          <w:sz w:val="36"/>
          <w:szCs w:val="36"/>
        </w:rPr>
      </w:pPr>
      <w:r>
        <w:rPr>
          <w:rFonts w:ascii="Calibri" w:eastAsia="Calibri" w:hAnsi="Calibri" w:cs="Calibri"/>
          <w:b/>
          <w:sz w:val="36"/>
        </w:rPr>
        <w:t>Here in the UK,</w:t>
      </w:r>
      <w:r w:rsidR="00C27F1F">
        <w:rPr>
          <w:rFonts w:ascii="Calibri" w:eastAsia="Calibri" w:hAnsi="Calibri" w:cs="Calibri"/>
          <w:b/>
          <w:sz w:val="36"/>
        </w:rPr>
        <w:t xml:space="preserve"> </w:t>
      </w:r>
      <w:r>
        <w:rPr>
          <w:rFonts w:ascii="Calibri" w:eastAsia="Calibri" w:hAnsi="Calibri" w:cs="Calibri"/>
          <w:b/>
          <w:sz w:val="36"/>
        </w:rPr>
        <w:t xml:space="preserve">our government published </w:t>
      </w:r>
      <w:r w:rsidR="00B87EDF">
        <w:rPr>
          <w:rFonts w:ascii="Calibri" w:eastAsia="Calibri" w:hAnsi="Calibri" w:cs="Calibri"/>
          <w:b/>
          <w:sz w:val="36"/>
        </w:rPr>
        <w:t>its</w:t>
      </w:r>
      <w:r>
        <w:rPr>
          <w:rFonts w:ascii="Calibri" w:eastAsia="Calibri" w:hAnsi="Calibri" w:cs="Calibri"/>
          <w:b/>
          <w:sz w:val="36"/>
        </w:rPr>
        <w:t xml:space="preserve"> long-awaited </w:t>
      </w:r>
      <w:r w:rsidR="00B87EDF">
        <w:rPr>
          <w:rFonts w:ascii="Calibri" w:eastAsia="Calibri" w:hAnsi="Calibri" w:cs="Calibri"/>
          <w:b/>
          <w:sz w:val="36"/>
        </w:rPr>
        <w:t xml:space="preserve">hydrogen </w:t>
      </w:r>
      <w:r>
        <w:rPr>
          <w:rFonts w:ascii="Calibri" w:eastAsia="Calibri" w:hAnsi="Calibri" w:cs="Calibri"/>
          <w:b/>
          <w:sz w:val="36"/>
        </w:rPr>
        <w:t>strategy in August 2021</w:t>
      </w:r>
      <w:r w:rsidR="002A3314">
        <w:rPr>
          <w:rFonts w:ascii="Calibri" w:eastAsia="Calibri" w:hAnsi="Calibri" w:cs="Calibri"/>
          <w:b/>
          <w:sz w:val="36"/>
        </w:rPr>
        <w:t>,</w:t>
      </w:r>
      <w:r>
        <w:rPr>
          <w:rFonts w:ascii="Calibri" w:eastAsia="Calibri" w:hAnsi="Calibri" w:cs="Calibri"/>
          <w:b/>
          <w:sz w:val="36"/>
        </w:rPr>
        <w:t xml:space="preserve"> and it speaks enthusiastically of plans to achieve</w:t>
      </w:r>
      <w:r w:rsidR="00C27F1F">
        <w:rPr>
          <w:rFonts w:ascii="Calibri" w:eastAsia="Calibri" w:hAnsi="Calibri" w:cs="Calibri"/>
          <w:b/>
          <w:sz w:val="36"/>
        </w:rPr>
        <w:t xml:space="preserve"> </w:t>
      </w:r>
      <w:r w:rsidRPr="00585CDB">
        <w:rPr>
          <w:rFonts w:asciiTheme="minorHAnsi" w:hAnsiTheme="minorHAnsi" w:cstheme="minorHAnsi"/>
          <w:b/>
          <w:bCs/>
          <w:sz w:val="36"/>
          <w:szCs w:val="36"/>
        </w:rPr>
        <w:t xml:space="preserve">five thousand megawatts of what they refer to as ‘low carbon hydrogen’ production capacity by 2030, </w:t>
      </w:r>
      <w:r w:rsidR="00C27F1F">
        <w:rPr>
          <w:rFonts w:asciiTheme="minorHAnsi" w:hAnsiTheme="minorHAnsi" w:cstheme="minorHAnsi"/>
          <w:b/>
          <w:bCs/>
          <w:sz w:val="36"/>
          <w:szCs w:val="36"/>
        </w:rPr>
        <w:t xml:space="preserve"> </w:t>
      </w:r>
      <w:r w:rsidRPr="00585CDB">
        <w:rPr>
          <w:rFonts w:asciiTheme="minorHAnsi" w:hAnsiTheme="minorHAnsi" w:cstheme="minorHAnsi"/>
          <w:b/>
          <w:bCs/>
          <w:sz w:val="36"/>
          <w:szCs w:val="36"/>
        </w:rPr>
        <w:t>which they reckon could deliver a CO2</w:t>
      </w:r>
      <w:r w:rsidR="002A3314">
        <w:rPr>
          <w:rFonts w:asciiTheme="minorHAnsi" w:hAnsiTheme="minorHAnsi" w:cstheme="minorHAnsi"/>
          <w:b/>
          <w:bCs/>
          <w:sz w:val="36"/>
          <w:szCs w:val="36"/>
        </w:rPr>
        <w:t xml:space="preserve"> </w:t>
      </w:r>
      <w:r w:rsidRPr="00585CDB">
        <w:rPr>
          <w:rFonts w:asciiTheme="minorHAnsi" w:hAnsiTheme="minorHAnsi" w:cstheme="minorHAnsi"/>
          <w:b/>
          <w:bCs/>
          <w:sz w:val="36"/>
          <w:szCs w:val="36"/>
        </w:rPr>
        <w:t>e</w:t>
      </w:r>
      <w:r w:rsidR="002A3314">
        <w:rPr>
          <w:rFonts w:asciiTheme="minorHAnsi" w:hAnsiTheme="minorHAnsi" w:cstheme="minorHAnsi"/>
          <w:b/>
          <w:bCs/>
          <w:sz w:val="36"/>
          <w:szCs w:val="36"/>
        </w:rPr>
        <w:t>quivalent</w:t>
      </w:r>
      <w:r w:rsidRPr="00585CDB">
        <w:rPr>
          <w:rFonts w:asciiTheme="minorHAnsi" w:hAnsiTheme="minorHAnsi" w:cstheme="minorHAnsi"/>
          <w:b/>
          <w:bCs/>
          <w:sz w:val="36"/>
          <w:szCs w:val="36"/>
        </w:rPr>
        <w:t xml:space="preserve"> saving of</w:t>
      </w:r>
      <w:r w:rsidR="00C27F1F">
        <w:rPr>
          <w:rFonts w:asciiTheme="minorHAnsi" w:hAnsiTheme="minorHAnsi" w:cstheme="minorHAnsi"/>
          <w:b/>
          <w:bCs/>
          <w:sz w:val="36"/>
          <w:szCs w:val="36"/>
        </w:rPr>
        <w:t xml:space="preserve"> </w:t>
      </w:r>
      <w:r w:rsidR="002A3314">
        <w:rPr>
          <w:rFonts w:asciiTheme="minorHAnsi" w:hAnsiTheme="minorHAnsi" w:cstheme="minorHAnsi"/>
          <w:b/>
          <w:bCs/>
          <w:sz w:val="36"/>
          <w:szCs w:val="36"/>
        </w:rPr>
        <w:t>forty</w:t>
      </w:r>
      <w:r w:rsidR="00497CA0">
        <w:rPr>
          <w:rFonts w:asciiTheme="minorHAnsi" w:hAnsiTheme="minorHAnsi" w:cstheme="minorHAnsi"/>
          <w:b/>
          <w:bCs/>
          <w:sz w:val="36"/>
          <w:szCs w:val="36"/>
        </w:rPr>
        <w:t>-</w:t>
      </w:r>
      <w:r w:rsidR="002A3314">
        <w:rPr>
          <w:rFonts w:asciiTheme="minorHAnsi" w:hAnsiTheme="minorHAnsi" w:cstheme="minorHAnsi"/>
          <w:b/>
          <w:bCs/>
          <w:sz w:val="36"/>
          <w:szCs w:val="36"/>
        </w:rPr>
        <w:t>one</w:t>
      </w:r>
      <w:r w:rsidRPr="00585CDB">
        <w:rPr>
          <w:rFonts w:asciiTheme="minorHAnsi" w:hAnsiTheme="minorHAnsi" w:cstheme="minorHAnsi"/>
          <w:b/>
          <w:bCs/>
          <w:sz w:val="36"/>
          <w:szCs w:val="36"/>
        </w:rPr>
        <w:t xml:space="preserve"> million tonnes between 2023 and 2032. </w:t>
      </w:r>
    </w:p>
    <w:p w14:paraId="22613531" w14:textId="3FF6B35A" w:rsidR="00585CDB" w:rsidRDefault="00585CDB" w:rsidP="00724043">
      <w:pPr>
        <w:pStyle w:val="NormalWeb"/>
        <w:rPr>
          <w:rFonts w:asciiTheme="minorHAnsi" w:hAnsiTheme="minorHAnsi" w:cstheme="minorHAnsi"/>
          <w:b/>
          <w:bCs/>
          <w:sz w:val="36"/>
          <w:szCs w:val="36"/>
        </w:rPr>
      </w:pPr>
      <w:r>
        <w:rPr>
          <w:rFonts w:asciiTheme="minorHAnsi" w:hAnsiTheme="minorHAnsi" w:cstheme="minorHAnsi"/>
          <w:b/>
          <w:bCs/>
          <w:sz w:val="36"/>
          <w:szCs w:val="36"/>
        </w:rPr>
        <w:t>But hydrogen production</w:t>
      </w:r>
      <w:r w:rsidR="00DD393C">
        <w:rPr>
          <w:rFonts w:asciiTheme="minorHAnsi" w:hAnsiTheme="minorHAnsi" w:cstheme="minorHAnsi"/>
          <w:b/>
          <w:bCs/>
          <w:sz w:val="36"/>
          <w:szCs w:val="36"/>
        </w:rPr>
        <w:t xml:space="preserve"> </w:t>
      </w:r>
      <w:r w:rsidR="000778E8">
        <w:rPr>
          <w:rFonts w:asciiTheme="minorHAnsi" w:hAnsiTheme="minorHAnsi" w:cstheme="minorHAnsi"/>
          <w:b/>
          <w:bCs/>
          <w:sz w:val="36"/>
          <w:szCs w:val="36"/>
        </w:rPr>
        <w:t xml:space="preserve">mainly </w:t>
      </w:r>
      <w:r>
        <w:rPr>
          <w:rFonts w:asciiTheme="minorHAnsi" w:hAnsiTheme="minorHAnsi" w:cstheme="minorHAnsi"/>
          <w:b/>
          <w:bCs/>
          <w:sz w:val="36"/>
          <w:szCs w:val="36"/>
        </w:rPr>
        <w:t>comes in four</w:t>
      </w:r>
      <w:r w:rsidR="00DD393C">
        <w:rPr>
          <w:rFonts w:asciiTheme="minorHAnsi" w:hAnsiTheme="minorHAnsi" w:cstheme="minorHAnsi"/>
          <w:b/>
          <w:bCs/>
          <w:sz w:val="36"/>
          <w:szCs w:val="36"/>
        </w:rPr>
        <w:t xml:space="preserve"> </w:t>
      </w:r>
      <w:r>
        <w:rPr>
          <w:rFonts w:asciiTheme="minorHAnsi" w:hAnsiTheme="minorHAnsi" w:cstheme="minorHAnsi"/>
          <w:b/>
          <w:bCs/>
          <w:sz w:val="36"/>
          <w:szCs w:val="36"/>
        </w:rPr>
        <w:t xml:space="preserve">different colours, at least figuratively speaking anyway. There’s </w:t>
      </w:r>
      <w:r w:rsidR="004E74AB">
        <w:rPr>
          <w:rFonts w:asciiTheme="minorHAnsi" w:hAnsiTheme="minorHAnsi" w:cstheme="minorHAnsi"/>
          <w:b/>
          <w:bCs/>
          <w:sz w:val="36"/>
          <w:szCs w:val="36"/>
        </w:rPr>
        <w:t xml:space="preserve">green hydrogen, which is a product of electrolysis of water that splits the H2O into hydrogen and oxygen. Then you’ve got </w:t>
      </w:r>
      <w:r>
        <w:rPr>
          <w:rFonts w:asciiTheme="minorHAnsi" w:hAnsiTheme="minorHAnsi" w:cstheme="minorHAnsi"/>
          <w:b/>
          <w:bCs/>
          <w:sz w:val="36"/>
          <w:szCs w:val="36"/>
        </w:rPr>
        <w:t xml:space="preserve">brown </w:t>
      </w:r>
      <w:r w:rsidR="000778E8">
        <w:rPr>
          <w:rFonts w:asciiTheme="minorHAnsi" w:hAnsiTheme="minorHAnsi" w:cstheme="minorHAnsi"/>
          <w:b/>
          <w:bCs/>
          <w:sz w:val="36"/>
          <w:szCs w:val="36"/>
        </w:rPr>
        <w:t xml:space="preserve">or black </w:t>
      </w:r>
      <w:r>
        <w:rPr>
          <w:rFonts w:asciiTheme="minorHAnsi" w:hAnsiTheme="minorHAnsi" w:cstheme="minorHAnsi"/>
          <w:b/>
          <w:bCs/>
          <w:sz w:val="36"/>
          <w:szCs w:val="36"/>
        </w:rPr>
        <w:t xml:space="preserve">hydrogen, which comes from </w:t>
      </w:r>
      <w:r w:rsidR="004E74AB">
        <w:rPr>
          <w:rFonts w:asciiTheme="minorHAnsi" w:hAnsiTheme="minorHAnsi" w:cstheme="minorHAnsi"/>
          <w:b/>
          <w:bCs/>
          <w:sz w:val="36"/>
          <w:szCs w:val="36"/>
        </w:rPr>
        <w:t xml:space="preserve">the </w:t>
      </w:r>
      <w:r>
        <w:rPr>
          <w:rFonts w:asciiTheme="minorHAnsi" w:hAnsiTheme="minorHAnsi" w:cstheme="minorHAnsi"/>
          <w:b/>
          <w:bCs/>
          <w:sz w:val="36"/>
          <w:szCs w:val="36"/>
        </w:rPr>
        <w:t>gas</w:t>
      </w:r>
      <w:r w:rsidR="004E74AB">
        <w:rPr>
          <w:rFonts w:asciiTheme="minorHAnsi" w:hAnsiTheme="minorHAnsi" w:cstheme="minorHAnsi"/>
          <w:b/>
          <w:bCs/>
          <w:sz w:val="36"/>
          <w:szCs w:val="36"/>
        </w:rPr>
        <w:t xml:space="preserve">ification </w:t>
      </w:r>
      <w:r>
        <w:rPr>
          <w:rFonts w:asciiTheme="minorHAnsi" w:hAnsiTheme="minorHAnsi" w:cstheme="minorHAnsi"/>
          <w:b/>
          <w:bCs/>
          <w:sz w:val="36"/>
          <w:szCs w:val="36"/>
        </w:rPr>
        <w:t>of coal</w:t>
      </w:r>
      <w:r w:rsidR="00EF32FC">
        <w:rPr>
          <w:rFonts w:asciiTheme="minorHAnsi" w:hAnsiTheme="minorHAnsi" w:cstheme="minorHAnsi"/>
          <w:b/>
          <w:bCs/>
          <w:sz w:val="36"/>
          <w:szCs w:val="36"/>
        </w:rPr>
        <w:t xml:space="preserve">, </w:t>
      </w:r>
      <w:r w:rsidR="00DD393C">
        <w:rPr>
          <w:rFonts w:asciiTheme="minorHAnsi" w:hAnsiTheme="minorHAnsi" w:cstheme="minorHAnsi"/>
          <w:b/>
          <w:bCs/>
          <w:sz w:val="36"/>
          <w:szCs w:val="36"/>
        </w:rPr>
        <w:t>releas</w:t>
      </w:r>
      <w:r w:rsidR="00EF32FC">
        <w:rPr>
          <w:rFonts w:asciiTheme="minorHAnsi" w:hAnsiTheme="minorHAnsi" w:cstheme="minorHAnsi"/>
          <w:b/>
          <w:bCs/>
          <w:sz w:val="36"/>
          <w:szCs w:val="36"/>
        </w:rPr>
        <w:t>ing</w:t>
      </w:r>
      <w:r w:rsidR="00DD393C">
        <w:rPr>
          <w:rFonts w:asciiTheme="minorHAnsi" w:hAnsiTheme="minorHAnsi" w:cstheme="minorHAnsi"/>
          <w:b/>
          <w:bCs/>
          <w:sz w:val="36"/>
          <w:szCs w:val="36"/>
        </w:rPr>
        <w:t xml:space="preserve"> hydrogen and carbon dioxide</w:t>
      </w:r>
      <w:r w:rsidR="002A3314">
        <w:rPr>
          <w:rFonts w:asciiTheme="minorHAnsi" w:hAnsiTheme="minorHAnsi" w:cstheme="minorHAnsi"/>
          <w:b/>
          <w:bCs/>
          <w:sz w:val="36"/>
          <w:szCs w:val="36"/>
        </w:rPr>
        <w:t xml:space="preserve">. Then there’s </w:t>
      </w:r>
      <w:r w:rsidR="003018B0">
        <w:rPr>
          <w:rFonts w:asciiTheme="minorHAnsi" w:hAnsiTheme="minorHAnsi" w:cstheme="minorHAnsi"/>
          <w:b/>
          <w:bCs/>
          <w:sz w:val="36"/>
          <w:szCs w:val="36"/>
        </w:rPr>
        <w:t>the rather drab sounding grey hydrogen</w:t>
      </w:r>
      <w:r w:rsidR="00DD393C">
        <w:rPr>
          <w:rFonts w:asciiTheme="minorHAnsi" w:hAnsiTheme="minorHAnsi" w:cstheme="minorHAnsi"/>
          <w:b/>
          <w:bCs/>
          <w:sz w:val="36"/>
          <w:szCs w:val="36"/>
        </w:rPr>
        <w:t xml:space="preserve">, which </w:t>
      </w:r>
      <w:r w:rsidR="003018B0">
        <w:rPr>
          <w:rFonts w:asciiTheme="minorHAnsi" w:hAnsiTheme="minorHAnsi" w:cstheme="minorHAnsi"/>
          <w:b/>
          <w:bCs/>
          <w:sz w:val="36"/>
          <w:szCs w:val="36"/>
        </w:rPr>
        <w:t xml:space="preserve">denotes hydrogen that’s obtained by a process known as </w:t>
      </w:r>
      <w:r w:rsidR="00967099">
        <w:rPr>
          <w:rFonts w:asciiTheme="minorHAnsi" w:hAnsiTheme="minorHAnsi" w:cstheme="minorHAnsi"/>
          <w:b/>
          <w:bCs/>
          <w:sz w:val="36"/>
          <w:szCs w:val="36"/>
        </w:rPr>
        <w:t xml:space="preserve">1:01 </w:t>
      </w:r>
      <w:r w:rsidR="003018B0">
        <w:rPr>
          <w:rFonts w:asciiTheme="minorHAnsi" w:hAnsiTheme="minorHAnsi" w:cstheme="minorHAnsi"/>
          <w:b/>
          <w:bCs/>
          <w:sz w:val="36"/>
          <w:szCs w:val="36"/>
        </w:rPr>
        <w:t>Steam Methane Reforming or SMR</w:t>
      </w:r>
      <w:r w:rsidR="00DD393C">
        <w:rPr>
          <w:rFonts w:asciiTheme="minorHAnsi" w:hAnsiTheme="minorHAnsi" w:cstheme="minorHAnsi"/>
          <w:b/>
          <w:bCs/>
          <w:sz w:val="36"/>
          <w:szCs w:val="36"/>
        </w:rPr>
        <w:t>. A</w:t>
      </w:r>
      <w:r w:rsidR="003018B0">
        <w:rPr>
          <w:rFonts w:asciiTheme="minorHAnsi" w:hAnsiTheme="minorHAnsi" w:cstheme="minorHAnsi"/>
          <w:b/>
          <w:bCs/>
          <w:sz w:val="36"/>
          <w:szCs w:val="36"/>
        </w:rPr>
        <w:t>s the name suggest</w:t>
      </w:r>
      <w:r w:rsidR="00DD393C">
        <w:rPr>
          <w:rFonts w:asciiTheme="minorHAnsi" w:hAnsiTheme="minorHAnsi" w:cstheme="minorHAnsi"/>
          <w:b/>
          <w:bCs/>
          <w:sz w:val="36"/>
          <w:szCs w:val="36"/>
        </w:rPr>
        <w:t>s,</w:t>
      </w:r>
      <w:r w:rsidR="003018B0">
        <w:rPr>
          <w:rFonts w:asciiTheme="minorHAnsi" w:hAnsiTheme="minorHAnsi" w:cstheme="minorHAnsi"/>
          <w:b/>
          <w:bCs/>
          <w:sz w:val="36"/>
          <w:szCs w:val="36"/>
        </w:rPr>
        <w:t xml:space="preserve"> </w:t>
      </w:r>
      <w:r w:rsidR="00DD393C">
        <w:rPr>
          <w:rFonts w:asciiTheme="minorHAnsi" w:hAnsiTheme="minorHAnsi" w:cstheme="minorHAnsi"/>
          <w:b/>
          <w:bCs/>
          <w:sz w:val="36"/>
          <w:szCs w:val="36"/>
        </w:rPr>
        <w:t xml:space="preserve">SMR </w:t>
      </w:r>
      <w:r w:rsidR="003018B0">
        <w:rPr>
          <w:rFonts w:asciiTheme="minorHAnsi" w:hAnsiTheme="minorHAnsi" w:cstheme="minorHAnsi"/>
          <w:b/>
          <w:bCs/>
          <w:sz w:val="36"/>
          <w:szCs w:val="36"/>
        </w:rPr>
        <w:t xml:space="preserve">involves bombarding natural gas with high pressure steam to force the methane, or CH4 to separate </w:t>
      </w:r>
      <w:r w:rsidR="00DD393C">
        <w:rPr>
          <w:rFonts w:asciiTheme="minorHAnsi" w:hAnsiTheme="minorHAnsi" w:cstheme="minorHAnsi"/>
          <w:b/>
          <w:bCs/>
          <w:sz w:val="36"/>
          <w:szCs w:val="36"/>
        </w:rPr>
        <w:t xml:space="preserve">into </w:t>
      </w:r>
      <w:r w:rsidR="003018B0">
        <w:rPr>
          <w:rFonts w:asciiTheme="minorHAnsi" w:hAnsiTheme="minorHAnsi" w:cstheme="minorHAnsi"/>
          <w:b/>
          <w:bCs/>
          <w:sz w:val="36"/>
          <w:szCs w:val="36"/>
        </w:rPr>
        <w:t xml:space="preserve">carbon dioxide and hydrogen. The eagle eyed among </w:t>
      </w:r>
      <w:r w:rsidR="00B87EDF">
        <w:rPr>
          <w:rFonts w:asciiTheme="minorHAnsi" w:hAnsiTheme="minorHAnsi" w:cstheme="minorHAnsi"/>
          <w:b/>
          <w:bCs/>
          <w:sz w:val="36"/>
          <w:szCs w:val="36"/>
        </w:rPr>
        <w:t>may have spotted</w:t>
      </w:r>
      <w:r w:rsidR="003018B0">
        <w:rPr>
          <w:rFonts w:asciiTheme="minorHAnsi" w:hAnsiTheme="minorHAnsi" w:cstheme="minorHAnsi"/>
          <w:b/>
          <w:bCs/>
          <w:sz w:val="36"/>
          <w:szCs w:val="36"/>
        </w:rPr>
        <w:t xml:space="preserve"> that one of the </w:t>
      </w:r>
      <w:r w:rsidR="00DD393C">
        <w:rPr>
          <w:rFonts w:asciiTheme="minorHAnsi" w:hAnsiTheme="minorHAnsi" w:cstheme="minorHAnsi"/>
          <w:b/>
          <w:bCs/>
          <w:sz w:val="36"/>
          <w:szCs w:val="36"/>
        </w:rPr>
        <w:t xml:space="preserve">by- </w:t>
      </w:r>
      <w:r w:rsidR="003018B0">
        <w:rPr>
          <w:rFonts w:asciiTheme="minorHAnsi" w:hAnsiTheme="minorHAnsi" w:cstheme="minorHAnsi"/>
          <w:b/>
          <w:bCs/>
          <w:sz w:val="36"/>
          <w:szCs w:val="36"/>
        </w:rPr>
        <w:t xml:space="preserve">products of </w:t>
      </w:r>
      <w:r w:rsidR="00DD393C">
        <w:rPr>
          <w:rFonts w:asciiTheme="minorHAnsi" w:hAnsiTheme="minorHAnsi" w:cstheme="minorHAnsi"/>
          <w:b/>
          <w:bCs/>
          <w:sz w:val="36"/>
          <w:szCs w:val="36"/>
        </w:rPr>
        <w:t>the brown and grey hydrogen</w:t>
      </w:r>
      <w:r w:rsidR="003018B0">
        <w:rPr>
          <w:rFonts w:asciiTheme="minorHAnsi" w:hAnsiTheme="minorHAnsi" w:cstheme="minorHAnsi"/>
          <w:b/>
          <w:bCs/>
          <w:sz w:val="36"/>
          <w:szCs w:val="36"/>
        </w:rPr>
        <w:t xml:space="preserve"> reaction</w:t>
      </w:r>
      <w:r w:rsidR="00DD393C">
        <w:rPr>
          <w:rFonts w:asciiTheme="minorHAnsi" w:hAnsiTheme="minorHAnsi" w:cstheme="minorHAnsi"/>
          <w:b/>
          <w:bCs/>
          <w:sz w:val="36"/>
          <w:szCs w:val="36"/>
        </w:rPr>
        <w:t>s</w:t>
      </w:r>
      <w:r w:rsidR="003018B0">
        <w:rPr>
          <w:rFonts w:asciiTheme="minorHAnsi" w:hAnsiTheme="minorHAnsi" w:cstheme="minorHAnsi"/>
          <w:b/>
          <w:bCs/>
          <w:sz w:val="36"/>
          <w:szCs w:val="36"/>
        </w:rPr>
        <w:t xml:space="preserve"> is Carbon Dioxide. Sadly, for the fossil fuel industry, quite a few other people also spotted </w:t>
      </w:r>
      <w:r w:rsidR="00B87EDF">
        <w:rPr>
          <w:rFonts w:asciiTheme="minorHAnsi" w:hAnsiTheme="minorHAnsi" w:cstheme="minorHAnsi"/>
          <w:b/>
          <w:bCs/>
          <w:sz w:val="36"/>
          <w:szCs w:val="36"/>
        </w:rPr>
        <w:t>that</w:t>
      </w:r>
      <w:r w:rsidR="003018B0">
        <w:rPr>
          <w:rFonts w:asciiTheme="minorHAnsi" w:hAnsiTheme="minorHAnsi" w:cstheme="minorHAnsi"/>
          <w:b/>
          <w:bCs/>
          <w:sz w:val="36"/>
          <w:szCs w:val="36"/>
        </w:rPr>
        <w:t xml:space="preserve">, and some of them were environmental scientists. And those people can be really quite picky </w:t>
      </w:r>
      <w:r w:rsidR="004E74AB">
        <w:rPr>
          <w:rFonts w:asciiTheme="minorHAnsi" w:hAnsiTheme="minorHAnsi" w:cstheme="minorHAnsi"/>
          <w:b/>
          <w:bCs/>
          <w:sz w:val="36"/>
          <w:szCs w:val="36"/>
        </w:rPr>
        <w:t>when it comes to</w:t>
      </w:r>
      <w:r w:rsidR="003018B0">
        <w:rPr>
          <w:rFonts w:asciiTheme="minorHAnsi" w:hAnsiTheme="minorHAnsi" w:cstheme="minorHAnsi"/>
          <w:b/>
          <w:bCs/>
          <w:sz w:val="36"/>
          <w:szCs w:val="36"/>
        </w:rPr>
        <w:t xml:space="preserve"> </w:t>
      </w:r>
      <w:r w:rsidR="004E74AB">
        <w:rPr>
          <w:rFonts w:asciiTheme="minorHAnsi" w:hAnsiTheme="minorHAnsi" w:cstheme="minorHAnsi"/>
          <w:b/>
          <w:bCs/>
          <w:sz w:val="36"/>
          <w:szCs w:val="36"/>
        </w:rPr>
        <w:t xml:space="preserve">inconvenient </w:t>
      </w:r>
      <w:r w:rsidR="003018B0">
        <w:rPr>
          <w:rFonts w:asciiTheme="minorHAnsi" w:hAnsiTheme="minorHAnsi" w:cstheme="minorHAnsi"/>
          <w:b/>
          <w:bCs/>
          <w:sz w:val="36"/>
          <w:szCs w:val="36"/>
        </w:rPr>
        <w:t xml:space="preserve">little production details like </w:t>
      </w:r>
      <w:r w:rsidR="00DD393C">
        <w:rPr>
          <w:rFonts w:asciiTheme="minorHAnsi" w:hAnsiTheme="minorHAnsi" w:cstheme="minorHAnsi"/>
          <w:b/>
          <w:bCs/>
          <w:sz w:val="36"/>
          <w:szCs w:val="36"/>
        </w:rPr>
        <w:t xml:space="preserve">hundreds of </w:t>
      </w:r>
      <w:r w:rsidR="003018B0">
        <w:rPr>
          <w:rFonts w:asciiTheme="minorHAnsi" w:hAnsiTheme="minorHAnsi" w:cstheme="minorHAnsi"/>
          <w:b/>
          <w:bCs/>
          <w:sz w:val="36"/>
          <w:szCs w:val="36"/>
        </w:rPr>
        <w:t>millions of tonnes of greenhouse gas emissions</w:t>
      </w:r>
      <w:r w:rsidR="004E74AB">
        <w:rPr>
          <w:rFonts w:asciiTheme="minorHAnsi" w:hAnsiTheme="minorHAnsi" w:cstheme="minorHAnsi"/>
          <w:b/>
          <w:bCs/>
          <w:sz w:val="36"/>
          <w:szCs w:val="36"/>
        </w:rPr>
        <w:t xml:space="preserve">. So, a newer category has now been dreamt up, I mean developed, by the fossil fuel industry. It’s called blue hydrogen. </w:t>
      </w:r>
      <w:proofErr w:type="spellStart"/>
      <w:r w:rsidR="000778E8">
        <w:rPr>
          <w:rFonts w:asciiTheme="minorHAnsi" w:hAnsiTheme="minorHAnsi" w:cstheme="minorHAnsi"/>
          <w:b/>
          <w:bCs/>
          <w:sz w:val="36"/>
          <w:szCs w:val="36"/>
        </w:rPr>
        <w:t>It</w:t>
      </w:r>
      <w:r w:rsidR="004E74AB">
        <w:rPr>
          <w:rFonts w:asciiTheme="minorHAnsi" w:hAnsiTheme="minorHAnsi" w:cstheme="minorHAnsi"/>
          <w:b/>
          <w:bCs/>
          <w:sz w:val="36"/>
          <w:szCs w:val="36"/>
        </w:rPr>
        <w:t>s</w:t>
      </w:r>
      <w:proofErr w:type="spellEnd"/>
      <w:r w:rsidR="004E74AB">
        <w:rPr>
          <w:rFonts w:asciiTheme="minorHAnsi" w:hAnsiTheme="minorHAnsi" w:cstheme="minorHAnsi"/>
          <w:b/>
          <w:bCs/>
          <w:sz w:val="36"/>
          <w:szCs w:val="36"/>
        </w:rPr>
        <w:t xml:space="preserve"> exactly the same as grey hydrogen except the production </w:t>
      </w:r>
      <w:r w:rsidR="002A3314">
        <w:rPr>
          <w:rFonts w:asciiTheme="minorHAnsi" w:hAnsiTheme="minorHAnsi" w:cstheme="minorHAnsi"/>
          <w:b/>
          <w:bCs/>
          <w:sz w:val="36"/>
          <w:szCs w:val="36"/>
        </w:rPr>
        <w:t>facility operators</w:t>
      </w:r>
      <w:r w:rsidR="004E74AB">
        <w:rPr>
          <w:rFonts w:asciiTheme="minorHAnsi" w:hAnsiTheme="minorHAnsi" w:cstheme="minorHAnsi"/>
          <w:b/>
          <w:bCs/>
          <w:sz w:val="36"/>
          <w:szCs w:val="36"/>
        </w:rPr>
        <w:t xml:space="preserve"> promise to capture all the carbon dioxide and do something jolly grown up and responsible with it. </w:t>
      </w:r>
    </w:p>
    <w:p w14:paraId="4491D7A2" w14:textId="2558A13F" w:rsidR="004E74AB" w:rsidRDefault="00DD393C" w:rsidP="00724043">
      <w:pPr>
        <w:pStyle w:val="NormalWeb"/>
        <w:rPr>
          <w:rFonts w:asciiTheme="minorHAnsi" w:hAnsiTheme="minorHAnsi" w:cstheme="minorHAnsi"/>
          <w:b/>
          <w:bCs/>
          <w:sz w:val="36"/>
          <w:szCs w:val="36"/>
        </w:rPr>
      </w:pPr>
      <w:r>
        <w:rPr>
          <w:rFonts w:asciiTheme="minorHAnsi" w:hAnsiTheme="minorHAnsi" w:cstheme="minorHAnsi"/>
          <w:b/>
          <w:bCs/>
          <w:sz w:val="36"/>
          <w:szCs w:val="36"/>
        </w:rPr>
        <w:t xml:space="preserve">And that neatly solves the problem for governments </w:t>
      </w:r>
      <w:r w:rsidR="002A3314">
        <w:rPr>
          <w:rFonts w:asciiTheme="minorHAnsi" w:hAnsiTheme="minorHAnsi" w:cstheme="minorHAnsi"/>
          <w:b/>
          <w:bCs/>
          <w:sz w:val="36"/>
          <w:szCs w:val="36"/>
        </w:rPr>
        <w:t>all over</w:t>
      </w:r>
      <w:r>
        <w:rPr>
          <w:rFonts w:asciiTheme="minorHAnsi" w:hAnsiTheme="minorHAnsi" w:cstheme="minorHAnsi"/>
          <w:b/>
          <w:bCs/>
          <w:sz w:val="36"/>
          <w:szCs w:val="36"/>
        </w:rPr>
        <w:t xml:space="preserve"> the world</w:t>
      </w:r>
      <w:r w:rsidR="002A3314">
        <w:rPr>
          <w:rFonts w:asciiTheme="minorHAnsi" w:hAnsiTheme="minorHAnsi" w:cstheme="minorHAnsi"/>
          <w:b/>
          <w:bCs/>
          <w:sz w:val="36"/>
          <w:szCs w:val="36"/>
        </w:rPr>
        <w:t>, including here in the UK.</w:t>
      </w:r>
      <w:r>
        <w:rPr>
          <w:rFonts w:asciiTheme="minorHAnsi" w:hAnsiTheme="minorHAnsi" w:cstheme="minorHAnsi"/>
          <w:b/>
          <w:bCs/>
          <w:sz w:val="36"/>
          <w:szCs w:val="36"/>
        </w:rPr>
        <w:t xml:space="preserve"> Now we can keep pumping natural </w:t>
      </w:r>
      <w:r>
        <w:rPr>
          <w:rFonts w:asciiTheme="minorHAnsi" w:hAnsiTheme="minorHAnsi" w:cstheme="minorHAnsi"/>
          <w:b/>
          <w:bCs/>
          <w:sz w:val="36"/>
          <w:szCs w:val="36"/>
        </w:rPr>
        <w:lastRenderedPageBreak/>
        <w:t>gas out of the ground and by turning into hydrogen we’ll hardly need to alter our pipeline infrastructure at all</w:t>
      </w:r>
      <w:r w:rsidR="00B87EDF">
        <w:rPr>
          <w:rFonts w:asciiTheme="minorHAnsi" w:hAnsiTheme="minorHAnsi" w:cstheme="minorHAnsi"/>
          <w:b/>
          <w:bCs/>
          <w:sz w:val="36"/>
          <w:szCs w:val="36"/>
        </w:rPr>
        <w:t>,</w:t>
      </w:r>
      <w:r>
        <w:rPr>
          <w:rFonts w:asciiTheme="minorHAnsi" w:hAnsiTheme="minorHAnsi" w:cstheme="minorHAnsi"/>
          <w:b/>
          <w:bCs/>
          <w:sz w:val="36"/>
          <w:szCs w:val="36"/>
        </w:rPr>
        <w:t xml:space="preserve"> and the fossil fuel industry can more or less continue business as usual, safe in the knowledge that no-one can any longer accuse them of contributing to th</w:t>
      </w:r>
      <w:r w:rsidR="00B87EDF">
        <w:rPr>
          <w:rFonts w:asciiTheme="minorHAnsi" w:hAnsiTheme="minorHAnsi" w:cstheme="minorHAnsi"/>
          <w:b/>
          <w:bCs/>
          <w:sz w:val="36"/>
          <w:szCs w:val="36"/>
        </w:rPr>
        <w:t>e</w:t>
      </w:r>
      <w:r>
        <w:rPr>
          <w:rFonts w:asciiTheme="minorHAnsi" w:hAnsiTheme="minorHAnsi" w:cstheme="minorHAnsi"/>
          <w:b/>
          <w:bCs/>
          <w:sz w:val="36"/>
          <w:szCs w:val="36"/>
        </w:rPr>
        <w:t xml:space="preserve"> whole climate change thing.</w:t>
      </w:r>
    </w:p>
    <w:p w14:paraId="1B95190F" w14:textId="2FCE9BA0" w:rsidR="00DD393C" w:rsidRDefault="00DD393C" w:rsidP="00724043">
      <w:pPr>
        <w:pStyle w:val="NormalWeb"/>
        <w:rPr>
          <w:rFonts w:asciiTheme="minorHAnsi" w:hAnsiTheme="minorHAnsi" w:cstheme="minorHAnsi"/>
          <w:b/>
          <w:bCs/>
          <w:sz w:val="36"/>
          <w:szCs w:val="36"/>
        </w:rPr>
      </w:pPr>
      <w:r>
        <w:rPr>
          <w:rFonts w:asciiTheme="minorHAnsi" w:hAnsiTheme="minorHAnsi" w:cstheme="minorHAnsi"/>
          <w:b/>
          <w:bCs/>
          <w:sz w:val="36"/>
          <w:szCs w:val="36"/>
        </w:rPr>
        <w:t xml:space="preserve">The only slight snag is that a new </w:t>
      </w:r>
      <w:r w:rsidR="0082577E">
        <w:rPr>
          <w:rFonts w:asciiTheme="minorHAnsi" w:hAnsiTheme="minorHAnsi" w:cstheme="minorHAnsi"/>
          <w:b/>
          <w:bCs/>
          <w:sz w:val="36"/>
          <w:szCs w:val="36"/>
        </w:rPr>
        <w:t>peer reviewed scientific research paper</w:t>
      </w:r>
      <w:r>
        <w:rPr>
          <w:rFonts w:asciiTheme="minorHAnsi" w:hAnsiTheme="minorHAnsi" w:cstheme="minorHAnsi"/>
          <w:b/>
          <w:bCs/>
          <w:sz w:val="36"/>
          <w:szCs w:val="36"/>
        </w:rPr>
        <w:t>, published</w:t>
      </w:r>
      <w:r w:rsidR="0082577E">
        <w:rPr>
          <w:rFonts w:asciiTheme="minorHAnsi" w:hAnsiTheme="minorHAnsi" w:cstheme="minorHAnsi"/>
          <w:b/>
          <w:bCs/>
          <w:sz w:val="36"/>
          <w:szCs w:val="36"/>
        </w:rPr>
        <w:t xml:space="preserve"> in August has done precisely that. </w:t>
      </w:r>
    </w:p>
    <w:p w14:paraId="243521D8" w14:textId="32679ADF" w:rsidR="0082577E" w:rsidRDefault="0082577E" w:rsidP="00724043">
      <w:pPr>
        <w:pStyle w:val="NormalWeb"/>
        <w:rPr>
          <w:rFonts w:asciiTheme="minorHAnsi" w:hAnsiTheme="minorHAnsi" w:cstheme="minorHAnsi"/>
          <w:b/>
          <w:bCs/>
          <w:sz w:val="36"/>
          <w:szCs w:val="36"/>
        </w:rPr>
      </w:pPr>
      <w:r>
        <w:rPr>
          <w:rFonts w:asciiTheme="minorHAnsi" w:hAnsiTheme="minorHAnsi" w:cstheme="minorHAnsi"/>
          <w:b/>
          <w:bCs/>
          <w:sz w:val="36"/>
          <w:szCs w:val="36"/>
        </w:rPr>
        <w:t>How very dare they?</w:t>
      </w:r>
    </w:p>
    <w:p w14:paraId="4BAD338E" w14:textId="4E9FA08F" w:rsidR="0082577E" w:rsidRDefault="0082577E" w:rsidP="00724043">
      <w:pPr>
        <w:pStyle w:val="NormalWeb"/>
        <w:rPr>
          <w:rFonts w:asciiTheme="minorHAnsi" w:hAnsiTheme="minorHAnsi" w:cstheme="minorHAnsi"/>
          <w:b/>
          <w:bCs/>
          <w:sz w:val="36"/>
          <w:szCs w:val="36"/>
        </w:rPr>
      </w:pPr>
    </w:p>
    <w:p w14:paraId="5CDF5CD9" w14:textId="39A61FC0" w:rsidR="0082577E" w:rsidRDefault="0082577E" w:rsidP="00724043">
      <w:pPr>
        <w:pStyle w:val="NormalWeb"/>
        <w:rPr>
          <w:rFonts w:asciiTheme="minorHAnsi" w:hAnsiTheme="minorHAnsi" w:cstheme="minorHAnsi"/>
          <w:b/>
          <w:bCs/>
          <w:sz w:val="36"/>
          <w:szCs w:val="36"/>
        </w:rPr>
      </w:pPr>
      <w:r>
        <w:rPr>
          <w:rFonts w:asciiTheme="minorHAnsi" w:hAnsiTheme="minorHAnsi" w:cstheme="minorHAnsi"/>
          <w:b/>
          <w:bCs/>
          <w:sz w:val="36"/>
          <w:szCs w:val="36"/>
        </w:rPr>
        <w:t>Hello and welcome to Just Have a Think,</w:t>
      </w:r>
    </w:p>
    <w:p w14:paraId="1DBFB89E" w14:textId="45642D07" w:rsidR="002A3314" w:rsidRDefault="002A3314" w:rsidP="00724043">
      <w:pPr>
        <w:pStyle w:val="NormalWeb"/>
        <w:rPr>
          <w:rFonts w:asciiTheme="minorHAnsi" w:hAnsiTheme="minorHAnsi" w:cstheme="minorHAnsi"/>
          <w:b/>
          <w:bCs/>
          <w:sz w:val="36"/>
          <w:szCs w:val="36"/>
        </w:rPr>
      </w:pPr>
      <w:r>
        <w:rPr>
          <w:rFonts w:asciiTheme="minorHAnsi" w:hAnsiTheme="minorHAnsi" w:cstheme="minorHAnsi"/>
          <w:b/>
          <w:bCs/>
          <w:sz w:val="36"/>
          <w:szCs w:val="36"/>
        </w:rPr>
        <w:t>The paper in question is called</w:t>
      </w:r>
      <w:r w:rsidR="00581CC5">
        <w:rPr>
          <w:rFonts w:asciiTheme="minorHAnsi" w:hAnsiTheme="minorHAnsi" w:cstheme="minorHAnsi"/>
          <w:b/>
          <w:bCs/>
          <w:sz w:val="36"/>
          <w:szCs w:val="36"/>
        </w:rPr>
        <w:t xml:space="preserve"> </w:t>
      </w:r>
      <w:r>
        <w:rPr>
          <w:rFonts w:asciiTheme="minorHAnsi" w:hAnsiTheme="minorHAnsi" w:cstheme="minorHAnsi"/>
          <w:b/>
          <w:bCs/>
          <w:sz w:val="36"/>
          <w:szCs w:val="36"/>
        </w:rPr>
        <w:t>‘How green is blue Hydrogen’ and it was published in</w:t>
      </w:r>
      <w:r w:rsidR="00B87EDF">
        <w:rPr>
          <w:rFonts w:asciiTheme="minorHAnsi" w:hAnsiTheme="minorHAnsi" w:cstheme="minorHAnsi"/>
          <w:b/>
          <w:bCs/>
          <w:sz w:val="36"/>
          <w:szCs w:val="36"/>
        </w:rPr>
        <w:t xml:space="preserve"> the</w:t>
      </w:r>
      <w:r>
        <w:rPr>
          <w:rFonts w:asciiTheme="minorHAnsi" w:hAnsiTheme="minorHAnsi" w:cstheme="minorHAnsi"/>
          <w:b/>
          <w:bCs/>
          <w:sz w:val="36"/>
          <w:szCs w:val="36"/>
        </w:rPr>
        <w:t xml:space="preserve"> ‘Energy, Science and Engineering’ </w:t>
      </w:r>
      <w:r w:rsidR="00B87EDF">
        <w:rPr>
          <w:rFonts w:asciiTheme="minorHAnsi" w:hAnsiTheme="minorHAnsi" w:cstheme="minorHAnsi"/>
          <w:b/>
          <w:bCs/>
          <w:sz w:val="36"/>
          <w:szCs w:val="36"/>
        </w:rPr>
        <w:t xml:space="preserve">journal </w:t>
      </w:r>
      <w:r>
        <w:rPr>
          <w:rFonts w:asciiTheme="minorHAnsi" w:hAnsiTheme="minorHAnsi" w:cstheme="minorHAnsi"/>
          <w:b/>
          <w:bCs/>
          <w:sz w:val="36"/>
          <w:szCs w:val="36"/>
        </w:rPr>
        <w:t>on the 12</w:t>
      </w:r>
      <w:r w:rsidRPr="002A3314">
        <w:rPr>
          <w:rFonts w:asciiTheme="minorHAnsi" w:hAnsiTheme="minorHAnsi" w:cstheme="minorHAnsi"/>
          <w:b/>
          <w:bCs/>
          <w:sz w:val="36"/>
          <w:szCs w:val="36"/>
          <w:vertAlign w:val="superscript"/>
        </w:rPr>
        <w:t>th</w:t>
      </w:r>
      <w:r>
        <w:rPr>
          <w:rFonts w:asciiTheme="minorHAnsi" w:hAnsiTheme="minorHAnsi" w:cstheme="minorHAnsi"/>
          <w:b/>
          <w:bCs/>
          <w:sz w:val="36"/>
          <w:szCs w:val="36"/>
        </w:rPr>
        <w:t xml:space="preserve"> </w:t>
      </w:r>
      <w:r w:rsidR="003F5215">
        <w:rPr>
          <w:rFonts w:asciiTheme="minorHAnsi" w:hAnsiTheme="minorHAnsi" w:cstheme="minorHAnsi"/>
          <w:b/>
          <w:bCs/>
          <w:sz w:val="36"/>
          <w:szCs w:val="36"/>
        </w:rPr>
        <w:t xml:space="preserve">of </w:t>
      </w:r>
      <w:r>
        <w:rPr>
          <w:rFonts w:asciiTheme="minorHAnsi" w:hAnsiTheme="minorHAnsi" w:cstheme="minorHAnsi"/>
          <w:b/>
          <w:bCs/>
          <w:sz w:val="36"/>
          <w:szCs w:val="36"/>
        </w:rPr>
        <w:t>August 2021.</w:t>
      </w:r>
      <w:r w:rsidR="00581CC5">
        <w:rPr>
          <w:rFonts w:asciiTheme="minorHAnsi" w:hAnsiTheme="minorHAnsi" w:cstheme="minorHAnsi"/>
          <w:b/>
          <w:bCs/>
          <w:sz w:val="36"/>
          <w:szCs w:val="36"/>
        </w:rPr>
        <w:t xml:space="preserve"> </w:t>
      </w:r>
    </w:p>
    <w:p w14:paraId="64F6B225" w14:textId="2F205051" w:rsidR="002A3314" w:rsidRDefault="002A3314" w:rsidP="00724043">
      <w:pPr>
        <w:pStyle w:val="NormalWeb"/>
        <w:rPr>
          <w:rFonts w:asciiTheme="minorHAnsi" w:hAnsiTheme="minorHAnsi" w:cstheme="minorHAnsi"/>
          <w:b/>
          <w:bCs/>
          <w:sz w:val="36"/>
          <w:szCs w:val="36"/>
        </w:rPr>
      </w:pPr>
      <w:r>
        <w:rPr>
          <w:rFonts w:asciiTheme="minorHAnsi" w:hAnsiTheme="minorHAnsi" w:cstheme="minorHAnsi"/>
          <w:b/>
          <w:bCs/>
          <w:sz w:val="36"/>
          <w:szCs w:val="36"/>
        </w:rPr>
        <w:t>It’s the first peer reviewed study that looks at the entire lifecycle greenhouse gas emissions of blue hydrogen, accounting for emissions of both carbon dioxide and fugitive methane – in other words the stuff that either escapes from the pipelines or gets deliberately burned off through operational practices like venting.</w:t>
      </w:r>
      <w:r w:rsidR="00581CC5">
        <w:rPr>
          <w:rFonts w:asciiTheme="minorHAnsi" w:hAnsiTheme="minorHAnsi" w:cstheme="minorHAnsi"/>
          <w:b/>
          <w:bCs/>
          <w:sz w:val="36"/>
          <w:szCs w:val="36"/>
        </w:rPr>
        <w:t xml:space="preserve"> </w:t>
      </w:r>
    </w:p>
    <w:p w14:paraId="72AC4DD5" w14:textId="63833AED" w:rsidR="002A3314" w:rsidRDefault="00DE3125" w:rsidP="00724043">
      <w:pPr>
        <w:pStyle w:val="NormalWeb"/>
        <w:rPr>
          <w:rFonts w:asciiTheme="minorHAnsi" w:hAnsiTheme="minorHAnsi" w:cstheme="minorHAnsi"/>
          <w:b/>
          <w:bCs/>
          <w:sz w:val="36"/>
          <w:szCs w:val="36"/>
        </w:rPr>
      </w:pPr>
      <w:r>
        <w:rPr>
          <w:rFonts w:asciiTheme="minorHAnsi" w:hAnsiTheme="minorHAnsi" w:cstheme="minorHAnsi"/>
          <w:b/>
          <w:bCs/>
          <w:sz w:val="36"/>
          <w:szCs w:val="36"/>
        </w:rPr>
        <w:t xml:space="preserve">It’s a fairly technical paper with a whole bunch of equations and calculations to show as transparently </w:t>
      </w:r>
      <w:r w:rsidR="003F5215">
        <w:rPr>
          <w:rFonts w:asciiTheme="minorHAnsi" w:hAnsiTheme="minorHAnsi" w:cstheme="minorHAnsi"/>
          <w:b/>
          <w:bCs/>
          <w:sz w:val="36"/>
          <w:szCs w:val="36"/>
        </w:rPr>
        <w:t xml:space="preserve">and precisely </w:t>
      </w:r>
      <w:r>
        <w:rPr>
          <w:rFonts w:asciiTheme="minorHAnsi" w:hAnsiTheme="minorHAnsi" w:cstheme="minorHAnsi"/>
          <w:b/>
          <w:bCs/>
          <w:sz w:val="36"/>
          <w:szCs w:val="36"/>
        </w:rPr>
        <w:t>as possible how the authors arrive at their results and conclusions. There</w:t>
      </w:r>
      <w:r w:rsidR="00B87EDF">
        <w:rPr>
          <w:rFonts w:asciiTheme="minorHAnsi" w:hAnsiTheme="minorHAnsi" w:cstheme="minorHAnsi"/>
          <w:b/>
          <w:bCs/>
          <w:sz w:val="36"/>
          <w:szCs w:val="36"/>
        </w:rPr>
        <w:t xml:space="preserve"> really isn’t  </w:t>
      </w:r>
      <w:r>
        <w:rPr>
          <w:rFonts w:asciiTheme="minorHAnsi" w:hAnsiTheme="minorHAnsi" w:cstheme="minorHAnsi"/>
          <w:b/>
          <w:bCs/>
          <w:sz w:val="36"/>
          <w:szCs w:val="36"/>
        </w:rPr>
        <w:t>enough time in a single video to go through it line by line, so we’ll just cut to the results and conclusions</w:t>
      </w:r>
      <w:r w:rsidR="00B87EDF">
        <w:rPr>
          <w:rFonts w:asciiTheme="minorHAnsi" w:hAnsiTheme="minorHAnsi" w:cstheme="minorHAnsi"/>
          <w:b/>
          <w:bCs/>
          <w:sz w:val="36"/>
          <w:szCs w:val="36"/>
        </w:rPr>
        <w:t xml:space="preserve">. </w:t>
      </w:r>
      <w:r w:rsidR="000778E8">
        <w:rPr>
          <w:rFonts w:asciiTheme="minorHAnsi" w:hAnsiTheme="minorHAnsi" w:cstheme="minorHAnsi"/>
          <w:b/>
          <w:bCs/>
          <w:sz w:val="36"/>
          <w:szCs w:val="36"/>
        </w:rPr>
        <w:t>A</w:t>
      </w:r>
      <w:r>
        <w:rPr>
          <w:rFonts w:asciiTheme="minorHAnsi" w:hAnsiTheme="minorHAnsi" w:cstheme="minorHAnsi"/>
          <w:b/>
          <w:bCs/>
          <w:sz w:val="36"/>
          <w:szCs w:val="36"/>
        </w:rPr>
        <w:t>s always</w:t>
      </w:r>
      <w:r w:rsidR="000778E8">
        <w:rPr>
          <w:rFonts w:asciiTheme="minorHAnsi" w:hAnsiTheme="minorHAnsi" w:cstheme="minorHAnsi"/>
          <w:b/>
          <w:bCs/>
          <w:sz w:val="36"/>
          <w:szCs w:val="36"/>
        </w:rPr>
        <w:t xml:space="preserve"> though</w:t>
      </w:r>
      <w:r w:rsidR="003F5215">
        <w:rPr>
          <w:rFonts w:asciiTheme="minorHAnsi" w:hAnsiTheme="minorHAnsi" w:cstheme="minorHAnsi"/>
          <w:b/>
          <w:bCs/>
          <w:sz w:val="36"/>
          <w:szCs w:val="36"/>
        </w:rPr>
        <w:t>,</w:t>
      </w:r>
      <w:r>
        <w:rPr>
          <w:rFonts w:asciiTheme="minorHAnsi" w:hAnsiTheme="minorHAnsi" w:cstheme="minorHAnsi"/>
          <w:b/>
          <w:bCs/>
          <w:sz w:val="36"/>
          <w:szCs w:val="36"/>
        </w:rPr>
        <w:t xml:space="preserve"> I will of course leave a link to the full paper in the description section below so that you can read it for yourself if you want to get the full detail.</w:t>
      </w:r>
    </w:p>
    <w:p w14:paraId="65CA71B6" w14:textId="728308BC" w:rsidR="00DE3125" w:rsidRPr="005919BC" w:rsidRDefault="00DE3125" w:rsidP="00CA5EC9">
      <w:pPr>
        <w:autoSpaceDE w:val="0"/>
        <w:autoSpaceDN w:val="0"/>
        <w:adjustRightInd w:val="0"/>
        <w:spacing w:after="0" w:line="240" w:lineRule="auto"/>
        <w:rPr>
          <w:rFonts w:cstheme="minorHAnsi"/>
          <w:b/>
          <w:bCs/>
          <w:sz w:val="36"/>
          <w:szCs w:val="36"/>
        </w:rPr>
      </w:pPr>
      <w:r w:rsidRPr="005919BC">
        <w:rPr>
          <w:rFonts w:cstheme="minorHAnsi"/>
          <w:b/>
          <w:bCs/>
          <w:sz w:val="36"/>
          <w:szCs w:val="36"/>
        </w:rPr>
        <w:t xml:space="preserve">The vast majority of </w:t>
      </w:r>
      <w:r w:rsidR="00CA5EC9" w:rsidRPr="005919BC">
        <w:rPr>
          <w:rFonts w:cstheme="minorHAnsi"/>
          <w:b/>
          <w:bCs/>
          <w:sz w:val="36"/>
          <w:szCs w:val="36"/>
        </w:rPr>
        <w:t xml:space="preserve">hydrogen produced </w:t>
      </w:r>
      <w:r w:rsidRPr="005919BC">
        <w:rPr>
          <w:rFonts w:cstheme="minorHAnsi"/>
          <w:b/>
          <w:bCs/>
          <w:sz w:val="36"/>
          <w:szCs w:val="36"/>
        </w:rPr>
        <w:t xml:space="preserve">today is </w:t>
      </w:r>
      <w:r w:rsidR="00B87EDF">
        <w:rPr>
          <w:rFonts w:cstheme="minorHAnsi"/>
          <w:b/>
          <w:bCs/>
          <w:sz w:val="36"/>
          <w:szCs w:val="36"/>
        </w:rPr>
        <w:t xml:space="preserve">grey hydrogen, </w:t>
      </w:r>
      <w:r w:rsidRPr="005919BC">
        <w:rPr>
          <w:rFonts w:cstheme="minorHAnsi"/>
          <w:b/>
          <w:bCs/>
          <w:sz w:val="36"/>
          <w:szCs w:val="36"/>
        </w:rPr>
        <w:t xml:space="preserve">derived </w:t>
      </w:r>
      <w:r w:rsidR="00CA5EC9" w:rsidRPr="005919BC">
        <w:rPr>
          <w:rFonts w:cstheme="minorHAnsi"/>
          <w:b/>
          <w:bCs/>
          <w:sz w:val="36"/>
          <w:szCs w:val="36"/>
        </w:rPr>
        <w:t>by</w:t>
      </w:r>
      <w:r w:rsidRPr="005919BC">
        <w:rPr>
          <w:rFonts w:cstheme="minorHAnsi"/>
          <w:b/>
          <w:bCs/>
          <w:sz w:val="36"/>
          <w:szCs w:val="36"/>
        </w:rPr>
        <w:t xml:space="preserve"> </w:t>
      </w:r>
      <w:r w:rsidR="00CA5EC9" w:rsidRPr="005919BC">
        <w:rPr>
          <w:rFonts w:cstheme="minorHAnsi"/>
          <w:b/>
          <w:bCs/>
          <w:sz w:val="36"/>
          <w:szCs w:val="36"/>
        </w:rPr>
        <w:t>steam reforming of</w:t>
      </w:r>
      <w:r w:rsidR="00B87EDF">
        <w:rPr>
          <w:rFonts w:cstheme="minorHAnsi"/>
          <w:b/>
          <w:bCs/>
          <w:sz w:val="36"/>
          <w:szCs w:val="36"/>
        </w:rPr>
        <w:t xml:space="preserve"> methane, complete with</w:t>
      </w:r>
      <w:r w:rsidR="002E254D">
        <w:rPr>
          <w:rFonts w:cstheme="minorHAnsi"/>
          <w:b/>
          <w:bCs/>
          <w:sz w:val="36"/>
          <w:szCs w:val="36"/>
        </w:rPr>
        <w:t xml:space="preserve"> that</w:t>
      </w:r>
      <w:r w:rsidR="005919BC">
        <w:rPr>
          <w:rFonts w:cstheme="minorHAnsi"/>
          <w:b/>
          <w:bCs/>
          <w:sz w:val="36"/>
          <w:szCs w:val="36"/>
        </w:rPr>
        <w:t xml:space="preserve"> inherent</w:t>
      </w:r>
      <w:r w:rsidRPr="005919BC">
        <w:rPr>
          <w:rFonts w:cstheme="minorHAnsi"/>
          <w:b/>
          <w:bCs/>
          <w:sz w:val="36"/>
          <w:szCs w:val="36"/>
        </w:rPr>
        <w:t xml:space="preserve"> problem of </w:t>
      </w:r>
      <w:r w:rsidR="00CA5EC9" w:rsidRPr="005919BC">
        <w:rPr>
          <w:rFonts w:cstheme="minorHAnsi"/>
          <w:b/>
          <w:bCs/>
          <w:sz w:val="36"/>
          <w:szCs w:val="36"/>
        </w:rPr>
        <w:t xml:space="preserve">high carbon dioxide emissions. </w:t>
      </w:r>
      <w:r w:rsidRPr="005919BC">
        <w:rPr>
          <w:rFonts w:cstheme="minorHAnsi"/>
          <w:b/>
          <w:bCs/>
          <w:sz w:val="36"/>
          <w:szCs w:val="36"/>
        </w:rPr>
        <w:t>Blue carbon is seen by many as a quick and easy solution to th</w:t>
      </w:r>
      <w:r w:rsidR="005919BC">
        <w:rPr>
          <w:rFonts w:cstheme="minorHAnsi"/>
          <w:b/>
          <w:bCs/>
          <w:sz w:val="36"/>
          <w:szCs w:val="36"/>
        </w:rPr>
        <w:t>at</w:t>
      </w:r>
      <w:r w:rsidRPr="005919BC">
        <w:rPr>
          <w:rFonts w:cstheme="minorHAnsi"/>
          <w:b/>
          <w:bCs/>
          <w:sz w:val="36"/>
          <w:szCs w:val="36"/>
        </w:rPr>
        <w:t xml:space="preserve"> emissions problem. But </w:t>
      </w:r>
      <w:r w:rsidRPr="005919BC">
        <w:rPr>
          <w:rFonts w:cstheme="minorHAnsi"/>
          <w:b/>
          <w:bCs/>
          <w:sz w:val="36"/>
          <w:szCs w:val="36"/>
        </w:rPr>
        <w:lastRenderedPageBreak/>
        <w:t>what this paper found is that, f</w:t>
      </w:r>
      <w:r w:rsidR="00CA5EC9" w:rsidRPr="005919BC">
        <w:rPr>
          <w:rFonts w:cstheme="minorHAnsi"/>
          <w:b/>
          <w:bCs/>
          <w:sz w:val="36"/>
          <w:szCs w:val="36"/>
        </w:rPr>
        <w:t xml:space="preserve">ar from being </w:t>
      </w:r>
      <w:r w:rsidR="002E254D">
        <w:rPr>
          <w:rFonts w:cstheme="minorHAnsi"/>
          <w:b/>
          <w:bCs/>
          <w:sz w:val="36"/>
          <w:szCs w:val="36"/>
        </w:rPr>
        <w:t xml:space="preserve">a </w:t>
      </w:r>
      <w:r w:rsidR="00CA5EC9" w:rsidRPr="005919BC">
        <w:rPr>
          <w:rFonts w:cstheme="minorHAnsi"/>
          <w:b/>
          <w:bCs/>
          <w:sz w:val="36"/>
          <w:szCs w:val="36"/>
        </w:rPr>
        <w:t>low carbon</w:t>
      </w:r>
      <w:r w:rsidR="002E254D">
        <w:rPr>
          <w:rFonts w:cstheme="minorHAnsi"/>
          <w:b/>
          <w:bCs/>
          <w:sz w:val="36"/>
          <w:szCs w:val="36"/>
        </w:rPr>
        <w:t xml:space="preserve"> process</w:t>
      </w:r>
      <w:r w:rsidR="00CA5EC9" w:rsidRPr="005919BC">
        <w:rPr>
          <w:rFonts w:cstheme="minorHAnsi"/>
          <w:b/>
          <w:bCs/>
          <w:sz w:val="36"/>
          <w:szCs w:val="36"/>
        </w:rPr>
        <w:t xml:space="preserve">, greenhouse gas emissions from the production of blue hydrogen are </w:t>
      </w:r>
      <w:r w:rsidRPr="005919BC">
        <w:rPr>
          <w:rFonts w:cstheme="minorHAnsi"/>
          <w:b/>
          <w:bCs/>
          <w:sz w:val="36"/>
          <w:szCs w:val="36"/>
        </w:rPr>
        <w:t xml:space="preserve">actually </w:t>
      </w:r>
      <w:r w:rsidR="00CA5EC9" w:rsidRPr="005919BC">
        <w:rPr>
          <w:rFonts w:cstheme="minorHAnsi"/>
          <w:b/>
          <w:bCs/>
          <w:sz w:val="36"/>
          <w:szCs w:val="36"/>
        </w:rPr>
        <w:t>quite high, particularly due to th</w:t>
      </w:r>
      <w:r w:rsidRPr="005919BC">
        <w:rPr>
          <w:rFonts w:cstheme="minorHAnsi"/>
          <w:b/>
          <w:bCs/>
          <w:sz w:val="36"/>
          <w:szCs w:val="36"/>
        </w:rPr>
        <w:t>ose pesky</w:t>
      </w:r>
      <w:r w:rsidR="00CA5EC9" w:rsidRPr="005919BC">
        <w:rPr>
          <w:rFonts w:cstheme="minorHAnsi"/>
          <w:b/>
          <w:bCs/>
          <w:sz w:val="36"/>
          <w:szCs w:val="36"/>
        </w:rPr>
        <w:t xml:space="preserve"> fugitive methane</w:t>
      </w:r>
      <w:r w:rsidRPr="005919BC">
        <w:rPr>
          <w:rFonts w:cstheme="minorHAnsi"/>
          <w:b/>
          <w:bCs/>
          <w:sz w:val="36"/>
          <w:szCs w:val="36"/>
        </w:rPr>
        <w:t xml:space="preserve"> emissions from the gas extraction process</w:t>
      </w:r>
      <w:r w:rsidR="00CA5EC9" w:rsidRPr="005919BC">
        <w:rPr>
          <w:rFonts w:cstheme="minorHAnsi"/>
          <w:b/>
          <w:bCs/>
          <w:sz w:val="36"/>
          <w:szCs w:val="36"/>
        </w:rPr>
        <w:t xml:space="preserve">. </w:t>
      </w:r>
    </w:p>
    <w:p w14:paraId="2098A3D4" w14:textId="77777777" w:rsidR="00DE3125" w:rsidRPr="005919BC" w:rsidRDefault="00DE3125" w:rsidP="00CA5EC9">
      <w:pPr>
        <w:autoSpaceDE w:val="0"/>
        <w:autoSpaceDN w:val="0"/>
        <w:adjustRightInd w:val="0"/>
        <w:spacing w:after="0" w:line="240" w:lineRule="auto"/>
        <w:rPr>
          <w:rFonts w:cstheme="minorHAnsi"/>
          <w:b/>
          <w:bCs/>
          <w:sz w:val="36"/>
          <w:szCs w:val="36"/>
        </w:rPr>
      </w:pPr>
    </w:p>
    <w:p w14:paraId="4CEDD03A" w14:textId="27B47BBA" w:rsidR="00E23F40" w:rsidRDefault="00DE3125" w:rsidP="00CA5EC9">
      <w:pPr>
        <w:autoSpaceDE w:val="0"/>
        <w:autoSpaceDN w:val="0"/>
        <w:adjustRightInd w:val="0"/>
        <w:spacing w:after="0" w:line="240" w:lineRule="auto"/>
        <w:rPr>
          <w:rFonts w:cstheme="minorHAnsi"/>
          <w:b/>
          <w:bCs/>
          <w:sz w:val="36"/>
          <w:szCs w:val="36"/>
        </w:rPr>
      </w:pPr>
      <w:r w:rsidRPr="005919BC">
        <w:rPr>
          <w:rFonts w:cstheme="minorHAnsi"/>
          <w:b/>
          <w:bCs/>
          <w:sz w:val="36"/>
          <w:szCs w:val="36"/>
        </w:rPr>
        <w:t xml:space="preserve">For their calculations the report’s authors used </w:t>
      </w:r>
      <w:r w:rsidR="005919BC">
        <w:rPr>
          <w:rFonts w:cstheme="minorHAnsi"/>
          <w:b/>
          <w:bCs/>
          <w:sz w:val="36"/>
          <w:szCs w:val="36"/>
        </w:rPr>
        <w:t xml:space="preserve">a </w:t>
      </w:r>
      <w:r w:rsidR="00CA5EC9" w:rsidRPr="005919BC">
        <w:rPr>
          <w:rFonts w:cstheme="minorHAnsi"/>
          <w:b/>
          <w:bCs/>
          <w:sz w:val="36"/>
          <w:szCs w:val="36"/>
        </w:rPr>
        <w:t>default assumption</w:t>
      </w:r>
      <w:r w:rsidRPr="005919BC">
        <w:rPr>
          <w:rFonts w:cstheme="minorHAnsi"/>
          <w:b/>
          <w:bCs/>
          <w:sz w:val="36"/>
          <w:szCs w:val="36"/>
        </w:rPr>
        <w:t xml:space="preserve"> of</w:t>
      </w:r>
      <w:r w:rsidR="005919BC">
        <w:rPr>
          <w:rFonts w:cstheme="minorHAnsi"/>
          <w:b/>
          <w:bCs/>
          <w:sz w:val="36"/>
          <w:szCs w:val="36"/>
        </w:rPr>
        <w:t xml:space="preserve"> a</w:t>
      </w:r>
      <w:r w:rsidRPr="005919BC">
        <w:rPr>
          <w:rFonts w:cstheme="minorHAnsi"/>
          <w:b/>
          <w:bCs/>
          <w:sz w:val="36"/>
          <w:szCs w:val="36"/>
        </w:rPr>
        <w:t xml:space="preserve"> three-point five percent </w:t>
      </w:r>
      <w:r w:rsidR="00CA5EC9" w:rsidRPr="005919BC">
        <w:rPr>
          <w:rFonts w:cstheme="minorHAnsi"/>
          <w:b/>
          <w:bCs/>
          <w:sz w:val="36"/>
          <w:szCs w:val="36"/>
        </w:rPr>
        <w:t>emission rate of methane from natural gas</w:t>
      </w:r>
      <w:r w:rsidR="005919BC">
        <w:rPr>
          <w:rFonts w:cstheme="minorHAnsi"/>
          <w:b/>
          <w:bCs/>
          <w:sz w:val="36"/>
          <w:szCs w:val="36"/>
        </w:rPr>
        <w:t>,</w:t>
      </w:r>
      <w:r w:rsidR="00CA5EC9" w:rsidRPr="005919BC">
        <w:rPr>
          <w:rFonts w:cstheme="minorHAnsi"/>
          <w:b/>
          <w:bCs/>
          <w:sz w:val="36"/>
          <w:szCs w:val="36"/>
        </w:rPr>
        <w:t xml:space="preserve"> and </w:t>
      </w:r>
      <w:r w:rsidR="005919BC">
        <w:rPr>
          <w:rFonts w:cstheme="minorHAnsi"/>
          <w:b/>
          <w:bCs/>
          <w:sz w:val="36"/>
          <w:szCs w:val="36"/>
        </w:rPr>
        <w:t xml:space="preserve">they </w:t>
      </w:r>
      <w:r w:rsidRPr="005919BC">
        <w:rPr>
          <w:rFonts w:cstheme="minorHAnsi"/>
          <w:b/>
          <w:bCs/>
          <w:sz w:val="36"/>
          <w:szCs w:val="36"/>
        </w:rPr>
        <w:t>applied a</w:t>
      </w:r>
      <w:r w:rsidR="00CA5EC9" w:rsidRPr="005919BC">
        <w:rPr>
          <w:rFonts w:cstheme="minorHAnsi"/>
          <w:b/>
          <w:bCs/>
          <w:sz w:val="36"/>
          <w:szCs w:val="36"/>
        </w:rPr>
        <w:t xml:space="preserve"> </w:t>
      </w:r>
      <w:r w:rsidRPr="005919BC">
        <w:rPr>
          <w:rFonts w:cstheme="minorHAnsi"/>
          <w:b/>
          <w:bCs/>
          <w:sz w:val="36"/>
          <w:szCs w:val="36"/>
        </w:rPr>
        <w:t>twenty</w:t>
      </w:r>
      <w:r w:rsidR="003F5215">
        <w:rPr>
          <w:rFonts w:cstheme="minorHAnsi"/>
          <w:b/>
          <w:bCs/>
          <w:sz w:val="36"/>
          <w:szCs w:val="36"/>
        </w:rPr>
        <w:t>-</w:t>
      </w:r>
      <w:r w:rsidR="00CA5EC9" w:rsidRPr="005919BC">
        <w:rPr>
          <w:rFonts w:cstheme="minorHAnsi"/>
          <w:b/>
          <w:bCs/>
          <w:sz w:val="36"/>
          <w:szCs w:val="36"/>
        </w:rPr>
        <w:t>year global warming potential</w:t>
      </w:r>
      <w:r w:rsidR="003F5215">
        <w:rPr>
          <w:rFonts w:cstheme="minorHAnsi"/>
          <w:b/>
          <w:bCs/>
          <w:sz w:val="36"/>
          <w:szCs w:val="36"/>
        </w:rPr>
        <w:t>, or GWP</w:t>
      </w:r>
      <w:r w:rsidRPr="005919BC">
        <w:rPr>
          <w:rFonts w:cstheme="minorHAnsi"/>
          <w:b/>
          <w:bCs/>
          <w:sz w:val="36"/>
          <w:szCs w:val="36"/>
        </w:rPr>
        <w:t xml:space="preserve"> to methane rather than the one</w:t>
      </w:r>
      <w:r w:rsidR="005A3CBE">
        <w:rPr>
          <w:rFonts w:cstheme="minorHAnsi"/>
          <w:b/>
          <w:bCs/>
          <w:sz w:val="36"/>
          <w:szCs w:val="36"/>
        </w:rPr>
        <w:t>-</w:t>
      </w:r>
      <w:r w:rsidRPr="005919BC">
        <w:rPr>
          <w:rFonts w:cstheme="minorHAnsi"/>
          <w:b/>
          <w:bCs/>
          <w:sz w:val="36"/>
          <w:szCs w:val="36"/>
        </w:rPr>
        <w:t xml:space="preserve">hundred year </w:t>
      </w:r>
      <w:r w:rsidR="003F5215">
        <w:rPr>
          <w:rFonts w:cstheme="minorHAnsi"/>
          <w:b/>
          <w:bCs/>
          <w:sz w:val="36"/>
          <w:szCs w:val="36"/>
        </w:rPr>
        <w:t>GWP</w:t>
      </w:r>
      <w:r w:rsidRPr="005919BC">
        <w:rPr>
          <w:rFonts w:cstheme="minorHAnsi"/>
          <w:b/>
          <w:bCs/>
          <w:sz w:val="36"/>
          <w:szCs w:val="36"/>
        </w:rPr>
        <w:t xml:space="preserve"> that many industry and government bodies use. </w:t>
      </w:r>
    </w:p>
    <w:p w14:paraId="50CC8288" w14:textId="77777777" w:rsidR="00E23F40" w:rsidRDefault="00E23F40" w:rsidP="00CA5EC9">
      <w:pPr>
        <w:autoSpaceDE w:val="0"/>
        <w:autoSpaceDN w:val="0"/>
        <w:adjustRightInd w:val="0"/>
        <w:spacing w:after="0" w:line="240" w:lineRule="auto"/>
        <w:rPr>
          <w:rFonts w:cstheme="minorHAnsi"/>
          <w:b/>
          <w:bCs/>
          <w:sz w:val="36"/>
          <w:szCs w:val="36"/>
        </w:rPr>
      </w:pPr>
    </w:p>
    <w:p w14:paraId="338AA36D" w14:textId="1FB545D5" w:rsidR="00DE3125" w:rsidRDefault="00E23F40" w:rsidP="00CA5EC9">
      <w:pPr>
        <w:autoSpaceDE w:val="0"/>
        <w:autoSpaceDN w:val="0"/>
        <w:adjustRightInd w:val="0"/>
        <w:spacing w:after="0" w:line="240" w:lineRule="auto"/>
        <w:rPr>
          <w:rFonts w:cstheme="minorHAnsi"/>
          <w:b/>
          <w:bCs/>
          <w:sz w:val="36"/>
          <w:szCs w:val="36"/>
        </w:rPr>
      </w:pPr>
      <w:r>
        <w:rPr>
          <w:rFonts w:cstheme="minorHAnsi"/>
          <w:b/>
          <w:bCs/>
          <w:sz w:val="36"/>
          <w:szCs w:val="36"/>
        </w:rPr>
        <w:t>So, what does that mean</w:t>
      </w:r>
      <w:r w:rsidR="002E254D">
        <w:rPr>
          <w:rFonts w:cstheme="minorHAnsi"/>
          <w:b/>
          <w:bCs/>
          <w:sz w:val="36"/>
          <w:szCs w:val="36"/>
        </w:rPr>
        <w:t>,</w:t>
      </w:r>
      <w:r>
        <w:rPr>
          <w:rFonts w:cstheme="minorHAnsi"/>
          <w:b/>
          <w:bCs/>
          <w:sz w:val="36"/>
          <w:szCs w:val="36"/>
        </w:rPr>
        <w:t xml:space="preserve"> and w</w:t>
      </w:r>
      <w:r w:rsidR="00DE3125" w:rsidRPr="005919BC">
        <w:rPr>
          <w:rFonts w:cstheme="minorHAnsi"/>
          <w:b/>
          <w:bCs/>
          <w:sz w:val="36"/>
          <w:szCs w:val="36"/>
        </w:rPr>
        <w:t xml:space="preserve">hy did they </w:t>
      </w:r>
      <w:r>
        <w:rPr>
          <w:rFonts w:cstheme="minorHAnsi"/>
          <w:b/>
          <w:bCs/>
          <w:sz w:val="36"/>
          <w:szCs w:val="36"/>
        </w:rPr>
        <w:t>choose th</w:t>
      </w:r>
      <w:r w:rsidR="002E254D">
        <w:rPr>
          <w:rFonts w:cstheme="minorHAnsi"/>
          <w:b/>
          <w:bCs/>
          <w:sz w:val="36"/>
          <w:szCs w:val="36"/>
        </w:rPr>
        <w:t>ose parameters</w:t>
      </w:r>
      <w:r w:rsidR="00DE3125" w:rsidRPr="005919BC">
        <w:rPr>
          <w:rFonts w:cstheme="minorHAnsi"/>
          <w:b/>
          <w:bCs/>
          <w:sz w:val="36"/>
          <w:szCs w:val="36"/>
        </w:rPr>
        <w:t>?</w:t>
      </w:r>
    </w:p>
    <w:p w14:paraId="760821D6" w14:textId="31070EA5" w:rsidR="005919BC" w:rsidRDefault="005919BC" w:rsidP="00CA5EC9">
      <w:pPr>
        <w:autoSpaceDE w:val="0"/>
        <w:autoSpaceDN w:val="0"/>
        <w:adjustRightInd w:val="0"/>
        <w:spacing w:after="0" w:line="240" w:lineRule="auto"/>
        <w:rPr>
          <w:rFonts w:cstheme="minorHAnsi"/>
          <w:b/>
          <w:bCs/>
          <w:sz w:val="36"/>
          <w:szCs w:val="36"/>
        </w:rPr>
      </w:pPr>
    </w:p>
    <w:p w14:paraId="288DB36C" w14:textId="09F3112C" w:rsidR="005A3CBE" w:rsidRDefault="005919BC" w:rsidP="005A3CBE">
      <w:pPr>
        <w:autoSpaceDE w:val="0"/>
        <w:autoSpaceDN w:val="0"/>
        <w:adjustRightInd w:val="0"/>
        <w:spacing w:after="0" w:line="240" w:lineRule="auto"/>
        <w:rPr>
          <w:rFonts w:ascii="Calibri" w:hAnsi="Calibri" w:cs="Calibri"/>
          <w:b/>
          <w:bCs/>
          <w:color w:val="FF00FF"/>
          <w:sz w:val="36"/>
          <w:szCs w:val="36"/>
        </w:rPr>
      </w:pPr>
      <w:r>
        <w:rPr>
          <w:rFonts w:cstheme="minorHAnsi"/>
          <w:b/>
          <w:bCs/>
          <w:sz w:val="36"/>
          <w:szCs w:val="36"/>
        </w:rPr>
        <w:t>Well, methane doesn’t stick around for anything like as long as carbon dioxide.</w:t>
      </w:r>
      <w:r w:rsidR="00E23F40">
        <w:rPr>
          <w:rFonts w:cstheme="minorHAnsi"/>
          <w:b/>
          <w:bCs/>
          <w:sz w:val="36"/>
          <w:szCs w:val="36"/>
        </w:rPr>
        <w:t xml:space="preserve"> What the scientists call</w:t>
      </w:r>
      <w:r>
        <w:rPr>
          <w:rFonts w:cstheme="minorHAnsi"/>
          <w:b/>
          <w:bCs/>
          <w:sz w:val="36"/>
          <w:szCs w:val="36"/>
        </w:rPr>
        <w:t xml:space="preserve"> </w:t>
      </w:r>
      <w:r w:rsidR="00E23F40">
        <w:rPr>
          <w:rFonts w:cstheme="minorHAnsi"/>
          <w:b/>
          <w:bCs/>
          <w:sz w:val="36"/>
          <w:szCs w:val="36"/>
        </w:rPr>
        <w:t>i</w:t>
      </w:r>
      <w:r>
        <w:rPr>
          <w:rFonts w:cstheme="minorHAnsi"/>
          <w:b/>
          <w:bCs/>
          <w:sz w:val="36"/>
          <w:szCs w:val="36"/>
        </w:rPr>
        <w:t>t</w:t>
      </w:r>
      <w:r w:rsidR="00E23F40">
        <w:rPr>
          <w:rFonts w:cstheme="minorHAnsi"/>
          <w:b/>
          <w:bCs/>
          <w:sz w:val="36"/>
          <w:szCs w:val="36"/>
        </w:rPr>
        <w:t>s ‘half-life’ in the atmosphere</w:t>
      </w:r>
      <w:r w:rsidR="004412C1">
        <w:rPr>
          <w:rFonts w:cstheme="minorHAnsi"/>
          <w:b/>
          <w:bCs/>
          <w:sz w:val="36"/>
          <w:szCs w:val="36"/>
        </w:rPr>
        <w:t xml:space="preserve"> </w:t>
      </w:r>
      <w:r w:rsidR="00E23F40">
        <w:rPr>
          <w:rFonts w:cstheme="minorHAnsi"/>
          <w:b/>
          <w:bCs/>
          <w:sz w:val="36"/>
          <w:szCs w:val="36"/>
        </w:rPr>
        <w:t>is only about twelve years</w:t>
      </w:r>
      <w:r w:rsidR="009A6603">
        <w:rPr>
          <w:rFonts w:cstheme="minorHAnsi"/>
          <w:b/>
          <w:bCs/>
          <w:sz w:val="36"/>
          <w:szCs w:val="36"/>
        </w:rPr>
        <w:t xml:space="preserve">. </w:t>
      </w:r>
      <w:r w:rsidR="00E23F40">
        <w:rPr>
          <w:rFonts w:cstheme="minorHAnsi"/>
          <w:b/>
          <w:bCs/>
          <w:sz w:val="36"/>
          <w:szCs w:val="36"/>
        </w:rPr>
        <w:t>But during that period,</w:t>
      </w:r>
      <w:r w:rsidR="005A3CBE">
        <w:rPr>
          <w:rFonts w:cstheme="minorHAnsi"/>
          <w:b/>
          <w:bCs/>
          <w:sz w:val="36"/>
          <w:szCs w:val="36"/>
        </w:rPr>
        <w:t xml:space="preserve"> mass for mass, </w:t>
      </w:r>
      <w:r w:rsidR="00E23F40">
        <w:rPr>
          <w:rFonts w:cstheme="minorHAnsi"/>
          <w:b/>
          <w:bCs/>
          <w:sz w:val="36"/>
          <w:szCs w:val="36"/>
        </w:rPr>
        <w:t xml:space="preserve">it’s a hundred times more potent as a greenhouse gas than carbon dioxide. </w:t>
      </w:r>
      <w:r w:rsidR="00C071BD">
        <w:rPr>
          <w:rFonts w:cstheme="minorHAnsi"/>
          <w:b/>
          <w:bCs/>
          <w:sz w:val="36"/>
          <w:szCs w:val="36"/>
        </w:rPr>
        <w:t xml:space="preserve">That doesn’t look very good on annual reports and stuff like that, so a neat solution is to </w:t>
      </w:r>
      <w:r>
        <w:rPr>
          <w:rFonts w:cstheme="minorHAnsi"/>
          <w:b/>
          <w:bCs/>
          <w:sz w:val="36"/>
          <w:szCs w:val="36"/>
        </w:rPr>
        <w:t xml:space="preserve">compare the two gases over a hundred years </w:t>
      </w:r>
      <w:r w:rsidR="00C071BD">
        <w:rPr>
          <w:rFonts w:cstheme="minorHAnsi"/>
          <w:b/>
          <w:bCs/>
          <w:sz w:val="36"/>
          <w:szCs w:val="36"/>
        </w:rPr>
        <w:t xml:space="preserve">instead, because on that basis </w:t>
      </w:r>
      <w:r>
        <w:rPr>
          <w:rFonts w:cstheme="minorHAnsi"/>
          <w:b/>
          <w:bCs/>
          <w:sz w:val="36"/>
          <w:szCs w:val="36"/>
        </w:rPr>
        <w:t xml:space="preserve">you </w:t>
      </w:r>
      <w:r w:rsidR="00E23F40">
        <w:rPr>
          <w:rFonts w:cstheme="minorHAnsi"/>
          <w:b/>
          <w:bCs/>
          <w:sz w:val="36"/>
          <w:szCs w:val="36"/>
        </w:rPr>
        <w:t xml:space="preserve">can show </w:t>
      </w:r>
      <w:r>
        <w:rPr>
          <w:rFonts w:cstheme="minorHAnsi"/>
          <w:b/>
          <w:bCs/>
          <w:sz w:val="36"/>
          <w:szCs w:val="36"/>
        </w:rPr>
        <w:t xml:space="preserve">methane’s </w:t>
      </w:r>
      <w:r w:rsidR="003F5215">
        <w:rPr>
          <w:rFonts w:cstheme="minorHAnsi"/>
          <w:b/>
          <w:bCs/>
          <w:sz w:val="36"/>
          <w:szCs w:val="36"/>
        </w:rPr>
        <w:t>G</w:t>
      </w:r>
      <w:r w:rsidR="00C071BD">
        <w:rPr>
          <w:rFonts w:cstheme="minorHAnsi"/>
          <w:b/>
          <w:bCs/>
          <w:sz w:val="36"/>
          <w:szCs w:val="36"/>
        </w:rPr>
        <w:t xml:space="preserve">lobal </w:t>
      </w:r>
      <w:r w:rsidR="003F5215">
        <w:rPr>
          <w:rFonts w:cstheme="minorHAnsi"/>
          <w:b/>
          <w:bCs/>
          <w:sz w:val="36"/>
          <w:szCs w:val="36"/>
        </w:rPr>
        <w:t>W</w:t>
      </w:r>
      <w:r w:rsidR="00C071BD">
        <w:rPr>
          <w:rFonts w:cstheme="minorHAnsi"/>
          <w:b/>
          <w:bCs/>
          <w:sz w:val="36"/>
          <w:szCs w:val="36"/>
        </w:rPr>
        <w:t xml:space="preserve">arming </w:t>
      </w:r>
      <w:r w:rsidR="003F5215">
        <w:rPr>
          <w:rFonts w:cstheme="minorHAnsi"/>
          <w:b/>
          <w:bCs/>
          <w:sz w:val="36"/>
          <w:szCs w:val="36"/>
        </w:rPr>
        <w:t>P</w:t>
      </w:r>
      <w:r w:rsidR="00C071BD">
        <w:rPr>
          <w:rFonts w:cstheme="minorHAnsi"/>
          <w:b/>
          <w:bCs/>
          <w:sz w:val="36"/>
          <w:szCs w:val="36"/>
        </w:rPr>
        <w:t>otential to be only about twenty-three times that of carbon dioxide</w:t>
      </w:r>
      <w:r w:rsidR="005A3CBE">
        <w:rPr>
          <w:rFonts w:cstheme="minorHAnsi"/>
          <w:b/>
          <w:bCs/>
          <w:sz w:val="36"/>
          <w:szCs w:val="36"/>
        </w:rPr>
        <w:t xml:space="preserve">, which is much less scary isn’t it? </w:t>
      </w:r>
      <w:r w:rsidR="00C071BD">
        <w:rPr>
          <w:rFonts w:cstheme="minorHAnsi"/>
          <w:b/>
          <w:bCs/>
          <w:sz w:val="36"/>
          <w:szCs w:val="36"/>
        </w:rPr>
        <w:t>And so that’s generally the timeframe that industry uses.</w:t>
      </w:r>
      <w:r w:rsidR="005A3CBE" w:rsidRPr="005A3CBE">
        <w:rPr>
          <w:rFonts w:ascii="Calibri" w:hAnsi="Calibri" w:cs="Calibri"/>
          <w:b/>
          <w:bCs/>
          <w:color w:val="FF00FF"/>
          <w:sz w:val="36"/>
          <w:szCs w:val="36"/>
        </w:rPr>
        <w:t xml:space="preserve"> </w:t>
      </w:r>
    </w:p>
    <w:p w14:paraId="685E6038" w14:textId="4F75B6A3" w:rsidR="00C071BD" w:rsidRDefault="00C071BD" w:rsidP="00CA5EC9">
      <w:pPr>
        <w:autoSpaceDE w:val="0"/>
        <w:autoSpaceDN w:val="0"/>
        <w:adjustRightInd w:val="0"/>
        <w:spacing w:after="0" w:line="240" w:lineRule="auto"/>
        <w:rPr>
          <w:rFonts w:cstheme="minorHAnsi"/>
          <w:b/>
          <w:bCs/>
          <w:sz w:val="36"/>
          <w:szCs w:val="36"/>
        </w:rPr>
      </w:pPr>
    </w:p>
    <w:p w14:paraId="1CD02644" w14:textId="161C654F" w:rsidR="005919BC" w:rsidRDefault="00C071BD" w:rsidP="00CA5EC9">
      <w:pPr>
        <w:autoSpaceDE w:val="0"/>
        <w:autoSpaceDN w:val="0"/>
        <w:adjustRightInd w:val="0"/>
        <w:spacing w:after="0" w:line="240" w:lineRule="auto"/>
        <w:rPr>
          <w:rFonts w:cstheme="minorHAnsi"/>
          <w:b/>
          <w:bCs/>
          <w:sz w:val="36"/>
          <w:szCs w:val="36"/>
        </w:rPr>
      </w:pPr>
      <w:r>
        <w:rPr>
          <w:rFonts w:cstheme="minorHAnsi"/>
          <w:b/>
          <w:bCs/>
          <w:sz w:val="36"/>
          <w:szCs w:val="36"/>
        </w:rPr>
        <w:t xml:space="preserve">The trouble is though, that </w:t>
      </w:r>
      <w:r w:rsidR="005919BC">
        <w:rPr>
          <w:rFonts w:cstheme="minorHAnsi"/>
          <w:b/>
          <w:bCs/>
          <w:sz w:val="36"/>
          <w:szCs w:val="36"/>
        </w:rPr>
        <w:t xml:space="preserve">that our climate emergency is playing out right now in front of our </w:t>
      </w:r>
      <w:r>
        <w:rPr>
          <w:rFonts w:cstheme="minorHAnsi"/>
          <w:b/>
          <w:bCs/>
          <w:sz w:val="36"/>
          <w:szCs w:val="36"/>
        </w:rPr>
        <w:t>very eyes</w:t>
      </w:r>
      <w:r w:rsidR="005919BC">
        <w:rPr>
          <w:rFonts w:cstheme="minorHAnsi"/>
          <w:b/>
          <w:bCs/>
          <w:sz w:val="36"/>
          <w:szCs w:val="36"/>
        </w:rPr>
        <w:t xml:space="preserve"> and not in </w:t>
      </w:r>
      <w:r w:rsidR="000778E8">
        <w:rPr>
          <w:rFonts w:cstheme="minorHAnsi"/>
          <w:b/>
          <w:bCs/>
          <w:sz w:val="36"/>
          <w:szCs w:val="36"/>
        </w:rPr>
        <w:t>eighty</w:t>
      </w:r>
      <w:r w:rsidR="005919BC">
        <w:rPr>
          <w:rFonts w:cstheme="minorHAnsi"/>
          <w:b/>
          <w:bCs/>
          <w:sz w:val="36"/>
          <w:szCs w:val="36"/>
        </w:rPr>
        <w:t xml:space="preserve"> or a hundred years from now</w:t>
      </w:r>
      <w:r w:rsidR="005A3CBE">
        <w:rPr>
          <w:rFonts w:cstheme="minorHAnsi"/>
          <w:b/>
          <w:bCs/>
          <w:sz w:val="36"/>
          <w:szCs w:val="36"/>
        </w:rPr>
        <w:t xml:space="preserve">. About </w:t>
      </w:r>
      <w:r w:rsidR="005A3CBE" w:rsidRPr="005A3CBE">
        <w:rPr>
          <w:rFonts w:ascii="Calibri" w:hAnsi="Calibri" w:cs="Calibri"/>
          <w:b/>
          <w:bCs/>
          <w:sz w:val="36"/>
          <w:szCs w:val="36"/>
        </w:rPr>
        <w:t>a quarter of the net global warming that has occurred in recent decades is estimated to be due to methane. In a recent report, the United Nations Environment Programme concluded that methane emissions globally from all sources need to be reduced by forty to forty-five percent by twenty-thirty in order to achieve the least cost pathway for limiting the increase in the Earth's temperature to one point five degrees Celsius,</w:t>
      </w:r>
      <w:r w:rsidR="005A3CBE" w:rsidRPr="005A3CBE">
        <w:rPr>
          <w:rFonts w:cstheme="minorHAnsi"/>
          <w:b/>
          <w:bCs/>
          <w:sz w:val="36"/>
          <w:szCs w:val="36"/>
        </w:rPr>
        <w:t xml:space="preserve"> </w:t>
      </w:r>
      <w:r w:rsidRPr="005A3CBE">
        <w:rPr>
          <w:rFonts w:cstheme="minorHAnsi"/>
          <w:b/>
          <w:bCs/>
          <w:sz w:val="36"/>
          <w:szCs w:val="36"/>
        </w:rPr>
        <w:t xml:space="preserve">so </w:t>
      </w:r>
      <w:r w:rsidR="005A3CBE" w:rsidRPr="005A3CBE">
        <w:rPr>
          <w:rFonts w:cstheme="minorHAnsi"/>
          <w:b/>
          <w:bCs/>
          <w:sz w:val="36"/>
          <w:szCs w:val="36"/>
        </w:rPr>
        <w:t xml:space="preserve">by far </w:t>
      </w:r>
      <w:r w:rsidRPr="005A3CBE">
        <w:rPr>
          <w:rFonts w:cstheme="minorHAnsi"/>
          <w:b/>
          <w:bCs/>
          <w:sz w:val="36"/>
          <w:szCs w:val="36"/>
        </w:rPr>
        <w:t xml:space="preserve">the more </w:t>
      </w:r>
      <w:r>
        <w:rPr>
          <w:rFonts w:cstheme="minorHAnsi"/>
          <w:b/>
          <w:bCs/>
          <w:sz w:val="36"/>
          <w:szCs w:val="36"/>
        </w:rPr>
        <w:lastRenderedPageBreak/>
        <w:t xml:space="preserve">realistic and </w:t>
      </w:r>
      <w:r w:rsidR="003F5215">
        <w:rPr>
          <w:rFonts w:cstheme="minorHAnsi"/>
          <w:b/>
          <w:bCs/>
          <w:sz w:val="36"/>
          <w:szCs w:val="36"/>
        </w:rPr>
        <w:t xml:space="preserve">logical </w:t>
      </w:r>
      <w:r>
        <w:rPr>
          <w:rFonts w:cstheme="minorHAnsi"/>
          <w:b/>
          <w:bCs/>
          <w:sz w:val="36"/>
          <w:szCs w:val="36"/>
        </w:rPr>
        <w:t xml:space="preserve">course of action is to </w:t>
      </w:r>
      <w:r w:rsidR="003F5215">
        <w:rPr>
          <w:rFonts w:cstheme="minorHAnsi"/>
          <w:b/>
          <w:bCs/>
          <w:sz w:val="36"/>
          <w:szCs w:val="36"/>
        </w:rPr>
        <w:t>consider the effects of methane emission</w:t>
      </w:r>
      <w:r w:rsidR="002E254D">
        <w:rPr>
          <w:rFonts w:cstheme="minorHAnsi"/>
          <w:b/>
          <w:bCs/>
          <w:sz w:val="36"/>
          <w:szCs w:val="36"/>
        </w:rPr>
        <w:t>s</w:t>
      </w:r>
      <w:r w:rsidR="003F5215">
        <w:rPr>
          <w:rFonts w:cstheme="minorHAnsi"/>
          <w:b/>
          <w:bCs/>
          <w:sz w:val="36"/>
          <w:szCs w:val="36"/>
        </w:rPr>
        <w:t xml:space="preserve"> over </w:t>
      </w:r>
      <w:r w:rsidR="002E254D">
        <w:rPr>
          <w:rFonts w:cstheme="minorHAnsi"/>
          <w:b/>
          <w:bCs/>
          <w:sz w:val="36"/>
          <w:szCs w:val="36"/>
        </w:rPr>
        <w:t>a</w:t>
      </w:r>
      <w:r w:rsidR="003F5215">
        <w:rPr>
          <w:rFonts w:cstheme="minorHAnsi"/>
          <w:b/>
          <w:bCs/>
          <w:sz w:val="36"/>
          <w:szCs w:val="36"/>
        </w:rPr>
        <w:t xml:space="preserve"> </w:t>
      </w:r>
      <w:r>
        <w:rPr>
          <w:rFonts w:cstheme="minorHAnsi"/>
          <w:b/>
          <w:bCs/>
          <w:sz w:val="36"/>
          <w:szCs w:val="36"/>
        </w:rPr>
        <w:t>short</w:t>
      </w:r>
      <w:r w:rsidR="002E254D">
        <w:rPr>
          <w:rFonts w:cstheme="minorHAnsi"/>
          <w:b/>
          <w:bCs/>
          <w:sz w:val="36"/>
          <w:szCs w:val="36"/>
        </w:rPr>
        <w:t>er</w:t>
      </w:r>
      <w:r>
        <w:rPr>
          <w:rFonts w:cstheme="minorHAnsi"/>
          <w:b/>
          <w:bCs/>
          <w:sz w:val="36"/>
          <w:szCs w:val="36"/>
        </w:rPr>
        <w:t xml:space="preserve"> term. </w:t>
      </w:r>
    </w:p>
    <w:p w14:paraId="7466B10F" w14:textId="77777777" w:rsidR="00C071BD" w:rsidRDefault="00C071BD" w:rsidP="00CA5EC9">
      <w:pPr>
        <w:autoSpaceDE w:val="0"/>
        <w:autoSpaceDN w:val="0"/>
        <w:adjustRightInd w:val="0"/>
        <w:spacing w:after="0" w:line="240" w:lineRule="auto"/>
        <w:rPr>
          <w:rFonts w:cstheme="minorHAnsi"/>
          <w:b/>
          <w:bCs/>
          <w:sz w:val="36"/>
          <w:szCs w:val="36"/>
        </w:rPr>
      </w:pPr>
    </w:p>
    <w:p w14:paraId="5D7B4582" w14:textId="41EF7630" w:rsidR="00E23F40" w:rsidRPr="00B05980" w:rsidRDefault="00E23F40" w:rsidP="00E23F40">
      <w:pPr>
        <w:autoSpaceDE w:val="0"/>
        <w:autoSpaceDN w:val="0"/>
        <w:adjustRightInd w:val="0"/>
        <w:spacing w:after="0" w:line="240" w:lineRule="auto"/>
        <w:rPr>
          <w:rFonts w:cstheme="minorHAnsi"/>
          <w:b/>
          <w:bCs/>
          <w:sz w:val="36"/>
          <w:szCs w:val="36"/>
        </w:rPr>
      </w:pPr>
      <w:r w:rsidRPr="00B05980">
        <w:rPr>
          <w:rFonts w:cstheme="minorHAnsi"/>
          <w:b/>
          <w:bCs/>
          <w:sz w:val="36"/>
          <w:szCs w:val="36"/>
        </w:rPr>
        <w:t xml:space="preserve">An increasing number of scientists have called for using a </w:t>
      </w:r>
      <w:r w:rsidR="00C071BD" w:rsidRPr="00B05980">
        <w:rPr>
          <w:rFonts w:cstheme="minorHAnsi"/>
          <w:b/>
          <w:bCs/>
          <w:sz w:val="36"/>
          <w:szCs w:val="36"/>
        </w:rPr>
        <w:t>twenty</w:t>
      </w:r>
      <w:r w:rsidRPr="00B05980">
        <w:rPr>
          <w:rFonts w:cstheme="minorHAnsi"/>
          <w:b/>
          <w:bCs/>
          <w:sz w:val="36"/>
          <w:szCs w:val="36"/>
        </w:rPr>
        <w:t>-year integrated time period</w:t>
      </w:r>
      <w:r w:rsidR="00C071BD" w:rsidRPr="00B05980">
        <w:rPr>
          <w:rFonts w:cstheme="minorHAnsi"/>
          <w:b/>
          <w:bCs/>
          <w:sz w:val="36"/>
          <w:szCs w:val="36"/>
        </w:rPr>
        <w:t xml:space="preserve"> </w:t>
      </w:r>
      <w:r w:rsidRPr="00B05980">
        <w:rPr>
          <w:rFonts w:cstheme="minorHAnsi"/>
          <w:b/>
          <w:bCs/>
          <w:sz w:val="36"/>
          <w:szCs w:val="36"/>
        </w:rPr>
        <w:t>instead of</w:t>
      </w:r>
      <w:r w:rsidR="005A3CBE">
        <w:rPr>
          <w:rFonts w:cstheme="minorHAnsi"/>
          <w:b/>
          <w:bCs/>
          <w:sz w:val="36"/>
          <w:szCs w:val="36"/>
        </w:rPr>
        <w:t>,</w:t>
      </w:r>
      <w:r w:rsidR="002E254D">
        <w:rPr>
          <w:rFonts w:cstheme="minorHAnsi"/>
          <w:b/>
          <w:bCs/>
          <w:sz w:val="36"/>
          <w:szCs w:val="36"/>
        </w:rPr>
        <w:t xml:space="preserve"> </w:t>
      </w:r>
      <w:r w:rsidRPr="00B05980">
        <w:rPr>
          <w:rFonts w:cstheme="minorHAnsi"/>
          <w:b/>
          <w:bCs/>
          <w:sz w:val="36"/>
          <w:szCs w:val="36"/>
        </w:rPr>
        <w:t xml:space="preserve">or </w:t>
      </w:r>
      <w:r w:rsidR="00C071BD" w:rsidRPr="00B05980">
        <w:rPr>
          <w:rFonts w:cstheme="minorHAnsi"/>
          <w:b/>
          <w:bCs/>
          <w:sz w:val="36"/>
          <w:szCs w:val="36"/>
        </w:rPr>
        <w:t xml:space="preserve">at least </w:t>
      </w:r>
      <w:r w:rsidRPr="00B05980">
        <w:rPr>
          <w:rFonts w:cstheme="minorHAnsi"/>
          <w:b/>
          <w:bCs/>
          <w:sz w:val="36"/>
          <w:szCs w:val="36"/>
        </w:rPr>
        <w:t>in addition to</w:t>
      </w:r>
      <w:r w:rsidR="00C071BD" w:rsidRPr="00B05980">
        <w:rPr>
          <w:rFonts w:cstheme="minorHAnsi"/>
          <w:b/>
          <w:bCs/>
          <w:sz w:val="36"/>
          <w:szCs w:val="36"/>
        </w:rPr>
        <w:t>,</w:t>
      </w:r>
      <w:r w:rsidRPr="00B05980">
        <w:rPr>
          <w:rFonts w:cstheme="minorHAnsi"/>
          <w:b/>
          <w:bCs/>
          <w:sz w:val="36"/>
          <w:szCs w:val="36"/>
        </w:rPr>
        <w:t xml:space="preserve"> the </w:t>
      </w:r>
      <w:r w:rsidR="00C071BD" w:rsidRPr="00B05980">
        <w:rPr>
          <w:rFonts w:cstheme="minorHAnsi"/>
          <w:b/>
          <w:bCs/>
          <w:sz w:val="36"/>
          <w:szCs w:val="36"/>
        </w:rPr>
        <w:t xml:space="preserve">one-hundred- </w:t>
      </w:r>
      <w:r w:rsidRPr="00B05980">
        <w:rPr>
          <w:rFonts w:cstheme="minorHAnsi"/>
          <w:b/>
          <w:bCs/>
          <w:sz w:val="36"/>
          <w:szCs w:val="36"/>
        </w:rPr>
        <w:t>year period.</w:t>
      </w:r>
    </w:p>
    <w:p w14:paraId="26E9CE8C" w14:textId="752AB900" w:rsidR="00E23F40" w:rsidRPr="00B05980" w:rsidRDefault="00C071BD" w:rsidP="00E23F40">
      <w:pPr>
        <w:autoSpaceDE w:val="0"/>
        <w:autoSpaceDN w:val="0"/>
        <w:adjustRightInd w:val="0"/>
        <w:spacing w:after="0" w:line="240" w:lineRule="auto"/>
        <w:rPr>
          <w:rFonts w:cstheme="minorHAnsi"/>
          <w:b/>
          <w:bCs/>
          <w:sz w:val="36"/>
          <w:szCs w:val="36"/>
        </w:rPr>
      </w:pPr>
      <w:r w:rsidRPr="00B05980">
        <w:rPr>
          <w:rFonts w:cstheme="minorHAnsi"/>
          <w:b/>
          <w:bCs/>
          <w:sz w:val="36"/>
          <w:szCs w:val="36"/>
        </w:rPr>
        <w:t>In fact, t</w:t>
      </w:r>
      <w:r w:rsidR="00E23F40" w:rsidRPr="00B05980">
        <w:rPr>
          <w:rFonts w:cstheme="minorHAnsi"/>
          <w:b/>
          <w:bCs/>
          <w:sz w:val="36"/>
          <w:szCs w:val="36"/>
        </w:rPr>
        <w:t xml:space="preserve">he </w:t>
      </w:r>
      <w:r w:rsidRPr="00B05980">
        <w:rPr>
          <w:rFonts w:cstheme="minorHAnsi"/>
          <w:b/>
          <w:bCs/>
          <w:sz w:val="36"/>
          <w:szCs w:val="36"/>
        </w:rPr>
        <w:t>twenty</w:t>
      </w:r>
      <w:r w:rsidR="00E23F40" w:rsidRPr="00B05980">
        <w:rPr>
          <w:rFonts w:cstheme="minorHAnsi"/>
          <w:b/>
          <w:bCs/>
          <w:sz w:val="36"/>
          <w:szCs w:val="36"/>
        </w:rPr>
        <w:t xml:space="preserve">-year time frame is now mandated by law in the State of New York, as part of the Climate Leadership and Community Protection Act of </w:t>
      </w:r>
      <w:r w:rsidRPr="00B05980">
        <w:rPr>
          <w:rFonts w:cstheme="minorHAnsi"/>
          <w:b/>
          <w:bCs/>
          <w:sz w:val="36"/>
          <w:szCs w:val="36"/>
        </w:rPr>
        <w:t>twenty nineteen</w:t>
      </w:r>
      <w:r w:rsidR="00E23F40" w:rsidRPr="00B05980">
        <w:rPr>
          <w:rFonts w:cstheme="minorHAnsi"/>
          <w:b/>
          <w:bCs/>
          <w:sz w:val="36"/>
          <w:szCs w:val="36"/>
        </w:rPr>
        <w:t xml:space="preserve">. </w:t>
      </w:r>
      <w:r w:rsidRPr="00B05980">
        <w:rPr>
          <w:rFonts w:cstheme="minorHAnsi"/>
          <w:b/>
          <w:bCs/>
          <w:sz w:val="36"/>
          <w:szCs w:val="36"/>
        </w:rPr>
        <w:t xml:space="preserve">So, that’s what the papers authors used, and over that time period the GWP </w:t>
      </w:r>
      <w:r w:rsidR="002F1B3A">
        <w:rPr>
          <w:rFonts w:cstheme="minorHAnsi"/>
          <w:b/>
          <w:bCs/>
          <w:sz w:val="36"/>
          <w:szCs w:val="36"/>
        </w:rPr>
        <w:t xml:space="preserve">number for </w:t>
      </w:r>
      <w:r w:rsidRPr="00B05980">
        <w:rPr>
          <w:rFonts w:cstheme="minorHAnsi"/>
          <w:b/>
          <w:bCs/>
          <w:sz w:val="36"/>
          <w:szCs w:val="36"/>
        </w:rPr>
        <w:t>Methane is eighty</w:t>
      </w:r>
      <w:r w:rsidR="002F1B3A">
        <w:rPr>
          <w:rFonts w:cstheme="minorHAnsi"/>
          <w:b/>
          <w:bCs/>
          <w:sz w:val="36"/>
          <w:szCs w:val="36"/>
        </w:rPr>
        <w:t>-</w:t>
      </w:r>
      <w:r w:rsidRPr="00B05980">
        <w:rPr>
          <w:rFonts w:cstheme="minorHAnsi"/>
          <w:b/>
          <w:bCs/>
          <w:sz w:val="36"/>
          <w:szCs w:val="36"/>
        </w:rPr>
        <w:t xml:space="preserve">six – in other words, </w:t>
      </w:r>
      <w:r w:rsidR="002F1B3A">
        <w:rPr>
          <w:rFonts w:cstheme="minorHAnsi"/>
          <w:b/>
          <w:bCs/>
          <w:sz w:val="36"/>
          <w:szCs w:val="36"/>
        </w:rPr>
        <w:t xml:space="preserve">mass for mass, the </w:t>
      </w:r>
      <w:r w:rsidRPr="00B05980">
        <w:rPr>
          <w:rFonts w:cstheme="minorHAnsi"/>
          <w:b/>
          <w:bCs/>
          <w:sz w:val="36"/>
          <w:szCs w:val="36"/>
        </w:rPr>
        <w:t>methane in</w:t>
      </w:r>
      <w:r w:rsidR="002F1B3A">
        <w:rPr>
          <w:rFonts w:cstheme="minorHAnsi"/>
          <w:b/>
          <w:bCs/>
          <w:sz w:val="36"/>
          <w:szCs w:val="36"/>
        </w:rPr>
        <w:t xml:space="preserve"> this paper’s </w:t>
      </w:r>
      <w:r w:rsidRPr="00B05980">
        <w:rPr>
          <w:rFonts w:cstheme="minorHAnsi"/>
          <w:b/>
          <w:bCs/>
          <w:sz w:val="36"/>
          <w:szCs w:val="36"/>
        </w:rPr>
        <w:t xml:space="preserve">calculations </w:t>
      </w:r>
      <w:r w:rsidR="002F1B3A">
        <w:rPr>
          <w:rFonts w:cstheme="minorHAnsi"/>
          <w:b/>
          <w:bCs/>
          <w:sz w:val="36"/>
          <w:szCs w:val="36"/>
        </w:rPr>
        <w:t xml:space="preserve">was eighty-six times more impactful than the </w:t>
      </w:r>
      <w:r w:rsidRPr="00B05980">
        <w:rPr>
          <w:rFonts w:cstheme="minorHAnsi"/>
          <w:b/>
          <w:bCs/>
          <w:sz w:val="36"/>
          <w:szCs w:val="36"/>
        </w:rPr>
        <w:t xml:space="preserve">carbon dioxide. </w:t>
      </w:r>
      <w:r w:rsidR="00B05980" w:rsidRPr="00B05980">
        <w:rPr>
          <w:rFonts w:cstheme="minorHAnsi"/>
          <w:b/>
          <w:bCs/>
          <w:sz w:val="36"/>
          <w:szCs w:val="36"/>
        </w:rPr>
        <w:t xml:space="preserve">That’s how the </w:t>
      </w:r>
      <w:r w:rsidR="002F1B3A">
        <w:rPr>
          <w:rFonts w:cstheme="minorHAnsi"/>
          <w:b/>
          <w:bCs/>
          <w:sz w:val="36"/>
          <w:szCs w:val="36"/>
        </w:rPr>
        <w:t>phrase</w:t>
      </w:r>
      <w:r w:rsidR="00B05980" w:rsidRPr="00B05980">
        <w:rPr>
          <w:rFonts w:cstheme="minorHAnsi"/>
          <w:b/>
          <w:bCs/>
          <w:sz w:val="36"/>
          <w:szCs w:val="36"/>
        </w:rPr>
        <w:t xml:space="preserve"> ‘Carbon dioxide equivalent’</w:t>
      </w:r>
      <w:r w:rsidR="002F1B3A">
        <w:rPr>
          <w:rFonts w:cstheme="minorHAnsi"/>
          <w:b/>
          <w:bCs/>
          <w:sz w:val="36"/>
          <w:szCs w:val="36"/>
        </w:rPr>
        <w:t>,</w:t>
      </w:r>
      <w:r w:rsidR="00B05980" w:rsidRPr="00B05980">
        <w:rPr>
          <w:rFonts w:cstheme="minorHAnsi"/>
          <w:b/>
          <w:bCs/>
          <w:sz w:val="36"/>
          <w:szCs w:val="36"/>
        </w:rPr>
        <w:t xml:space="preserve"> or CO2e</w:t>
      </w:r>
      <w:r w:rsidR="002F1B3A">
        <w:rPr>
          <w:rFonts w:cstheme="minorHAnsi"/>
          <w:b/>
          <w:bCs/>
          <w:sz w:val="36"/>
          <w:szCs w:val="36"/>
        </w:rPr>
        <w:t>,</w:t>
      </w:r>
      <w:r w:rsidR="00B05980" w:rsidRPr="00B05980">
        <w:rPr>
          <w:rFonts w:cstheme="minorHAnsi"/>
          <w:b/>
          <w:bCs/>
          <w:sz w:val="36"/>
          <w:szCs w:val="36"/>
        </w:rPr>
        <w:t xml:space="preserve"> is derived.</w:t>
      </w:r>
      <w:r w:rsidR="00122A18">
        <w:rPr>
          <w:rFonts w:cstheme="minorHAnsi"/>
          <w:b/>
          <w:bCs/>
          <w:sz w:val="36"/>
          <w:szCs w:val="36"/>
        </w:rPr>
        <w:t xml:space="preserve"> </w:t>
      </w:r>
    </w:p>
    <w:p w14:paraId="41E4DBE6" w14:textId="03D4DC47" w:rsidR="00B05980" w:rsidRPr="00B05980" w:rsidRDefault="00B05980" w:rsidP="00E23F40">
      <w:pPr>
        <w:autoSpaceDE w:val="0"/>
        <w:autoSpaceDN w:val="0"/>
        <w:adjustRightInd w:val="0"/>
        <w:spacing w:after="0" w:line="240" w:lineRule="auto"/>
        <w:rPr>
          <w:rFonts w:cstheme="minorHAnsi"/>
          <w:b/>
          <w:bCs/>
          <w:sz w:val="36"/>
          <w:szCs w:val="36"/>
        </w:rPr>
      </w:pPr>
    </w:p>
    <w:p w14:paraId="272B75DD" w14:textId="73E1F783" w:rsidR="00C6346E" w:rsidRDefault="00B05980" w:rsidP="002E254D">
      <w:pPr>
        <w:autoSpaceDE w:val="0"/>
        <w:autoSpaceDN w:val="0"/>
        <w:adjustRightInd w:val="0"/>
        <w:spacing w:after="0" w:line="240" w:lineRule="auto"/>
        <w:rPr>
          <w:rFonts w:cstheme="minorHAnsi"/>
          <w:b/>
          <w:bCs/>
          <w:sz w:val="36"/>
          <w:szCs w:val="36"/>
        </w:rPr>
      </w:pPr>
      <w:r w:rsidRPr="00B05980">
        <w:rPr>
          <w:rFonts w:cstheme="minorHAnsi"/>
          <w:b/>
          <w:bCs/>
          <w:sz w:val="36"/>
          <w:szCs w:val="36"/>
        </w:rPr>
        <w:t>As for the three</w:t>
      </w:r>
      <w:r w:rsidR="002E254D">
        <w:rPr>
          <w:rFonts w:cstheme="minorHAnsi"/>
          <w:b/>
          <w:bCs/>
          <w:sz w:val="36"/>
          <w:szCs w:val="36"/>
        </w:rPr>
        <w:t>-</w:t>
      </w:r>
      <w:r w:rsidRPr="00B05980">
        <w:rPr>
          <w:rFonts w:cstheme="minorHAnsi"/>
          <w:b/>
          <w:bCs/>
          <w:sz w:val="36"/>
          <w:szCs w:val="36"/>
        </w:rPr>
        <w:t>point five percent fugitive methane emissions assumption, wel</w:t>
      </w:r>
      <w:r w:rsidR="002E254D">
        <w:rPr>
          <w:rFonts w:cstheme="minorHAnsi"/>
          <w:b/>
          <w:bCs/>
          <w:sz w:val="36"/>
          <w:szCs w:val="36"/>
        </w:rPr>
        <w:t xml:space="preserve">l, that’s based </w:t>
      </w:r>
      <w:r w:rsidR="002E254D" w:rsidRPr="002E254D">
        <w:rPr>
          <w:rFonts w:cstheme="minorHAnsi"/>
          <w:b/>
          <w:bCs/>
          <w:sz w:val="36"/>
          <w:szCs w:val="36"/>
        </w:rPr>
        <w:t xml:space="preserve">on </w:t>
      </w:r>
      <w:r w:rsidR="002E254D">
        <w:rPr>
          <w:rFonts w:cstheme="minorHAnsi"/>
          <w:b/>
          <w:bCs/>
          <w:sz w:val="36"/>
          <w:szCs w:val="36"/>
        </w:rPr>
        <w:t xml:space="preserve">results from twenty other studies analysing ten different gas fields in the United States plus </w:t>
      </w:r>
      <w:r w:rsidR="002E254D" w:rsidRPr="002E254D">
        <w:rPr>
          <w:rFonts w:cstheme="minorHAnsi"/>
          <w:b/>
          <w:bCs/>
          <w:sz w:val="36"/>
          <w:szCs w:val="36"/>
        </w:rPr>
        <w:t>estimate</w:t>
      </w:r>
      <w:r w:rsidR="00C6346E">
        <w:rPr>
          <w:rFonts w:cstheme="minorHAnsi"/>
          <w:b/>
          <w:bCs/>
          <w:sz w:val="36"/>
          <w:szCs w:val="36"/>
        </w:rPr>
        <w:t>s</w:t>
      </w:r>
      <w:r w:rsidR="002E254D" w:rsidRPr="002E254D">
        <w:rPr>
          <w:rFonts w:cstheme="minorHAnsi"/>
          <w:b/>
          <w:bCs/>
          <w:sz w:val="36"/>
          <w:szCs w:val="36"/>
        </w:rPr>
        <w:t xml:space="preserve"> for emissions from gas</w:t>
      </w:r>
      <w:r w:rsidR="002E254D">
        <w:rPr>
          <w:rFonts w:cstheme="minorHAnsi"/>
          <w:b/>
          <w:bCs/>
          <w:sz w:val="36"/>
          <w:szCs w:val="36"/>
        </w:rPr>
        <w:t xml:space="preserve"> </w:t>
      </w:r>
      <w:r w:rsidR="002E254D" w:rsidRPr="002E254D">
        <w:rPr>
          <w:rFonts w:cstheme="minorHAnsi"/>
          <w:b/>
          <w:bCs/>
          <w:sz w:val="36"/>
          <w:szCs w:val="36"/>
        </w:rPr>
        <w:t>transport and storage.</w:t>
      </w:r>
      <w:r w:rsidR="002E254D">
        <w:rPr>
          <w:rFonts w:cstheme="minorHAnsi"/>
          <w:b/>
          <w:bCs/>
          <w:sz w:val="36"/>
          <w:szCs w:val="36"/>
        </w:rPr>
        <w:t xml:space="preserve"> </w:t>
      </w:r>
      <w:r w:rsidR="00C6346E">
        <w:rPr>
          <w:rFonts w:cstheme="minorHAnsi"/>
          <w:b/>
          <w:bCs/>
          <w:sz w:val="36"/>
          <w:szCs w:val="36"/>
        </w:rPr>
        <w:t>Three-point five percent was in the middle of a set of research figures ranging from a high value of four-point three percent down to a lowest value of one point five four percent.</w:t>
      </w:r>
    </w:p>
    <w:p w14:paraId="508003AD" w14:textId="35F2B291" w:rsidR="002F1B3A" w:rsidRDefault="00C6346E" w:rsidP="00CA5EC9">
      <w:pPr>
        <w:autoSpaceDE w:val="0"/>
        <w:autoSpaceDN w:val="0"/>
        <w:adjustRightInd w:val="0"/>
        <w:spacing w:after="0" w:line="240" w:lineRule="auto"/>
        <w:rPr>
          <w:rFonts w:cstheme="minorHAnsi"/>
          <w:b/>
          <w:bCs/>
          <w:sz w:val="36"/>
          <w:szCs w:val="36"/>
        </w:rPr>
      </w:pPr>
      <w:r>
        <w:rPr>
          <w:rFonts w:cstheme="minorHAnsi"/>
          <w:b/>
          <w:bCs/>
          <w:sz w:val="36"/>
          <w:szCs w:val="36"/>
        </w:rPr>
        <w:t>B</w:t>
      </w:r>
      <w:r w:rsidR="00B05980" w:rsidRPr="00B05980">
        <w:rPr>
          <w:rFonts w:cstheme="minorHAnsi"/>
          <w:b/>
          <w:bCs/>
          <w:sz w:val="36"/>
          <w:szCs w:val="36"/>
        </w:rPr>
        <w:t xml:space="preserve">ased on those parameters, the researchers found that </w:t>
      </w:r>
      <w:r w:rsidR="00CA5EC9" w:rsidRPr="00B05980">
        <w:rPr>
          <w:rFonts w:cstheme="minorHAnsi"/>
          <w:b/>
          <w:bCs/>
          <w:sz w:val="36"/>
          <w:szCs w:val="36"/>
        </w:rPr>
        <w:t xml:space="preserve">total carbon dioxide equivalent emissions for blue hydrogen are only </w:t>
      </w:r>
      <w:r w:rsidR="00B05980" w:rsidRPr="00B05980">
        <w:rPr>
          <w:rFonts w:cstheme="minorHAnsi"/>
          <w:b/>
          <w:bCs/>
          <w:sz w:val="36"/>
          <w:szCs w:val="36"/>
        </w:rPr>
        <w:t xml:space="preserve">nine to twelve percent lower </w:t>
      </w:r>
      <w:r w:rsidR="00CA5EC9" w:rsidRPr="00B05980">
        <w:rPr>
          <w:rFonts w:cstheme="minorHAnsi"/>
          <w:b/>
          <w:bCs/>
          <w:sz w:val="36"/>
          <w:szCs w:val="36"/>
        </w:rPr>
        <w:t>than for gr</w:t>
      </w:r>
      <w:r w:rsidR="003F5215" w:rsidRPr="00B05980">
        <w:rPr>
          <w:rFonts w:cstheme="minorHAnsi"/>
          <w:b/>
          <w:bCs/>
          <w:sz w:val="36"/>
          <w:szCs w:val="36"/>
        </w:rPr>
        <w:t>e</w:t>
      </w:r>
      <w:r w:rsidR="00CA5EC9" w:rsidRPr="00B05980">
        <w:rPr>
          <w:rFonts w:cstheme="minorHAnsi"/>
          <w:b/>
          <w:bCs/>
          <w:sz w:val="36"/>
          <w:szCs w:val="36"/>
        </w:rPr>
        <w:t xml:space="preserve">y hydrogen. </w:t>
      </w:r>
    </w:p>
    <w:p w14:paraId="3093757E" w14:textId="77777777" w:rsidR="002F1B3A" w:rsidRDefault="002F1B3A" w:rsidP="00CA5EC9">
      <w:pPr>
        <w:autoSpaceDE w:val="0"/>
        <w:autoSpaceDN w:val="0"/>
        <w:adjustRightInd w:val="0"/>
        <w:spacing w:after="0" w:line="240" w:lineRule="auto"/>
        <w:rPr>
          <w:rFonts w:cstheme="minorHAnsi"/>
          <w:b/>
          <w:bCs/>
          <w:sz w:val="36"/>
          <w:szCs w:val="36"/>
        </w:rPr>
      </w:pPr>
    </w:p>
    <w:p w14:paraId="3ED2CDCA" w14:textId="6DD7142F" w:rsidR="00B05980" w:rsidRDefault="00CA5EC9" w:rsidP="00CA5EC9">
      <w:pPr>
        <w:autoSpaceDE w:val="0"/>
        <w:autoSpaceDN w:val="0"/>
        <w:adjustRightInd w:val="0"/>
        <w:spacing w:after="0" w:line="240" w:lineRule="auto"/>
        <w:rPr>
          <w:rFonts w:cstheme="minorHAnsi"/>
          <w:b/>
          <w:bCs/>
          <w:sz w:val="36"/>
          <w:szCs w:val="36"/>
        </w:rPr>
      </w:pPr>
      <w:r w:rsidRPr="00B05980">
        <w:rPr>
          <w:rFonts w:cstheme="minorHAnsi"/>
          <w:b/>
          <w:bCs/>
          <w:sz w:val="36"/>
          <w:szCs w:val="36"/>
        </w:rPr>
        <w:t>While</w:t>
      </w:r>
      <w:r w:rsidR="003F5215" w:rsidRPr="00B05980">
        <w:rPr>
          <w:rFonts w:cstheme="minorHAnsi"/>
          <w:b/>
          <w:bCs/>
          <w:sz w:val="36"/>
          <w:szCs w:val="36"/>
        </w:rPr>
        <w:t xml:space="preserve"> </w:t>
      </w:r>
      <w:r w:rsidR="00B05980" w:rsidRPr="00B05980">
        <w:rPr>
          <w:rFonts w:cstheme="minorHAnsi"/>
          <w:b/>
          <w:bCs/>
          <w:sz w:val="36"/>
          <w:szCs w:val="36"/>
        </w:rPr>
        <w:t xml:space="preserve">the </w:t>
      </w:r>
      <w:r w:rsidR="00C6346E">
        <w:rPr>
          <w:rFonts w:cstheme="minorHAnsi"/>
          <w:b/>
          <w:bCs/>
          <w:sz w:val="36"/>
          <w:szCs w:val="36"/>
        </w:rPr>
        <w:t xml:space="preserve">local </w:t>
      </w:r>
      <w:r w:rsidRPr="00B05980">
        <w:rPr>
          <w:rFonts w:cstheme="minorHAnsi"/>
          <w:b/>
          <w:bCs/>
          <w:sz w:val="36"/>
          <w:szCs w:val="36"/>
        </w:rPr>
        <w:t xml:space="preserve">carbon dioxide emissions </w:t>
      </w:r>
      <w:r w:rsidR="00B05980" w:rsidRPr="00B05980">
        <w:rPr>
          <w:rFonts w:cstheme="minorHAnsi"/>
          <w:b/>
          <w:bCs/>
          <w:sz w:val="36"/>
          <w:szCs w:val="36"/>
        </w:rPr>
        <w:t xml:space="preserve">from the </w:t>
      </w:r>
      <w:r w:rsidR="00C6346E">
        <w:rPr>
          <w:rFonts w:cstheme="minorHAnsi"/>
          <w:b/>
          <w:bCs/>
          <w:sz w:val="36"/>
          <w:szCs w:val="36"/>
        </w:rPr>
        <w:t xml:space="preserve">steam reforming </w:t>
      </w:r>
      <w:r w:rsidR="00B05980" w:rsidRPr="00B05980">
        <w:rPr>
          <w:rFonts w:cstheme="minorHAnsi"/>
          <w:b/>
          <w:bCs/>
          <w:sz w:val="36"/>
          <w:szCs w:val="36"/>
        </w:rPr>
        <w:t xml:space="preserve">process </w:t>
      </w:r>
      <w:r w:rsidRPr="00B05980">
        <w:rPr>
          <w:rFonts w:cstheme="minorHAnsi"/>
          <w:b/>
          <w:bCs/>
          <w:sz w:val="36"/>
          <w:szCs w:val="36"/>
        </w:rPr>
        <w:t xml:space="preserve">are </w:t>
      </w:r>
      <w:r w:rsidR="00B05980" w:rsidRPr="00B05980">
        <w:rPr>
          <w:rFonts w:cstheme="minorHAnsi"/>
          <w:b/>
          <w:bCs/>
          <w:sz w:val="36"/>
          <w:szCs w:val="36"/>
        </w:rPr>
        <w:t xml:space="preserve">obviously </w:t>
      </w:r>
      <w:r w:rsidRPr="00B05980">
        <w:rPr>
          <w:rFonts w:cstheme="minorHAnsi"/>
          <w:b/>
          <w:bCs/>
          <w:sz w:val="36"/>
          <w:szCs w:val="36"/>
        </w:rPr>
        <w:t>lower</w:t>
      </w:r>
      <w:r w:rsidR="000778E8">
        <w:rPr>
          <w:rFonts w:cstheme="minorHAnsi"/>
          <w:b/>
          <w:bCs/>
          <w:sz w:val="36"/>
          <w:szCs w:val="36"/>
        </w:rPr>
        <w:t xml:space="preserve"> with carbon capture</w:t>
      </w:r>
      <w:r w:rsidRPr="00B05980">
        <w:rPr>
          <w:rFonts w:cstheme="minorHAnsi"/>
          <w:b/>
          <w:bCs/>
          <w:sz w:val="36"/>
          <w:szCs w:val="36"/>
        </w:rPr>
        <w:t xml:space="preserve">, </w:t>
      </w:r>
      <w:r w:rsidR="00B05980" w:rsidRPr="00B05980">
        <w:rPr>
          <w:rFonts w:cstheme="minorHAnsi"/>
          <w:b/>
          <w:bCs/>
          <w:sz w:val="36"/>
          <w:szCs w:val="36"/>
        </w:rPr>
        <w:t xml:space="preserve">the </w:t>
      </w:r>
      <w:r w:rsidRPr="00B05980">
        <w:rPr>
          <w:rFonts w:cstheme="minorHAnsi"/>
          <w:b/>
          <w:bCs/>
          <w:sz w:val="36"/>
          <w:szCs w:val="36"/>
        </w:rPr>
        <w:t xml:space="preserve">fugitive methane emissions for blue hydrogen are </w:t>
      </w:r>
      <w:r w:rsidR="002F1B3A">
        <w:rPr>
          <w:rFonts w:cstheme="minorHAnsi"/>
          <w:b/>
          <w:bCs/>
          <w:sz w:val="36"/>
          <w:szCs w:val="36"/>
        </w:rPr>
        <w:t xml:space="preserve">actually </w:t>
      </w:r>
      <w:r w:rsidRPr="00B05980">
        <w:rPr>
          <w:rFonts w:cstheme="minorHAnsi"/>
          <w:b/>
          <w:bCs/>
          <w:sz w:val="36"/>
          <w:szCs w:val="36"/>
        </w:rPr>
        <w:t>higher than for gr</w:t>
      </w:r>
      <w:r w:rsidR="00E23F40" w:rsidRPr="00B05980">
        <w:rPr>
          <w:rFonts w:cstheme="minorHAnsi"/>
          <w:b/>
          <w:bCs/>
          <w:sz w:val="36"/>
          <w:szCs w:val="36"/>
        </w:rPr>
        <w:t>e</w:t>
      </w:r>
      <w:r w:rsidRPr="00B05980">
        <w:rPr>
          <w:rFonts w:cstheme="minorHAnsi"/>
          <w:b/>
          <w:bCs/>
          <w:sz w:val="36"/>
          <w:szCs w:val="36"/>
        </w:rPr>
        <w:t xml:space="preserve">y hydrogen because </w:t>
      </w:r>
      <w:r w:rsidR="00B05980" w:rsidRPr="00B05980">
        <w:rPr>
          <w:rFonts w:cstheme="minorHAnsi"/>
          <w:b/>
          <w:bCs/>
          <w:sz w:val="36"/>
          <w:szCs w:val="36"/>
        </w:rPr>
        <w:t xml:space="preserve">the vast majority of processing plants will use their readily available supply of natural gas to provide the </w:t>
      </w:r>
      <w:r w:rsidRPr="00B05980">
        <w:rPr>
          <w:rFonts w:cstheme="minorHAnsi"/>
          <w:b/>
          <w:bCs/>
          <w:sz w:val="36"/>
          <w:szCs w:val="36"/>
        </w:rPr>
        <w:t xml:space="preserve">power </w:t>
      </w:r>
      <w:r w:rsidR="00B05980" w:rsidRPr="00B05980">
        <w:rPr>
          <w:rFonts w:cstheme="minorHAnsi"/>
          <w:b/>
          <w:bCs/>
          <w:sz w:val="36"/>
          <w:szCs w:val="36"/>
        </w:rPr>
        <w:t xml:space="preserve">for </w:t>
      </w:r>
      <w:r w:rsidRPr="00B05980">
        <w:rPr>
          <w:rFonts w:cstheme="minorHAnsi"/>
          <w:b/>
          <w:bCs/>
          <w:sz w:val="36"/>
          <w:szCs w:val="36"/>
        </w:rPr>
        <w:t>the carbon capture</w:t>
      </w:r>
      <w:r w:rsidR="00B05980" w:rsidRPr="00B05980">
        <w:rPr>
          <w:rFonts w:cstheme="minorHAnsi"/>
          <w:b/>
          <w:bCs/>
          <w:sz w:val="36"/>
          <w:szCs w:val="36"/>
        </w:rPr>
        <w:t xml:space="preserve"> process. And that means more natural gas is being used and more fugitive emission</w:t>
      </w:r>
      <w:r w:rsidR="002F1B3A">
        <w:rPr>
          <w:rFonts w:cstheme="minorHAnsi"/>
          <w:b/>
          <w:bCs/>
          <w:sz w:val="36"/>
          <w:szCs w:val="36"/>
        </w:rPr>
        <w:t>s</w:t>
      </w:r>
      <w:r w:rsidR="00B05980" w:rsidRPr="00B05980">
        <w:rPr>
          <w:rFonts w:cstheme="minorHAnsi"/>
          <w:b/>
          <w:bCs/>
          <w:sz w:val="36"/>
          <w:szCs w:val="36"/>
        </w:rPr>
        <w:t xml:space="preserve"> occur as a result.</w:t>
      </w:r>
      <w:r w:rsidR="00F35FE4">
        <w:rPr>
          <w:rFonts w:cstheme="minorHAnsi"/>
          <w:b/>
          <w:bCs/>
          <w:sz w:val="36"/>
          <w:szCs w:val="36"/>
        </w:rPr>
        <w:t xml:space="preserve"> </w:t>
      </w:r>
    </w:p>
    <w:p w14:paraId="095524BB" w14:textId="77777777" w:rsidR="00C6346E" w:rsidRPr="00B05980" w:rsidRDefault="00C6346E" w:rsidP="00CA5EC9">
      <w:pPr>
        <w:autoSpaceDE w:val="0"/>
        <w:autoSpaceDN w:val="0"/>
        <w:adjustRightInd w:val="0"/>
        <w:spacing w:after="0" w:line="240" w:lineRule="auto"/>
        <w:rPr>
          <w:rFonts w:cstheme="minorHAnsi"/>
          <w:b/>
          <w:bCs/>
          <w:sz w:val="36"/>
          <w:szCs w:val="36"/>
        </w:rPr>
      </w:pPr>
    </w:p>
    <w:p w14:paraId="6A46BCE7" w14:textId="5F08C416" w:rsidR="00B05980" w:rsidRDefault="00B05980" w:rsidP="00CA5EC9">
      <w:pPr>
        <w:autoSpaceDE w:val="0"/>
        <w:autoSpaceDN w:val="0"/>
        <w:adjustRightInd w:val="0"/>
        <w:spacing w:after="0" w:line="240" w:lineRule="auto"/>
        <w:rPr>
          <w:rFonts w:cstheme="minorHAnsi"/>
          <w:b/>
          <w:bCs/>
          <w:sz w:val="36"/>
          <w:szCs w:val="36"/>
        </w:rPr>
      </w:pPr>
      <w:r w:rsidRPr="00B05980">
        <w:rPr>
          <w:rFonts w:cstheme="minorHAnsi"/>
          <w:b/>
          <w:bCs/>
          <w:sz w:val="36"/>
          <w:szCs w:val="36"/>
        </w:rPr>
        <w:lastRenderedPageBreak/>
        <w:t xml:space="preserve">There was an even bigger surprise </w:t>
      </w:r>
      <w:r w:rsidR="002F1B3A">
        <w:rPr>
          <w:rFonts w:cstheme="minorHAnsi"/>
          <w:b/>
          <w:bCs/>
          <w:sz w:val="36"/>
          <w:szCs w:val="36"/>
        </w:rPr>
        <w:t xml:space="preserve">in the results </w:t>
      </w:r>
      <w:r w:rsidRPr="00B05980">
        <w:rPr>
          <w:rFonts w:cstheme="minorHAnsi"/>
          <w:b/>
          <w:bCs/>
          <w:sz w:val="36"/>
          <w:szCs w:val="36"/>
        </w:rPr>
        <w:t xml:space="preserve">though and, just like in </w:t>
      </w:r>
      <w:r w:rsidR="002F1B3A">
        <w:rPr>
          <w:rFonts w:cstheme="minorHAnsi"/>
          <w:b/>
          <w:bCs/>
          <w:sz w:val="36"/>
          <w:szCs w:val="36"/>
        </w:rPr>
        <w:t>many other industries</w:t>
      </w:r>
      <w:r w:rsidRPr="00B05980">
        <w:rPr>
          <w:rFonts w:cstheme="minorHAnsi"/>
          <w:b/>
          <w:bCs/>
          <w:sz w:val="36"/>
          <w:szCs w:val="36"/>
        </w:rPr>
        <w:t xml:space="preserve">, there’s no such thing as a </w:t>
      </w:r>
      <w:r w:rsidR="002F1B3A">
        <w:rPr>
          <w:rFonts w:cstheme="minorHAnsi"/>
          <w:b/>
          <w:bCs/>
          <w:sz w:val="36"/>
          <w:szCs w:val="36"/>
        </w:rPr>
        <w:t>‘</w:t>
      </w:r>
      <w:r w:rsidRPr="00B05980">
        <w:rPr>
          <w:rFonts w:cstheme="minorHAnsi"/>
          <w:b/>
          <w:bCs/>
          <w:sz w:val="36"/>
          <w:szCs w:val="36"/>
        </w:rPr>
        <w:t>nice</w:t>
      </w:r>
      <w:r w:rsidR="002F1B3A">
        <w:rPr>
          <w:rFonts w:cstheme="minorHAnsi"/>
          <w:b/>
          <w:bCs/>
          <w:sz w:val="36"/>
          <w:szCs w:val="36"/>
        </w:rPr>
        <w:t>’</w:t>
      </w:r>
      <w:r w:rsidRPr="00B05980">
        <w:rPr>
          <w:rFonts w:cstheme="minorHAnsi"/>
          <w:b/>
          <w:bCs/>
          <w:sz w:val="36"/>
          <w:szCs w:val="36"/>
        </w:rPr>
        <w:t xml:space="preserve"> surprise in fossil fuel production.</w:t>
      </w:r>
      <w:r w:rsidR="00F35FE4">
        <w:rPr>
          <w:rFonts w:cstheme="minorHAnsi"/>
          <w:b/>
          <w:bCs/>
          <w:sz w:val="36"/>
          <w:szCs w:val="36"/>
        </w:rPr>
        <w:t xml:space="preserve"> </w:t>
      </w:r>
      <w:r w:rsidRPr="00B05980">
        <w:rPr>
          <w:rFonts w:cstheme="minorHAnsi"/>
          <w:b/>
          <w:bCs/>
          <w:sz w:val="36"/>
          <w:szCs w:val="36"/>
        </w:rPr>
        <w:t xml:space="preserve">It turns out that, based on the authors parameters, the </w:t>
      </w:r>
      <w:r w:rsidR="00CA5EC9" w:rsidRPr="00B05980">
        <w:rPr>
          <w:rFonts w:cstheme="minorHAnsi"/>
          <w:b/>
          <w:bCs/>
          <w:sz w:val="36"/>
          <w:szCs w:val="36"/>
        </w:rPr>
        <w:t>greenhouse gas footprint of blue hydrogen</w:t>
      </w:r>
      <w:r w:rsidRPr="00B05980">
        <w:rPr>
          <w:rFonts w:cstheme="minorHAnsi"/>
          <w:b/>
          <w:bCs/>
          <w:sz w:val="36"/>
          <w:szCs w:val="36"/>
        </w:rPr>
        <w:t xml:space="preserve"> </w:t>
      </w:r>
      <w:r w:rsidR="00CA5EC9" w:rsidRPr="00B05980">
        <w:rPr>
          <w:rFonts w:cstheme="minorHAnsi"/>
          <w:b/>
          <w:bCs/>
          <w:sz w:val="36"/>
          <w:szCs w:val="36"/>
        </w:rPr>
        <w:t xml:space="preserve">is more than </w:t>
      </w:r>
      <w:r w:rsidRPr="00B05980">
        <w:rPr>
          <w:rFonts w:cstheme="minorHAnsi"/>
          <w:b/>
          <w:bCs/>
          <w:sz w:val="36"/>
          <w:szCs w:val="36"/>
        </w:rPr>
        <w:t>twenty percent</w:t>
      </w:r>
      <w:r w:rsidR="00CA5EC9" w:rsidRPr="00B05980">
        <w:rPr>
          <w:rFonts w:cstheme="minorHAnsi"/>
          <w:b/>
          <w:bCs/>
          <w:sz w:val="36"/>
          <w:szCs w:val="36"/>
        </w:rPr>
        <w:t xml:space="preserve"> greater than </w:t>
      </w:r>
      <w:r w:rsidR="002F1B3A">
        <w:rPr>
          <w:rFonts w:cstheme="minorHAnsi"/>
          <w:b/>
          <w:bCs/>
          <w:sz w:val="36"/>
          <w:szCs w:val="36"/>
        </w:rPr>
        <w:t xml:space="preserve">simply </w:t>
      </w:r>
      <w:r w:rsidR="00CA5EC9" w:rsidRPr="00B05980">
        <w:rPr>
          <w:rFonts w:cstheme="minorHAnsi"/>
          <w:b/>
          <w:bCs/>
          <w:sz w:val="36"/>
          <w:szCs w:val="36"/>
        </w:rPr>
        <w:t>burning natural gas or coal for heat and some</w:t>
      </w:r>
      <w:r w:rsidRPr="00B05980">
        <w:rPr>
          <w:rFonts w:cstheme="minorHAnsi"/>
          <w:b/>
          <w:bCs/>
          <w:sz w:val="36"/>
          <w:szCs w:val="36"/>
        </w:rPr>
        <w:t xml:space="preserve"> sixty percent </w:t>
      </w:r>
      <w:r w:rsidR="00CA5EC9" w:rsidRPr="00B05980">
        <w:rPr>
          <w:rFonts w:cstheme="minorHAnsi"/>
          <w:b/>
          <w:bCs/>
          <w:sz w:val="36"/>
          <w:szCs w:val="36"/>
        </w:rPr>
        <w:t xml:space="preserve">greater than burning diesel oil for heat. </w:t>
      </w:r>
    </w:p>
    <w:p w14:paraId="123E075E" w14:textId="70AD51ED" w:rsidR="005A3CBE" w:rsidRDefault="005A3CBE" w:rsidP="00CA5EC9">
      <w:pPr>
        <w:autoSpaceDE w:val="0"/>
        <w:autoSpaceDN w:val="0"/>
        <w:adjustRightInd w:val="0"/>
        <w:spacing w:after="0" w:line="240" w:lineRule="auto"/>
        <w:rPr>
          <w:rFonts w:cstheme="minorHAnsi"/>
          <w:b/>
          <w:bCs/>
          <w:sz w:val="36"/>
          <w:szCs w:val="36"/>
        </w:rPr>
      </w:pPr>
    </w:p>
    <w:p w14:paraId="0FA69F4F" w14:textId="3FFF856F" w:rsidR="00CA5EC9" w:rsidRDefault="005A3CBE" w:rsidP="00CA5EC9">
      <w:pPr>
        <w:autoSpaceDE w:val="0"/>
        <w:autoSpaceDN w:val="0"/>
        <w:adjustRightInd w:val="0"/>
        <w:spacing w:after="0" w:line="240" w:lineRule="auto"/>
        <w:rPr>
          <w:rFonts w:cstheme="minorHAnsi"/>
          <w:b/>
          <w:bCs/>
          <w:sz w:val="36"/>
          <w:szCs w:val="36"/>
        </w:rPr>
      </w:pPr>
      <w:r>
        <w:rPr>
          <w:rFonts w:cstheme="minorHAnsi"/>
          <w:b/>
          <w:bCs/>
          <w:sz w:val="36"/>
          <w:szCs w:val="36"/>
        </w:rPr>
        <w:t xml:space="preserve">The paper’s authors even </w:t>
      </w:r>
      <w:r w:rsidR="00C6346E">
        <w:rPr>
          <w:rFonts w:cstheme="minorHAnsi"/>
          <w:b/>
          <w:bCs/>
          <w:sz w:val="36"/>
          <w:szCs w:val="36"/>
        </w:rPr>
        <w:t xml:space="preserve">plugged the lowest </w:t>
      </w:r>
      <w:r>
        <w:rPr>
          <w:rFonts w:cstheme="minorHAnsi"/>
          <w:b/>
          <w:bCs/>
          <w:sz w:val="36"/>
          <w:szCs w:val="36"/>
        </w:rPr>
        <w:t xml:space="preserve">fugitive </w:t>
      </w:r>
      <w:r w:rsidR="00C6346E">
        <w:rPr>
          <w:rFonts w:cstheme="minorHAnsi"/>
          <w:b/>
          <w:bCs/>
          <w:sz w:val="36"/>
          <w:szCs w:val="36"/>
        </w:rPr>
        <w:t xml:space="preserve">methane </w:t>
      </w:r>
      <w:r>
        <w:rPr>
          <w:rFonts w:cstheme="minorHAnsi"/>
          <w:b/>
          <w:bCs/>
          <w:sz w:val="36"/>
          <w:szCs w:val="36"/>
        </w:rPr>
        <w:t xml:space="preserve">emissions number </w:t>
      </w:r>
      <w:r w:rsidR="00C6346E">
        <w:rPr>
          <w:rFonts w:cstheme="minorHAnsi"/>
          <w:b/>
          <w:bCs/>
          <w:sz w:val="36"/>
          <w:szCs w:val="36"/>
        </w:rPr>
        <w:t>into their calculations</w:t>
      </w:r>
      <w:r w:rsidR="00747B4E">
        <w:rPr>
          <w:rFonts w:cstheme="minorHAnsi"/>
          <w:b/>
          <w:bCs/>
          <w:sz w:val="36"/>
          <w:szCs w:val="36"/>
        </w:rPr>
        <w:t xml:space="preserve"> to see if that made a significant improvement</w:t>
      </w:r>
      <w:r w:rsidR="00C6346E">
        <w:rPr>
          <w:rFonts w:cstheme="minorHAnsi"/>
          <w:b/>
          <w:bCs/>
          <w:sz w:val="36"/>
          <w:szCs w:val="36"/>
        </w:rPr>
        <w:t xml:space="preserve">, </w:t>
      </w:r>
      <w:r>
        <w:rPr>
          <w:rFonts w:cstheme="minorHAnsi"/>
          <w:b/>
          <w:bCs/>
          <w:sz w:val="36"/>
          <w:szCs w:val="36"/>
        </w:rPr>
        <w:t>but even at that level</w:t>
      </w:r>
      <w:r w:rsidR="00747B4E">
        <w:rPr>
          <w:rFonts w:cstheme="minorHAnsi"/>
          <w:b/>
          <w:bCs/>
          <w:sz w:val="36"/>
          <w:szCs w:val="36"/>
        </w:rPr>
        <w:t>,</w:t>
      </w:r>
      <w:r>
        <w:rPr>
          <w:rFonts w:cstheme="minorHAnsi"/>
          <w:b/>
          <w:bCs/>
          <w:sz w:val="36"/>
          <w:szCs w:val="36"/>
        </w:rPr>
        <w:t xml:space="preserve"> </w:t>
      </w:r>
      <w:r w:rsidR="00CA5EC9" w:rsidRPr="005A3CBE">
        <w:rPr>
          <w:rFonts w:cstheme="minorHAnsi"/>
          <w:b/>
          <w:bCs/>
          <w:sz w:val="36"/>
          <w:szCs w:val="36"/>
        </w:rPr>
        <w:t xml:space="preserve">greenhouse gas emissions from blue hydrogen </w:t>
      </w:r>
      <w:r w:rsidR="00C6346E">
        <w:rPr>
          <w:rFonts w:cstheme="minorHAnsi"/>
          <w:b/>
          <w:bCs/>
          <w:sz w:val="36"/>
          <w:szCs w:val="36"/>
        </w:rPr>
        <w:t>are</w:t>
      </w:r>
      <w:r w:rsidR="00CA5EC9" w:rsidRPr="005A3CBE">
        <w:rPr>
          <w:rFonts w:cstheme="minorHAnsi"/>
          <w:b/>
          <w:bCs/>
          <w:sz w:val="36"/>
          <w:szCs w:val="36"/>
        </w:rPr>
        <w:t xml:space="preserve"> still </w:t>
      </w:r>
      <w:r w:rsidRPr="005A3CBE">
        <w:rPr>
          <w:rFonts w:cstheme="minorHAnsi"/>
          <w:b/>
          <w:bCs/>
          <w:sz w:val="36"/>
          <w:szCs w:val="36"/>
        </w:rPr>
        <w:t xml:space="preserve">higher </w:t>
      </w:r>
      <w:r w:rsidR="00CA5EC9" w:rsidRPr="005A3CBE">
        <w:rPr>
          <w:rFonts w:cstheme="minorHAnsi"/>
          <w:b/>
          <w:bCs/>
          <w:sz w:val="36"/>
          <w:szCs w:val="36"/>
        </w:rPr>
        <w:t>than burning natural gas</w:t>
      </w:r>
      <w:r>
        <w:rPr>
          <w:rFonts w:cstheme="minorHAnsi"/>
          <w:b/>
          <w:bCs/>
          <w:sz w:val="36"/>
          <w:szCs w:val="36"/>
        </w:rPr>
        <w:t xml:space="preserve"> </w:t>
      </w:r>
      <w:r w:rsidR="00CA5EC9" w:rsidRPr="005A3CBE">
        <w:rPr>
          <w:rFonts w:cstheme="minorHAnsi"/>
          <w:b/>
          <w:bCs/>
          <w:sz w:val="36"/>
          <w:szCs w:val="36"/>
        </w:rPr>
        <w:t xml:space="preserve">and </w:t>
      </w:r>
      <w:r w:rsidRPr="005A3CBE">
        <w:rPr>
          <w:rFonts w:cstheme="minorHAnsi"/>
          <w:b/>
          <w:bCs/>
          <w:sz w:val="36"/>
          <w:szCs w:val="36"/>
        </w:rPr>
        <w:t>we</w:t>
      </w:r>
      <w:r w:rsidR="00CA5EC9" w:rsidRPr="005A3CBE">
        <w:rPr>
          <w:rFonts w:cstheme="minorHAnsi"/>
          <w:b/>
          <w:bCs/>
          <w:sz w:val="36"/>
          <w:szCs w:val="36"/>
        </w:rPr>
        <w:t xml:space="preserve">re only </w:t>
      </w:r>
      <w:r w:rsidRPr="005A3CBE">
        <w:rPr>
          <w:rFonts w:cstheme="minorHAnsi"/>
          <w:b/>
          <w:bCs/>
          <w:sz w:val="36"/>
          <w:szCs w:val="36"/>
        </w:rPr>
        <w:t xml:space="preserve">eighteen to twenty five percent lower than </w:t>
      </w:r>
      <w:r w:rsidR="00C6346E">
        <w:rPr>
          <w:rFonts w:cstheme="minorHAnsi"/>
          <w:b/>
          <w:bCs/>
          <w:sz w:val="36"/>
          <w:szCs w:val="36"/>
        </w:rPr>
        <w:t xml:space="preserve">emissions </w:t>
      </w:r>
      <w:r w:rsidR="00CA5EC9" w:rsidRPr="005A3CBE">
        <w:rPr>
          <w:rFonts w:cstheme="minorHAnsi"/>
          <w:b/>
          <w:bCs/>
          <w:sz w:val="36"/>
          <w:szCs w:val="36"/>
        </w:rPr>
        <w:t>f</w:t>
      </w:r>
      <w:r w:rsidR="00C6346E">
        <w:rPr>
          <w:rFonts w:cstheme="minorHAnsi"/>
          <w:b/>
          <w:bCs/>
          <w:sz w:val="36"/>
          <w:szCs w:val="36"/>
        </w:rPr>
        <w:t>rom</w:t>
      </w:r>
      <w:r w:rsidR="00CA5EC9" w:rsidRPr="005A3CBE">
        <w:rPr>
          <w:rFonts w:cstheme="minorHAnsi"/>
          <w:b/>
          <w:bCs/>
          <w:sz w:val="36"/>
          <w:szCs w:val="36"/>
        </w:rPr>
        <w:t xml:space="preserve"> gr</w:t>
      </w:r>
      <w:r w:rsidR="00E23F40" w:rsidRPr="005A3CBE">
        <w:rPr>
          <w:rFonts w:cstheme="minorHAnsi"/>
          <w:b/>
          <w:bCs/>
          <w:sz w:val="36"/>
          <w:szCs w:val="36"/>
        </w:rPr>
        <w:t>e</w:t>
      </w:r>
      <w:r w:rsidR="00CA5EC9" w:rsidRPr="005A3CBE">
        <w:rPr>
          <w:rFonts w:cstheme="minorHAnsi"/>
          <w:b/>
          <w:bCs/>
          <w:sz w:val="36"/>
          <w:szCs w:val="36"/>
        </w:rPr>
        <w:t>y hydrogen.</w:t>
      </w:r>
    </w:p>
    <w:p w14:paraId="5CADEB58" w14:textId="172A8582" w:rsidR="005A3CBE" w:rsidRDefault="005A3CBE" w:rsidP="00CA5EC9">
      <w:pPr>
        <w:autoSpaceDE w:val="0"/>
        <w:autoSpaceDN w:val="0"/>
        <w:adjustRightInd w:val="0"/>
        <w:spacing w:after="0" w:line="240" w:lineRule="auto"/>
        <w:rPr>
          <w:rFonts w:cstheme="minorHAnsi"/>
          <w:b/>
          <w:bCs/>
          <w:sz w:val="36"/>
          <w:szCs w:val="36"/>
        </w:rPr>
      </w:pPr>
    </w:p>
    <w:p w14:paraId="3E1C9041" w14:textId="07D95FDD" w:rsidR="002F13D0" w:rsidRPr="002F13D0" w:rsidRDefault="002F1B3A" w:rsidP="002F13D0">
      <w:pPr>
        <w:autoSpaceDE w:val="0"/>
        <w:autoSpaceDN w:val="0"/>
        <w:adjustRightInd w:val="0"/>
        <w:spacing w:after="0" w:line="240" w:lineRule="auto"/>
        <w:rPr>
          <w:rFonts w:cstheme="minorHAnsi"/>
          <w:b/>
          <w:bCs/>
          <w:sz w:val="36"/>
          <w:szCs w:val="36"/>
        </w:rPr>
      </w:pPr>
      <w:r w:rsidRPr="002F13D0">
        <w:rPr>
          <w:rFonts w:cstheme="minorHAnsi"/>
          <w:b/>
          <w:bCs/>
          <w:sz w:val="36"/>
          <w:szCs w:val="36"/>
        </w:rPr>
        <w:t>The researchers also assume</w:t>
      </w:r>
      <w:r w:rsidR="002F13D0" w:rsidRPr="002F13D0">
        <w:rPr>
          <w:rFonts w:cstheme="minorHAnsi"/>
          <w:b/>
          <w:bCs/>
          <w:sz w:val="36"/>
          <w:szCs w:val="36"/>
        </w:rPr>
        <w:t>d</w:t>
      </w:r>
      <w:r w:rsidRPr="002F13D0">
        <w:rPr>
          <w:rFonts w:cstheme="minorHAnsi"/>
          <w:b/>
          <w:bCs/>
          <w:sz w:val="36"/>
          <w:szCs w:val="36"/>
        </w:rPr>
        <w:t xml:space="preserve"> that a</w:t>
      </w:r>
      <w:r w:rsidR="00747B4E">
        <w:rPr>
          <w:rFonts w:cstheme="minorHAnsi"/>
          <w:b/>
          <w:bCs/>
          <w:sz w:val="36"/>
          <w:szCs w:val="36"/>
        </w:rPr>
        <w:t>ll the</w:t>
      </w:r>
      <w:r w:rsidRPr="002F13D0">
        <w:rPr>
          <w:rFonts w:cstheme="minorHAnsi"/>
          <w:b/>
          <w:bCs/>
          <w:sz w:val="36"/>
          <w:szCs w:val="36"/>
        </w:rPr>
        <w:t xml:space="preserve"> captured CO2 can be </w:t>
      </w:r>
      <w:r w:rsidR="00CA5EC9" w:rsidRPr="002F13D0">
        <w:rPr>
          <w:rFonts w:cstheme="minorHAnsi"/>
          <w:b/>
          <w:bCs/>
          <w:sz w:val="36"/>
          <w:szCs w:val="36"/>
        </w:rPr>
        <w:t>stored indefinitel</w:t>
      </w:r>
      <w:r w:rsidRPr="002F13D0">
        <w:rPr>
          <w:rFonts w:cstheme="minorHAnsi"/>
          <w:b/>
          <w:bCs/>
          <w:sz w:val="36"/>
          <w:szCs w:val="36"/>
        </w:rPr>
        <w:t>y. That’s generally regarded as</w:t>
      </w:r>
      <w:r w:rsidR="00CA5EC9" w:rsidRPr="002F13D0">
        <w:rPr>
          <w:rFonts w:cstheme="minorHAnsi"/>
          <w:b/>
          <w:bCs/>
          <w:sz w:val="36"/>
          <w:szCs w:val="36"/>
        </w:rPr>
        <w:t xml:space="preserve"> </w:t>
      </w:r>
      <w:r w:rsidRPr="002F13D0">
        <w:rPr>
          <w:rFonts w:cstheme="minorHAnsi"/>
          <w:b/>
          <w:bCs/>
          <w:sz w:val="36"/>
          <w:szCs w:val="36"/>
        </w:rPr>
        <w:t xml:space="preserve">a pretty </w:t>
      </w:r>
      <w:r w:rsidR="00CA5EC9" w:rsidRPr="002F13D0">
        <w:rPr>
          <w:rFonts w:cstheme="minorHAnsi"/>
          <w:b/>
          <w:bCs/>
          <w:sz w:val="36"/>
          <w:szCs w:val="36"/>
        </w:rPr>
        <w:t xml:space="preserve">optimistic </w:t>
      </w:r>
      <w:r w:rsidRPr="002F13D0">
        <w:rPr>
          <w:rFonts w:cstheme="minorHAnsi"/>
          <w:b/>
          <w:bCs/>
          <w:sz w:val="36"/>
          <w:szCs w:val="36"/>
        </w:rPr>
        <w:t xml:space="preserve">assumption, </w:t>
      </w:r>
      <w:r w:rsidR="00CA5EC9" w:rsidRPr="002F13D0">
        <w:rPr>
          <w:rFonts w:cstheme="minorHAnsi"/>
          <w:b/>
          <w:bCs/>
          <w:sz w:val="36"/>
          <w:szCs w:val="36"/>
        </w:rPr>
        <w:t xml:space="preserve">and </w:t>
      </w:r>
      <w:r w:rsidRPr="002F13D0">
        <w:rPr>
          <w:rFonts w:cstheme="minorHAnsi"/>
          <w:b/>
          <w:bCs/>
          <w:sz w:val="36"/>
          <w:szCs w:val="36"/>
        </w:rPr>
        <w:t xml:space="preserve">it’s certainly </w:t>
      </w:r>
      <w:r w:rsidR="00CA5EC9" w:rsidRPr="002F13D0">
        <w:rPr>
          <w:rFonts w:cstheme="minorHAnsi"/>
          <w:b/>
          <w:bCs/>
          <w:sz w:val="36"/>
          <w:szCs w:val="36"/>
        </w:rPr>
        <w:t xml:space="preserve">unproven </w:t>
      </w:r>
      <w:r w:rsidRPr="002F13D0">
        <w:rPr>
          <w:rFonts w:cstheme="minorHAnsi"/>
          <w:b/>
          <w:bCs/>
          <w:sz w:val="36"/>
          <w:szCs w:val="36"/>
        </w:rPr>
        <w:t>at this stage</w:t>
      </w:r>
      <w:r w:rsidR="00CA5EC9" w:rsidRPr="002F13D0">
        <w:rPr>
          <w:rFonts w:cstheme="minorHAnsi"/>
          <w:b/>
          <w:bCs/>
          <w:sz w:val="36"/>
          <w:szCs w:val="36"/>
        </w:rPr>
        <w:t>.</w:t>
      </w:r>
      <w:r w:rsidR="002F13D0" w:rsidRPr="002F13D0">
        <w:rPr>
          <w:rFonts w:cstheme="minorHAnsi"/>
          <w:b/>
          <w:bCs/>
          <w:sz w:val="36"/>
          <w:szCs w:val="36"/>
        </w:rPr>
        <w:t xml:space="preserve"> In fact, there is no experience at commercial scale with storing carbon dioxide from carbon capture, and most carbon dioxide that’s currently captured is used for enhanced oil recovery, which we’ve talked about a couple of times on this channel. That process liberates CO2 that had been safely locked up underground for millions of years and spews it straight back out into the atmosphere. Oh, yeah and the oil producers get a multi-million-dollar tax incentive called 45Q from the US government for ostensibly capturing </w:t>
      </w:r>
      <w:r w:rsidR="002F13D0">
        <w:rPr>
          <w:rFonts w:cstheme="minorHAnsi"/>
          <w:b/>
          <w:bCs/>
          <w:sz w:val="36"/>
          <w:szCs w:val="36"/>
        </w:rPr>
        <w:t xml:space="preserve">and sequestering </w:t>
      </w:r>
      <w:r w:rsidR="002F13D0" w:rsidRPr="002F13D0">
        <w:rPr>
          <w:rFonts w:cstheme="minorHAnsi"/>
          <w:b/>
          <w:bCs/>
          <w:sz w:val="36"/>
          <w:szCs w:val="36"/>
        </w:rPr>
        <w:t>carbon. Always makes me smile, that one!</w:t>
      </w:r>
    </w:p>
    <w:p w14:paraId="17E47A08" w14:textId="77777777" w:rsidR="002F13D0" w:rsidRDefault="002F13D0" w:rsidP="002F13D0">
      <w:pPr>
        <w:autoSpaceDE w:val="0"/>
        <w:autoSpaceDN w:val="0"/>
        <w:adjustRightInd w:val="0"/>
        <w:spacing w:after="0" w:line="240" w:lineRule="auto"/>
        <w:rPr>
          <w:rFonts w:cstheme="minorHAnsi"/>
          <w:b/>
          <w:bCs/>
          <w:color w:val="FF00FF"/>
          <w:sz w:val="36"/>
          <w:szCs w:val="36"/>
        </w:rPr>
      </w:pPr>
    </w:p>
    <w:p w14:paraId="3ECA9574" w14:textId="67890CCB" w:rsidR="00D53A5A" w:rsidRPr="007B48F9" w:rsidRDefault="00D53A5A" w:rsidP="00D53A5A">
      <w:pPr>
        <w:autoSpaceDE w:val="0"/>
        <w:autoSpaceDN w:val="0"/>
        <w:adjustRightInd w:val="0"/>
        <w:spacing w:after="0" w:line="240" w:lineRule="auto"/>
        <w:rPr>
          <w:rFonts w:ascii="Calibri" w:hAnsi="Calibri" w:cs="Calibri"/>
          <w:b/>
          <w:bCs/>
          <w:sz w:val="36"/>
          <w:szCs w:val="36"/>
        </w:rPr>
      </w:pPr>
      <w:r w:rsidRPr="007B48F9">
        <w:rPr>
          <w:rFonts w:ascii="Calibri" w:hAnsi="Calibri" w:cs="Calibri"/>
          <w:b/>
          <w:bCs/>
          <w:sz w:val="36"/>
          <w:szCs w:val="36"/>
        </w:rPr>
        <w:t xml:space="preserve">At the time of writing the report in 2021, there were only two </w:t>
      </w:r>
      <w:r w:rsidR="000434EA" w:rsidRPr="007B48F9">
        <w:rPr>
          <w:rFonts w:ascii="Calibri" w:hAnsi="Calibri" w:cs="Calibri"/>
          <w:b/>
          <w:bCs/>
          <w:sz w:val="36"/>
          <w:szCs w:val="36"/>
        </w:rPr>
        <w:t xml:space="preserve">of these so-called </w:t>
      </w:r>
      <w:r w:rsidRPr="007B48F9">
        <w:rPr>
          <w:rFonts w:ascii="Calibri" w:hAnsi="Calibri" w:cs="Calibri"/>
          <w:b/>
          <w:bCs/>
          <w:sz w:val="36"/>
          <w:szCs w:val="36"/>
        </w:rPr>
        <w:t>blue-hydrogen facilities us</w:t>
      </w:r>
      <w:r w:rsidR="000434EA" w:rsidRPr="007B48F9">
        <w:rPr>
          <w:rFonts w:ascii="Calibri" w:hAnsi="Calibri" w:cs="Calibri"/>
          <w:b/>
          <w:bCs/>
          <w:sz w:val="36"/>
          <w:szCs w:val="36"/>
        </w:rPr>
        <w:t>ing</w:t>
      </w:r>
      <w:r w:rsidRPr="007B48F9">
        <w:rPr>
          <w:rFonts w:ascii="Calibri" w:hAnsi="Calibri" w:cs="Calibri"/>
          <w:b/>
          <w:bCs/>
          <w:sz w:val="36"/>
          <w:szCs w:val="36"/>
        </w:rPr>
        <w:t xml:space="preserve"> natural gas to produce hydrogen at commercial scale, one operated by Shell in Alberta, Canada, and the other operated by Air Products in Texas, USA.</w:t>
      </w:r>
    </w:p>
    <w:p w14:paraId="0136C182" w14:textId="2D446225" w:rsidR="00F421D7" w:rsidRPr="007B48F9" w:rsidRDefault="002F1B3A" w:rsidP="00CA5EC9">
      <w:pPr>
        <w:autoSpaceDE w:val="0"/>
        <w:autoSpaceDN w:val="0"/>
        <w:adjustRightInd w:val="0"/>
        <w:spacing w:after="0" w:line="240" w:lineRule="auto"/>
        <w:rPr>
          <w:rFonts w:cstheme="minorHAnsi"/>
          <w:b/>
          <w:bCs/>
          <w:sz w:val="36"/>
          <w:szCs w:val="36"/>
        </w:rPr>
      </w:pPr>
      <w:r w:rsidRPr="007B48F9">
        <w:rPr>
          <w:rFonts w:cstheme="minorHAnsi"/>
          <w:b/>
          <w:bCs/>
          <w:sz w:val="36"/>
          <w:szCs w:val="36"/>
        </w:rPr>
        <w:t xml:space="preserve">Nevertheless, the use of blue hydrogen is being enthusiastically promoted by the fossil fuel industry. </w:t>
      </w:r>
      <w:r w:rsidR="00CA5EC9" w:rsidRPr="007B48F9">
        <w:rPr>
          <w:rFonts w:cstheme="minorHAnsi"/>
          <w:b/>
          <w:bCs/>
          <w:sz w:val="36"/>
          <w:szCs w:val="36"/>
        </w:rPr>
        <w:t>In Europe, a recent report from Gas for Climate, an association</w:t>
      </w:r>
      <w:r w:rsidRPr="007B48F9">
        <w:rPr>
          <w:rFonts w:cstheme="minorHAnsi"/>
          <w:b/>
          <w:bCs/>
          <w:sz w:val="36"/>
          <w:szCs w:val="36"/>
        </w:rPr>
        <w:t xml:space="preserve"> </w:t>
      </w:r>
      <w:r w:rsidR="00CA5EC9" w:rsidRPr="007B48F9">
        <w:rPr>
          <w:rFonts w:cstheme="minorHAnsi"/>
          <w:b/>
          <w:bCs/>
          <w:sz w:val="36"/>
          <w:szCs w:val="36"/>
        </w:rPr>
        <w:t xml:space="preserve">of natural gas pipeline companies, </w:t>
      </w:r>
      <w:r w:rsidR="00CA5EC9" w:rsidRPr="007B48F9">
        <w:rPr>
          <w:rFonts w:cstheme="minorHAnsi"/>
          <w:b/>
          <w:bCs/>
          <w:sz w:val="36"/>
          <w:szCs w:val="36"/>
        </w:rPr>
        <w:lastRenderedPageBreak/>
        <w:t xml:space="preserve">envisions large scale use of hydrogen in the future for heating and electricity generation. The Hydrogen Council, a group established in </w:t>
      </w:r>
      <w:r w:rsidRPr="007B48F9">
        <w:rPr>
          <w:rFonts w:cstheme="minorHAnsi"/>
          <w:b/>
          <w:bCs/>
          <w:sz w:val="36"/>
          <w:szCs w:val="36"/>
        </w:rPr>
        <w:t>twenty seventeen</w:t>
      </w:r>
      <w:r w:rsidR="00CA5EC9" w:rsidRPr="007B48F9">
        <w:rPr>
          <w:rFonts w:cstheme="minorHAnsi"/>
          <w:b/>
          <w:bCs/>
          <w:sz w:val="36"/>
          <w:szCs w:val="36"/>
        </w:rPr>
        <w:t xml:space="preserve"> by B</w:t>
      </w:r>
      <w:r w:rsidR="00AB2F2C">
        <w:rPr>
          <w:rFonts w:cstheme="minorHAnsi"/>
          <w:b/>
          <w:bCs/>
          <w:sz w:val="36"/>
          <w:szCs w:val="36"/>
        </w:rPr>
        <w:t>P</w:t>
      </w:r>
      <w:r w:rsidR="00CA5EC9" w:rsidRPr="007B48F9">
        <w:rPr>
          <w:rFonts w:cstheme="minorHAnsi"/>
          <w:b/>
          <w:bCs/>
          <w:sz w:val="36"/>
          <w:szCs w:val="36"/>
        </w:rPr>
        <w:t xml:space="preserve">, Shell, and other oil and gas majors, has called for heating all homes with hydrogen in the future. </w:t>
      </w:r>
    </w:p>
    <w:p w14:paraId="34E730CE" w14:textId="77777777" w:rsidR="00E23F40" w:rsidRPr="007B48F9" w:rsidRDefault="00E23F40" w:rsidP="00F421D7">
      <w:pPr>
        <w:autoSpaceDE w:val="0"/>
        <w:autoSpaceDN w:val="0"/>
        <w:adjustRightInd w:val="0"/>
        <w:spacing w:after="0" w:line="240" w:lineRule="auto"/>
        <w:rPr>
          <w:rFonts w:ascii="Calibri" w:hAnsi="Calibri" w:cs="Calibri"/>
          <w:b/>
          <w:bCs/>
          <w:sz w:val="36"/>
          <w:szCs w:val="36"/>
        </w:rPr>
      </w:pPr>
    </w:p>
    <w:p w14:paraId="159F6153" w14:textId="1AF7301F" w:rsidR="00C2503B" w:rsidRDefault="008D6BEA" w:rsidP="008D6BEA">
      <w:pPr>
        <w:autoSpaceDE w:val="0"/>
        <w:autoSpaceDN w:val="0"/>
        <w:adjustRightInd w:val="0"/>
        <w:spacing w:after="0" w:line="240" w:lineRule="auto"/>
        <w:rPr>
          <w:rFonts w:cstheme="minorHAnsi"/>
          <w:b/>
          <w:bCs/>
          <w:color w:val="FF00FF"/>
          <w:sz w:val="36"/>
          <w:szCs w:val="36"/>
        </w:rPr>
      </w:pPr>
      <w:r w:rsidRPr="007B48F9">
        <w:rPr>
          <w:rFonts w:cstheme="minorHAnsi"/>
          <w:b/>
          <w:bCs/>
          <w:sz w:val="36"/>
          <w:szCs w:val="36"/>
        </w:rPr>
        <w:t>From the industr</w:t>
      </w:r>
      <w:r w:rsidR="007B48F9" w:rsidRPr="007B48F9">
        <w:rPr>
          <w:rFonts w:cstheme="minorHAnsi"/>
          <w:b/>
          <w:bCs/>
          <w:sz w:val="36"/>
          <w:szCs w:val="36"/>
        </w:rPr>
        <w:t>y’s</w:t>
      </w:r>
      <w:r w:rsidRPr="007B48F9">
        <w:rPr>
          <w:rFonts w:cstheme="minorHAnsi"/>
          <w:b/>
          <w:bCs/>
          <w:sz w:val="36"/>
          <w:szCs w:val="36"/>
        </w:rPr>
        <w:t xml:space="preserve"> perspective, switching from natural gas to blue hydrogen </w:t>
      </w:r>
      <w:r w:rsidR="007B48F9" w:rsidRPr="007B48F9">
        <w:rPr>
          <w:rFonts w:cstheme="minorHAnsi"/>
          <w:b/>
          <w:bCs/>
          <w:sz w:val="36"/>
          <w:szCs w:val="36"/>
        </w:rPr>
        <w:t xml:space="preserve">is a fantastic option. Not only do they get to keep their </w:t>
      </w:r>
      <w:r w:rsidR="00AB2F2C">
        <w:rPr>
          <w:rFonts w:cstheme="minorHAnsi"/>
          <w:b/>
          <w:bCs/>
          <w:sz w:val="36"/>
          <w:szCs w:val="36"/>
        </w:rPr>
        <w:t xml:space="preserve">gas fields </w:t>
      </w:r>
      <w:r w:rsidR="007B48F9" w:rsidRPr="007B48F9">
        <w:rPr>
          <w:rFonts w:cstheme="minorHAnsi"/>
          <w:b/>
          <w:bCs/>
          <w:sz w:val="36"/>
          <w:szCs w:val="36"/>
        </w:rPr>
        <w:t xml:space="preserve">and pipelines open, but they actually see an increase in gas demand </w:t>
      </w:r>
      <w:r w:rsidRPr="007B48F9">
        <w:rPr>
          <w:rFonts w:cstheme="minorHAnsi"/>
          <w:b/>
          <w:bCs/>
          <w:sz w:val="36"/>
          <w:szCs w:val="36"/>
        </w:rPr>
        <w:t>to generate the same amount of heat</w:t>
      </w:r>
      <w:r w:rsidR="007B48F9" w:rsidRPr="007B48F9">
        <w:rPr>
          <w:rFonts w:cstheme="minorHAnsi"/>
          <w:b/>
          <w:bCs/>
          <w:sz w:val="36"/>
          <w:szCs w:val="36"/>
        </w:rPr>
        <w:t xml:space="preserve"> using hydrogen. </w:t>
      </w:r>
    </w:p>
    <w:p w14:paraId="43D85328" w14:textId="77777777" w:rsidR="002F13D0" w:rsidRDefault="002F13D0" w:rsidP="008D6BEA">
      <w:pPr>
        <w:autoSpaceDE w:val="0"/>
        <w:autoSpaceDN w:val="0"/>
        <w:adjustRightInd w:val="0"/>
        <w:spacing w:after="0" w:line="240" w:lineRule="auto"/>
        <w:rPr>
          <w:rFonts w:cstheme="minorHAnsi"/>
          <w:b/>
          <w:bCs/>
          <w:color w:val="FF00FF"/>
          <w:sz w:val="36"/>
          <w:szCs w:val="36"/>
        </w:rPr>
      </w:pPr>
    </w:p>
    <w:p w14:paraId="777566AC" w14:textId="53E19E79" w:rsidR="007B48F9" w:rsidRPr="00793704" w:rsidRDefault="007B48F9" w:rsidP="005D3C1A">
      <w:pPr>
        <w:autoSpaceDE w:val="0"/>
        <w:autoSpaceDN w:val="0"/>
        <w:adjustRightInd w:val="0"/>
        <w:spacing w:after="0" w:line="240" w:lineRule="auto"/>
        <w:rPr>
          <w:rFonts w:cstheme="minorHAnsi"/>
          <w:b/>
          <w:bCs/>
          <w:sz w:val="36"/>
          <w:szCs w:val="36"/>
        </w:rPr>
      </w:pPr>
      <w:r w:rsidRPr="00793704">
        <w:rPr>
          <w:rFonts w:cstheme="minorHAnsi"/>
          <w:b/>
          <w:bCs/>
          <w:sz w:val="36"/>
          <w:szCs w:val="36"/>
        </w:rPr>
        <w:t>And that brings me back to that UK government report I mentioned at the start of the video. Here’s what they say in their intro…</w:t>
      </w:r>
    </w:p>
    <w:p w14:paraId="240822D3" w14:textId="77777777" w:rsidR="007B48F9" w:rsidRPr="00793704" w:rsidRDefault="007B48F9" w:rsidP="00724043">
      <w:pPr>
        <w:pStyle w:val="NormalWeb"/>
        <w:rPr>
          <w:rFonts w:asciiTheme="minorHAnsi" w:hAnsiTheme="minorHAnsi" w:cstheme="minorHAnsi"/>
          <w:b/>
          <w:bCs/>
          <w:sz w:val="36"/>
          <w:szCs w:val="36"/>
        </w:rPr>
      </w:pPr>
      <w:r w:rsidRPr="00793704">
        <w:rPr>
          <w:rFonts w:asciiTheme="minorHAnsi" w:hAnsiTheme="minorHAnsi" w:cstheme="minorHAnsi"/>
          <w:b/>
          <w:bCs/>
          <w:sz w:val="36"/>
          <w:szCs w:val="36"/>
        </w:rPr>
        <w:t>“</w:t>
      </w:r>
      <w:r w:rsidR="005A2F5D" w:rsidRPr="00793704">
        <w:rPr>
          <w:rFonts w:asciiTheme="minorHAnsi" w:hAnsiTheme="minorHAnsi" w:cstheme="minorHAnsi"/>
          <w:b/>
          <w:bCs/>
          <w:sz w:val="36"/>
          <w:szCs w:val="36"/>
        </w:rPr>
        <w:t xml:space="preserve">Developing a hydrogen economy requires tackling the ‘chicken and egg’ problem of growing supply and demand in tandem, and the UK offers favourable conditions for both to readily expand. When it comes to production, our ‘twin track’ approach capitalises on the UK’s potential to produce large quantities of both electrolytic ‘green’ </w:t>
      </w:r>
      <w:r w:rsidRPr="00793704">
        <w:rPr>
          <w:rFonts w:asciiTheme="minorHAnsi" w:hAnsiTheme="minorHAnsi" w:cstheme="minorHAnsi"/>
          <w:b/>
          <w:bCs/>
          <w:sz w:val="36"/>
          <w:szCs w:val="36"/>
        </w:rPr>
        <w:t xml:space="preserve">hydrogen </w:t>
      </w:r>
      <w:r w:rsidR="005A2F5D" w:rsidRPr="00793704">
        <w:rPr>
          <w:rFonts w:asciiTheme="minorHAnsi" w:hAnsiTheme="minorHAnsi" w:cstheme="minorHAnsi"/>
          <w:b/>
          <w:bCs/>
          <w:sz w:val="36"/>
          <w:szCs w:val="36"/>
        </w:rPr>
        <w:t>and CCUS</w:t>
      </w:r>
      <w:r w:rsidRPr="00793704">
        <w:rPr>
          <w:rFonts w:asciiTheme="minorHAnsi" w:hAnsiTheme="minorHAnsi" w:cstheme="minorHAnsi"/>
          <w:b/>
          <w:bCs/>
          <w:sz w:val="36"/>
          <w:szCs w:val="36"/>
        </w:rPr>
        <w:t xml:space="preserve"> </w:t>
      </w:r>
      <w:r w:rsidR="005A2F5D" w:rsidRPr="00793704">
        <w:rPr>
          <w:rFonts w:asciiTheme="minorHAnsi" w:hAnsiTheme="minorHAnsi" w:cstheme="minorHAnsi"/>
          <w:b/>
          <w:bCs/>
          <w:sz w:val="36"/>
          <w:szCs w:val="36"/>
        </w:rPr>
        <w:t>enabled ‘blue’ hydrogen.</w:t>
      </w:r>
      <w:r w:rsidRPr="00793704">
        <w:rPr>
          <w:rFonts w:asciiTheme="minorHAnsi" w:hAnsiTheme="minorHAnsi" w:cstheme="minorHAnsi"/>
          <w:b/>
          <w:bCs/>
          <w:sz w:val="36"/>
          <w:szCs w:val="36"/>
        </w:rPr>
        <w:t>”</w:t>
      </w:r>
      <w:r w:rsidR="005A2F5D" w:rsidRPr="00793704">
        <w:rPr>
          <w:rFonts w:asciiTheme="minorHAnsi" w:hAnsiTheme="minorHAnsi" w:cstheme="minorHAnsi"/>
          <w:b/>
          <w:bCs/>
          <w:sz w:val="36"/>
          <w:szCs w:val="36"/>
        </w:rPr>
        <w:t xml:space="preserve"> </w:t>
      </w:r>
    </w:p>
    <w:p w14:paraId="692100CA" w14:textId="3B731413" w:rsidR="00497CA0" w:rsidRDefault="007B48F9" w:rsidP="00724043">
      <w:pPr>
        <w:pStyle w:val="NormalWeb"/>
        <w:rPr>
          <w:rFonts w:asciiTheme="minorHAnsi" w:hAnsiTheme="minorHAnsi" w:cstheme="minorHAnsi"/>
          <w:b/>
          <w:bCs/>
          <w:sz w:val="36"/>
          <w:szCs w:val="36"/>
        </w:rPr>
      </w:pPr>
      <w:r w:rsidRPr="00793704">
        <w:rPr>
          <w:rFonts w:asciiTheme="minorHAnsi" w:hAnsiTheme="minorHAnsi" w:cstheme="minorHAnsi"/>
          <w:b/>
          <w:bCs/>
          <w:sz w:val="36"/>
          <w:szCs w:val="36"/>
        </w:rPr>
        <w:t>CCUS stands for Carbon Capture, Utilisation and Storage</w:t>
      </w:r>
      <w:r w:rsidR="00793704">
        <w:rPr>
          <w:rFonts w:asciiTheme="minorHAnsi" w:hAnsiTheme="minorHAnsi" w:cstheme="minorHAnsi"/>
          <w:b/>
          <w:bCs/>
          <w:sz w:val="36"/>
          <w:szCs w:val="36"/>
        </w:rPr>
        <w:t xml:space="preserve">, </w:t>
      </w:r>
      <w:r w:rsidR="00747B4E">
        <w:rPr>
          <w:rFonts w:asciiTheme="minorHAnsi" w:hAnsiTheme="minorHAnsi" w:cstheme="minorHAnsi"/>
          <w:b/>
          <w:bCs/>
          <w:sz w:val="36"/>
          <w:szCs w:val="36"/>
        </w:rPr>
        <w:t xml:space="preserve">and the utilisation part usually refers to </w:t>
      </w:r>
      <w:r w:rsidR="00793704">
        <w:rPr>
          <w:rFonts w:asciiTheme="minorHAnsi" w:hAnsiTheme="minorHAnsi" w:cstheme="minorHAnsi"/>
          <w:b/>
          <w:bCs/>
          <w:sz w:val="36"/>
          <w:szCs w:val="36"/>
        </w:rPr>
        <w:t xml:space="preserve">that enhanced oil recovery </w:t>
      </w:r>
      <w:r w:rsidR="00AB2F2C">
        <w:rPr>
          <w:rFonts w:asciiTheme="minorHAnsi" w:hAnsiTheme="minorHAnsi" w:cstheme="minorHAnsi"/>
          <w:b/>
          <w:bCs/>
          <w:sz w:val="36"/>
          <w:szCs w:val="36"/>
        </w:rPr>
        <w:t>I</w:t>
      </w:r>
      <w:r w:rsidR="00793704">
        <w:rPr>
          <w:rFonts w:asciiTheme="minorHAnsi" w:hAnsiTheme="minorHAnsi" w:cstheme="minorHAnsi"/>
          <w:b/>
          <w:bCs/>
          <w:sz w:val="36"/>
          <w:szCs w:val="36"/>
        </w:rPr>
        <w:t xml:space="preserve"> mentioned a moment ago.</w:t>
      </w:r>
    </w:p>
    <w:p w14:paraId="78F576B7" w14:textId="08E6BBBE" w:rsidR="00793704" w:rsidRDefault="00793704" w:rsidP="00724043">
      <w:pPr>
        <w:pStyle w:val="NormalWeb"/>
        <w:rPr>
          <w:rFonts w:asciiTheme="minorHAnsi" w:hAnsiTheme="minorHAnsi" w:cstheme="minorHAnsi"/>
          <w:b/>
          <w:bCs/>
          <w:sz w:val="36"/>
          <w:szCs w:val="36"/>
        </w:rPr>
      </w:pPr>
      <w:r>
        <w:rPr>
          <w:rFonts w:asciiTheme="minorHAnsi" w:hAnsiTheme="minorHAnsi" w:cstheme="minorHAnsi"/>
          <w:b/>
          <w:bCs/>
          <w:sz w:val="36"/>
          <w:szCs w:val="36"/>
        </w:rPr>
        <w:t>The</w:t>
      </w:r>
      <w:r w:rsidR="00AB2F2C">
        <w:rPr>
          <w:rFonts w:asciiTheme="minorHAnsi" w:hAnsiTheme="minorHAnsi" w:cstheme="minorHAnsi"/>
          <w:b/>
          <w:bCs/>
          <w:sz w:val="36"/>
          <w:szCs w:val="36"/>
        </w:rPr>
        <w:t xml:space="preserve"> UK government report </w:t>
      </w:r>
      <w:r>
        <w:rPr>
          <w:rFonts w:asciiTheme="minorHAnsi" w:hAnsiTheme="minorHAnsi" w:cstheme="minorHAnsi"/>
          <w:b/>
          <w:bCs/>
          <w:sz w:val="36"/>
          <w:szCs w:val="36"/>
        </w:rPr>
        <w:t>even provide</w:t>
      </w:r>
      <w:r w:rsidR="00AB2F2C">
        <w:rPr>
          <w:rFonts w:asciiTheme="minorHAnsi" w:hAnsiTheme="minorHAnsi" w:cstheme="minorHAnsi"/>
          <w:b/>
          <w:bCs/>
          <w:sz w:val="36"/>
          <w:szCs w:val="36"/>
        </w:rPr>
        <w:t>s</w:t>
      </w:r>
      <w:r>
        <w:rPr>
          <w:rFonts w:asciiTheme="minorHAnsi" w:hAnsiTheme="minorHAnsi" w:cstheme="minorHAnsi"/>
          <w:b/>
          <w:bCs/>
          <w:sz w:val="36"/>
          <w:szCs w:val="36"/>
        </w:rPr>
        <w:t xml:space="preserve"> a useful map of where the </w:t>
      </w:r>
      <w:r w:rsidR="00AB2F2C">
        <w:rPr>
          <w:rFonts w:asciiTheme="minorHAnsi" w:hAnsiTheme="minorHAnsi" w:cstheme="minorHAnsi"/>
          <w:b/>
          <w:bCs/>
          <w:sz w:val="36"/>
          <w:szCs w:val="36"/>
        </w:rPr>
        <w:t xml:space="preserve">proposed </w:t>
      </w:r>
      <w:r>
        <w:rPr>
          <w:rFonts w:asciiTheme="minorHAnsi" w:hAnsiTheme="minorHAnsi" w:cstheme="minorHAnsi"/>
          <w:b/>
          <w:bCs/>
          <w:sz w:val="36"/>
          <w:szCs w:val="36"/>
        </w:rPr>
        <w:t xml:space="preserve">facilities will be located, including </w:t>
      </w:r>
      <w:r w:rsidR="00AB2F2C">
        <w:rPr>
          <w:rFonts w:asciiTheme="minorHAnsi" w:hAnsiTheme="minorHAnsi" w:cstheme="minorHAnsi"/>
          <w:b/>
          <w:bCs/>
          <w:sz w:val="36"/>
          <w:szCs w:val="36"/>
        </w:rPr>
        <w:t xml:space="preserve">a couple of very </w:t>
      </w:r>
      <w:r w:rsidR="00747B4E">
        <w:rPr>
          <w:rFonts w:asciiTheme="minorHAnsi" w:hAnsiTheme="minorHAnsi" w:cstheme="minorHAnsi"/>
          <w:b/>
          <w:bCs/>
          <w:sz w:val="36"/>
          <w:szCs w:val="36"/>
        </w:rPr>
        <w:t xml:space="preserve">helpful </w:t>
      </w:r>
      <w:r>
        <w:rPr>
          <w:rFonts w:asciiTheme="minorHAnsi" w:hAnsiTheme="minorHAnsi" w:cstheme="minorHAnsi"/>
          <w:b/>
          <w:bCs/>
          <w:sz w:val="36"/>
          <w:szCs w:val="36"/>
        </w:rPr>
        <w:t>arrows showing how we’ll get rid of the captured carbon dioxide.</w:t>
      </w:r>
    </w:p>
    <w:p w14:paraId="3DAA5451" w14:textId="4FC10BFB" w:rsidR="00793704" w:rsidRPr="00793704" w:rsidRDefault="00747B4E" w:rsidP="00793704">
      <w:pPr>
        <w:pStyle w:val="NormalWeb"/>
        <w:rPr>
          <w:rFonts w:ascii="Calibri" w:eastAsia="Calibri" w:hAnsi="Calibri" w:cs="Calibri"/>
          <w:b/>
          <w:sz w:val="36"/>
        </w:rPr>
      </w:pPr>
      <w:r>
        <w:rPr>
          <w:rFonts w:ascii="Calibri" w:eastAsia="Calibri" w:hAnsi="Calibri" w:cs="Calibri"/>
          <w:b/>
          <w:sz w:val="36"/>
        </w:rPr>
        <w:t>Your first</w:t>
      </w:r>
      <w:r w:rsidR="00793704" w:rsidRPr="00793704">
        <w:rPr>
          <w:rFonts w:ascii="Calibri" w:eastAsia="Calibri" w:hAnsi="Calibri" w:cs="Calibri"/>
          <w:b/>
          <w:sz w:val="36"/>
        </w:rPr>
        <w:t xml:space="preserve"> impression </w:t>
      </w:r>
      <w:r>
        <w:rPr>
          <w:rFonts w:ascii="Calibri" w:eastAsia="Calibri" w:hAnsi="Calibri" w:cs="Calibri"/>
          <w:b/>
          <w:sz w:val="36"/>
        </w:rPr>
        <w:t xml:space="preserve">may be </w:t>
      </w:r>
      <w:r w:rsidR="00793704" w:rsidRPr="00793704">
        <w:rPr>
          <w:rFonts w:ascii="Calibri" w:eastAsia="Calibri" w:hAnsi="Calibri" w:cs="Calibri"/>
          <w:b/>
          <w:sz w:val="36"/>
        </w:rPr>
        <w:t>that there are more green hydrogen facilities planned tha</w:t>
      </w:r>
      <w:r w:rsidR="00AB2F2C">
        <w:rPr>
          <w:rFonts w:ascii="Calibri" w:eastAsia="Calibri" w:hAnsi="Calibri" w:cs="Calibri"/>
          <w:b/>
          <w:sz w:val="36"/>
        </w:rPr>
        <w:t>n</w:t>
      </w:r>
      <w:r w:rsidR="00793704" w:rsidRPr="00793704">
        <w:rPr>
          <w:rFonts w:ascii="Calibri" w:eastAsia="Calibri" w:hAnsi="Calibri" w:cs="Calibri"/>
          <w:b/>
          <w:sz w:val="36"/>
        </w:rPr>
        <w:t xml:space="preserve"> blue hydrogen. But a glance across to the box on the left tells us that those green hydrogen facilities are made up of ten locations with under five megawatts of capacity, and twelve with MORE than five megawatts which, in reality, probably means less than ten megawatts. By contrast, the nine BLUE hydrogen facilities are all more than a hundred megawatts each. So that’s at least nine </w:t>
      </w:r>
      <w:r w:rsidR="00793704" w:rsidRPr="00793704">
        <w:rPr>
          <w:rFonts w:ascii="Calibri" w:eastAsia="Calibri" w:hAnsi="Calibri" w:cs="Calibri"/>
          <w:b/>
          <w:sz w:val="36"/>
        </w:rPr>
        <w:lastRenderedPageBreak/>
        <w:t>hundred megawatts of blue hydrogen versus less than two hundred megawatts of green hydrogen.</w:t>
      </w:r>
      <w:r w:rsidR="004E2C42">
        <w:rPr>
          <w:rFonts w:ascii="Calibri" w:eastAsia="Calibri" w:hAnsi="Calibri" w:cs="Calibri"/>
          <w:b/>
          <w:sz w:val="36"/>
        </w:rPr>
        <w:t xml:space="preserve"> </w:t>
      </w:r>
    </w:p>
    <w:p w14:paraId="65DD0684" w14:textId="77777777" w:rsidR="00AB2F2C" w:rsidRDefault="00497CA0" w:rsidP="00724043">
      <w:pPr>
        <w:pStyle w:val="NormalWeb"/>
        <w:rPr>
          <w:rFonts w:asciiTheme="minorHAnsi" w:hAnsiTheme="minorHAnsi" w:cstheme="minorHAnsi"/>
          <w:b/>
          <w:bCs/>
          <w:sz w:val="36"/>
          <w:szCs w:val="36"/>
        </w:rPr>
      </w:pPr>
      <w:r w:rsidRPr="00FB571E">
        <w:rPr>
          <w:rFonts w:asciiTheme="minorHAnsi" w:hAnsiTheme="minorHAnsi" w:cstheme="minorHAnsi"/>
          <w:b/>
          <w:bCs/>
          <w:sz w:val="36"/>
          <w:szCs w:val="36"/>
        </w:rPr>
        <w:t>A cynical person might suggest that blue hydrogen looks set to become yet another piece of governmental obfuscation by clever accountants with sharp pencils and a wealth of experience in making excel spreadsheets look acceptable</w:t>
      </w:r>
      <w:r w:rsidR="00AB2F2C">
        <w:rPr>
          <w:rFonts w:asciiTheme="minorHAnsi" w:hAnsiTheme="minorHAnsi" w:cstheme="minorHAnsi"/>
          <w:b/>
          <w:bCs/>
          <w:sz w:val="36"/>
          <w:szCs w:val="36"/>
        </w:rPr>
        <w:t>,</w:t>
      </w:r>
      <w:r w:rsidRPr="00FB571E">
        <w:rPr>
          <w:rFonts w:asciiTheme="minorHAnsi" w:hAnsiTheme="minorHAnsi" w:cstheme="minorHAnsi"/>
          <w:b/>
          <w:bCs/>
          <w:sz w:val="36"/>
          <w:szCs w:val="36"/>
        </w:rPr>
        <w:t xml:space="preserve"> rather than a genuine step towards real reductions in global greenhouse gas emissions. </w:t>
      </w:r>
      <w:r w:rsidR="00AB2F2C">
        <w:rPr>
          <w:rFonts w:asciiTheme="minorHAnsi" w:hAnsiTheme="minorHAnsi" w:cstheme="minorHAnsi"/>
          <w:b/>
          <w:bCs/>
          <w:sz w:val="36"/>
          <w:szCs w:val="36"/>
        </w:rPr>
        <w:t>In fact, the government’s proposed strategy prompted Chris Jackson to resign from his role as chair of the UK Hydrogen and Fuel Cell Association, saying</w:t>
      </w:r>
    </w:p>
    <w:p w14:paraId="6FF4CA31" w14:textId="4097D453" w:rsidR="00AB2F2C" w:rsidRPr="00AB2F2C" w:rsidRDefault="00AB2F2C" w:rsidP="00724043">
      <w:pPr>
        <w:pStyle w:val="NormalWeb"/>
        <w:rPr>
          <w:rFonts w:asciiTheme="minorHAnsi" w:hAnsiTheme="minorHAnsi" w:cstheme="minorHAnsi"/>
          <w:b/>
          <w:bCs/>
          <w:sz w:val="36"/>
          <w:szCs w:val="36"/>
        </w:rPr>
      </w:pPr>
      <w:r w:rsidRPr="00AB2F2C">
        <w:rPr>
          <w:rFonts w:asciiTheme="minorHAnsi" w:hAnsiTheme="minorHAnsi" w:cstheme="minorHAnsi"/>
          <w:b/>
          <w:bCs/>
          <w:color w:val="333333"/>
          <w:sz w:val="36"/>
          <w:szCs w:val="36"/>
          <w:shd w:val="clear" w:color="auto" w:fill="FFFFFF"/>
        </w:rPr>
        <w:t>“I believe passionately that I would be betraying future generations by remaining silent on that fact that blue hydrogen is at best an expensive distraction, and at worst a lock-in for continued fossil fuel use that guarantees we will fail to meet our decarbonisation goals,”</w:t>
      </w:r>
      <w:r w:rsidRPr="00AB2F2C">
        <w:rPr>
          <w:rFonts w:asciiTheme="minorHAnsi" w:hAnsiTheme="minorHAnsi" w:cstheme="minorHAnsi"/>
          <w:b/>
          <w:bCs/>
          <w:sz w:val="36"/>
          <w:szCs w:val="36"/>
        </w:rPr>
        <w:t xml:space="preserve"> </w:t>
      </w:r>
    </w:p>
    <w:p w14:paraId="2E26D12B" w14:textId="0FBAF9B2" w:rsidR="002859BF" w:rsidRPr="008366F5" w:rsidRDefault="00497CA0" w:rsidP="00724043">
      <w:pPr>
        <w:pStyle w:val="NormalWeb"/>
        <w:rPr>
          <w:rFonts w:asciiTheme="minorHAnsi" w:hAnsiTheme="minorHAnsi" w:cstheme="minorHAnsi"/>
          <w:b/>
          <w:bCs/>
          <w:sz w:val="36"/>
          <w:szCs w:val="36"/>
        </w:rPr>
      </w:pPr>
      <w:r w:rsidRPr="00FB571E">
        <w:rPr>
          <w:rFonts w:asciiTheme="minorHAnsi" w:hAnsiTheme="minorHAnsi" w:cstheme="minorHAnsi"/>
          <w:b/>
          <w:bCs/>
          <w:sz w:val="36"/>
          <w:szCs w:val="36"/>
        </w:rPr>
        <w:t>It IS fair to say that</w:t>
      </w:r>
      <w:r w:rsidR="00B34A0E">
        <w:rPr>
          <w:rFonts w:asciiTheme="minorHAnsi" w:hAnsiTheme="minorHAnsi" w:cstheme="minorHAnsi"/>
          <w:b/>
          <w:bCs/>
          <w:sz w:val="36"/>
          <w:szCs w:val="36"/>
        </w:rPr>
        <w:t xml:space="preserve"> </w:t>
      </w:r>
      <w:r w:rsidRPr="00FB571E">
        <w:rPr>
          <w:rFonts w:asciiTheme="minorHAnsi" w:hAnsiTheme="minorHAnsi" w:cstheme="minorHAnsi"/>
          <w:b/>
          <w:bCs/>
          <w:sz w:val="36"/>
          <w:szCs w:val="36"/>
        </w:rPr>
        <w:t xml:space="preserve">hydrogen </w:t>
      </w:r>
      <w:r w:rsidR="00FB571E" w:rsidRPr="00FB571E">
        <w:rPr>
          <w:rFonts w:asciiTheme="minorHAnsi" w:hAnsiTheme="minorHAnsi" w:cstheme="minorHAnsi"/>
          <w:b/>
          <w:bCs/>
          <w:sz w:val="36"/>
          <w:szCs w:val="36"/>
        </w:rPr>
        <w:t>could, and hopefully will, play a very important role in the tricky to decarbonise industries like steel making, cement production and many of the chemicals and pharmaceuticals that provide us consumers with the comfortable lifestyles we’ve become used to, and if that hydrogen is produced via electrolysis of water powered by renewables like wind and solar, then those industries really will be decarbonising their activities. But if the majority of the hydrogen comes from steam reforming methane, even with carbon capture, then we’ll be absolutely no better off than we are today.</w:t>
      </w:r>
      <w:r w:rsidR="00CB0C12">
        <w:rPr>
          <w:rFonts w:asciiTheme="minorHAnsi" w:hAnsiTheme="minorHAnsi" w:cstheme="minorHAnsi"/>
          <w:b/>
          <w:bCs/>
          <w:sz w:val="36"/>
          <w:szCs w:val="36"/>
        </w:rPr>
        <w:t xml:space="preserve"> </w:t>
      </w:r>
      <w:r w:rsidR="00FB571E" w:rsidRPr="00FB571E">
        <w:rPr>
          <w:rFonts w:asciiTheme="minorHAnsi" w:hAnsiTheme="minorHAnsi" w:cstheme="minorHAnsi"/>
          <w:b/>
          <w:bCs/>
          <w:sz w:val="36"/>
          <w:szCs w:val="36"/>
        </w:rPr>
        <w:t xml:space="preserve">And using hydrogen for home heating and cooking makes even less sense. </w:t>
      </w:r>
      <w:r w:rsidR="00747B4E">
        <w:rPr>
          <w:rFonts w:asciiTheme="minorHAnsi" w:hAnsiTheme="minorHAnsi" w:cstheme="minorHAnsi"/>
          <w:b/>
          <w:bCs/>
          <w:sz w:val="36"/>
          <w:szCs w:val="36"/>
        </w:rPr>
        <w:t xml:space="preserve">We’ve already seen that </w:t>
      </w:r>
      <w:r w:rsidR="00FB571E" w:rsidRPr="00FB571E">
        <w:rPr>
          <w:rFonts w:asciiTheme="minorHAnsi" w:hAnsiTheme="minorHAnsi" w:cstheme="minorHAnsi"/>
          <w:b/>
          <w:bCs/>
          <w:sz w:val="36"/>
          <w:szCs w:val="36"/>
        </w:rPr>
        <w:t>the numbers don’t stack up for blue hydrogen, but to be honest, even if you used green hydrogen for every single UK home, you still need to provide electrical energy for the process of electrolysis. And we’re talking a lot of electrical energy to break t</w:t>
      </w:r>
      <w:r w:rsidR="00B87EDF">
        <w:rPr>
          <w:rFonts w:asciiTheme="minorHAnsi" w:hAnsiTheme="minorHAnsi" w:cstheme="minorHAnsi"/>
          <w:b/>
          <w:bCs/>
          <w:sz w:val="36"/>
          <w:szCs w:val="36"/>
        </w:rPr>
        <w:t>he</w:t>
      </w:r>
      <w:r w:rsidR="00FB571E" w:rsidRPr="00FB571E">
        <w:rPr>
          <w:rFonts w:asciiTheme="minorHAnsi" w:hAnsiTheme="minorHAnsi" w:cstheme="minorHAnsi"/>
          <w:b/>
          <w:bCs/>
          <w:sz w:val="36"/>
          <w:szCs w:val="36"/>
        </w:rPr>
        <w:t xml:space="preserve"> hydrogen</w:t>
      </w:r>
      <w:r w:rsidR="00B87EDF">
        <w:rPr>
          <w:rFonts w:asciiTheme="minorHAnsi" w:hAnsiTheme="minorHAnsi" w:cstheme="minorHAnsi"/>
          <w:b/>
          <w:bCs/>
          <w:sz w:val="36"/>
          <w:szCs w:val="36"/>
        </w:rPr>
        <w:t>-</w:t>
      </w:r>
      <w:r w:rsidR="00FB571E" w:rsidRPr="00FB571E">
        <w:rPr>
          <w:rFonts w:asciiTheme="minorHAnsi" w:hAnsiTheme="minorHAnsi" w:cstheme="minorHAnsi"/>
          <w:b/>
          <w:bCs/>
          <w:sz w:val="36"/>
          <w:szCs w:val="36"/>
        </w:rPr>
        <w:t>oxygen bonds in water molecules. So, if you’re installing all that renewable power to run electrolysis, why not just use it to run electric ovens, hobs and heat pumps for our domestic homes and cut out a very energy hungry middlema</w:t>
      </w:r>
      <w:r w:rsidR="008366F5">
        <w:rPr>
          <w:rFonts w:asciiTheme="minorHAnsi" w:hAnsiTheme="minorHAnsi" w:cstheme="minorHAnsi"/>
          <w:b/>
          <w:bCs/>
          <w:sz w:val="36"/>
          <w:szCs w:val="36"/>
        </w:rPr>
        <w:t>n?</w:t>
      </w:r>
      <w:r w:rsidR="00D36E2E">
        <w:rPr>
          <w:rFonts w:asciiTheme="minorHAnsi" w:hAnsiTheme="minorHAnsi" w:cstheme="minorHAnsi"/>
          <w:b/>
          <w:bCs/>
          <w:sz w:val="36"/>
          <w:szCs w:val="36"/>
        </w:rPr>
        <w:t xml:space="preserve"> </w:t>
      </w:r>
    </w:p>
    <w:p w14:paraId="1DE80822" w14:textId="34E1E226" w:rsidR="002859BF" w:rsidRPr="00E50CC4" w:rsidRDefault="00B34A0E" w:rsidP="00724043">
      <w:pPr>
        <w:pStyle w:val="NormalWeb"/>
        <w:rPr>
          <w:rFonts w:asciiTheme="minorHAnsi" w:hAnsiTheme="minorHAnsi" w:cstheme="minorHAnsi"/>
          <w:b/>
          <w:bCs/>
          <w:sz w:val="36"/>
          <w:szCs w:val="36"/>
        </w:rPr>
      </w:pPr>
      <w:r w:rsidRPr="00E50CC4">
        <w:rPr>
          <w:rFonts w:asciiTheme="minorHAnsi" w:hAnsiTheme="minorHAnsi" w:cstheme="minorHAnsi"/>
          <w:b/>
          <w:bCs/>
          <w:sz w:val="36"/>
          <w:szCs w:val="36"/>
        </w:rPr>
        <w:lastRenderedPageBreak/>
        <w:t>We really</w:t>
      </w:r>
      <w:r w:rsidR="008366F5">
        <w:rPr>
          <w:rFonts w:asciiTheme="minorHAnsi" w:hAnsiTheme="minorHAnsi" w:cstheme="minorHAnsi"/>
          <w:b/>
          <w:bCs/>
          <w:sz w:val="36"/>
          <w:szCs w:val="36"/>
        </w:rPr>
        <w:t xml:space="preserve"> </w:t>
      </w:r>
      <w:r w:rsidRPr="00E50CC4">
        <w:rPr>
          <w:rFonts w:asciiTheme="minorHAnsi" w:hAnsiTheme="minorHAnsi" w:cstheme="minorHAnsi"/>
          <w:b/>
          <w:bCs/>
          <w:sz w:val="36"/>
          <w:szCs w:val="36"/>
        </w:rPr>
        <w:t xml:space="preserve">have arrived at a critical crossroads in energy policy, not just here in the UK but in all industrialised nations. </w:t>
      </w:r>
    </w:p>
    <w:p w14:paraId="07BBC447" w14:textId="599C46D0" w:rsidR="00E50CC4" w:rsidRPr="00E50CC4" w:rsidRDefault="00B34A0E" w:rsidP="00724043">
      <w:pPr>
        <w:pStyle w:val="NormalWeb"/>
        <w:rPr>
          <w:rFonts w:asciiTheme="minorHAnsi" w:hAnsiTheme="minorHAnsi" w:cstheme="minorHAnsi"/>
          <w:b/>
          <w:bCs/>
          <w:sz w:val="36"/>
          <w:szCs w:val="36"/>
        </w:rPr>
      </w:pPr>
      <w:r w:rsidRPr="00E50CC4">
        <w:rPr>
          <w:rFonts w:asciiTheme="minorHAnsi" w:hAnsiTheme="minorHAnsi" w:cstheme="minorHAnsi"/>
          <w:b/>
          <w:bCs/>
          <w:sz w:val="36"/>
          <w:szCs w:val="36"/>
        </w:rPr>
        <w:t>The decisions our leaders make</w:t>
      </w:r>
      <w:r w:rsidR="00E50CC4" w:rsidRPr="00E50CC4">
        <w:rPr>
          <w:rFonts w:asciiTheme="minorHAnsi" w:hAnsiTheme="minorHAnsi" w:cstheme="minorHAnsi"/>
          <w:b/>
          <w:bCs/>
          <w:sz w:val="36"/>
          <w:szCs w:val="36"/>
        </w:rPr>
        <w:t xml:space="preserve"> </w:t>
      </w:r>
      <w:r w:rsidRPr="00E50CC4">
        <w:rPr>
          <w:rFonts w:asciiTheme="minorHAnsi" w:hAnsiTheme="minorHAnsi" w:cstheme="minorHAnsi"/>
          <w:b/>
          <w:bCs/>
          <w:sz w:val="36"/>
          <w:szCs w:val="36"/>
        </w:rPr>
        <w:t xml:space="preserve">in the next few years will be </w:t>
      </w:r>
      <w:r w:rsidR="00E50CC4" w:rsidRPr="00E50CC4">
        <w:rPr>
          <w:rFonts w:asciiTheme="minorHAnsi" w:hAnsiTheme="minorHAnsi" w:cstheme="minorHAnsi"/>
          <w:b/>
          <w:bCs/>
          <w:sz w:val="36"/>
          <w:szCs w:val="36"/>
        </w:rPr>
        <w:t>set</w:t>
      </w:r>
      <w:r w:rsidRPr="00E50CC4">
        <w:rPr>
          <w:rFonts w:asciiTheme="minorHAnsi" w:hAnsiTheme="minorHAnsi" w:cstheme="minorHAnsi"/>
          <w:b/>
          <w:bCs/>
          <w:sz w:val="36"/>
          <w:szCs w:val="36"/>
        </w:rPr>
        <w:t xml:space="preserve"> in </w:t>
      </w:r>
      <w:r w:rsidR="008366F5">
        <w:rPr>
          <w:rFonts w:asciiTheme="minorHAnsi" w:hAnsiTheme="minorHAnsi" w:cstheme="minorHAnsi"/>
          <w:b/>
          <w:bCs/>
          <w:sz w:val="36"/>
          <w:szCs w:val="36"/>
        </w:rPr>
        <w:t xml:space="preserve">stone </w:t>
      </w:r>
      <w:r w:rsidR="00E50CC4" w:rsidRPr="00E50CC4">
        <w:rPr>
          <w:rFonts w:asciiTheme="minorHAnsi" w:hAnsiTheme="minorHAnsi" w:cstheme="minorHAnsi"/>
          <w:b/>
          <w:bCs/>
          <w:sz w:val="36"/>
          <w:szCs w:val="36"/>
        </w:rPr>
        <w:t xml:space="preserve">for </w:t>
      </w:r>
      <w:r w:rsidRPr="00E50CC4">
        <w:rPr>
          <w:rFonts w:asciiTheme="minorHAnsi" w:hAnsiTheme="minorHAnsi" w:cstheme="minorHAnsi"/>
          <w:b/>
          <w:bCs/>
          <w:sz w:val="36"/>
          <w:szCs w:val="36"/>
        </w:rPr>
        <w:t>generation</w:t>
      </w:r>
      <w:r w:rsidR="00E50CC4" w:rsidRPr="00E50CC4">
        <w:rPr>
          <w:rFonts w:asciiTheme="minorHAnsi" w:hAnsiTheme="minorHAnsi" w:cstheme="minorHAnsi"/>
          <w:b/>
          <w:bCs/>
          <w:sz w:val="36"/>
          <w:szCs w:val="36"/>
        </w:rPr>
        <w:t>s to come</w:t>
      </w:r>
      <w:r w:rsidRPr="00E50CC4">
        <w:rPr>
          <w:rFonts w:asciiTheme="minorHAnsi" w:hAnsiTheme="minorHAnsi" w:cstheme="minorHAnsi"/>
          <w:b/>
          <w:bCs/>
          <w:sz w:val="36"/>
          <w:szCs w:val="36"/>
        </w:rPr>
        <w:t xml:space="preserve">. </w:t>
      </w:r>
      <w:r w:rsidR="00E50CC4" w:rsidRPr="00E50CC4">
        <w:rPr>
          <w:rFonts w:asciiTheme="minorHAnsi" w:hAnsiTheme="minorHAnsi" w:cstheme="minorHAnsi"/>
          <w:b/>
          <w:bCs/>
          <w:sz w:val="36"/>
          <w:szCs w:val="36"/>
        </w:rPr>
        <w:t>Blue hydrogen has been aggressively pushed upon our policymakers by fossil fuel lobbyists whose goals are clearly profit driven rather than climate driven. And if they get their way, then it looks like we can wave goodbye to any prospect of keeping atmospheric warming below the levels that the IPCC tell us would be safe for our planet’s ecosystems.</w:t>
      </w:r>
    </w:p>
    <w:p w14:paraId="4F3D9C48" w14:textId="4C6C8C4B" w:rsidR="002859BF" w:rsidRPr="00E50CC4" w:rsidRDefault="00E50CC4" w:rsidP="00724043">
      <w:pPr>
        <w:pStyle w:val="NormalWeb"/>
        <w:rPr>
          <w:rFonts w:asciiTheme="minorHAnsi" w:hAnsiTheme="minorHAnsi" w:cstheme="minorHAnsi"/>
          <w:b/>
          <w:bCs/>
          <w:sz w:val="36"/>
          <w:szCs w:val="36"/>
        </w:rPr>
      </w:pPr>
      <w:r w:rsidRPr="00E50CC4">
        <w:rPr>
          <w:rFonts w:asciiTheme="minorHAnsi" w:hAnsiTheme="minorHAnsi" w:cstheme="minorHAnsi"/>
          <w:b/>
          <w:bCs/>
          <w:sz w:val="36"/>
          <w:szCs w:val="36"/>
        </w:rPr>
        <w:t xml:space="preserve">I’m sure there will be a whole host of different opinions on this thorny topic, and as usual, the place to share them is down in the comments section below.  </w:t>
      </w:r>
    </w:p>
    <w:p w14:paraId="25586587" w14:textId="1480B733" w:rsidR="007C708F" w:rsidRDefault="000C5017" w:rsidP="00724043">
      <w:pPr>
        <w:pStyle w:val="NormalWeb"/>
        <w:rPr>
          <w:rFonts w:ascii="Calibri" w:eastAsia="Calibri" w:hAnsi="Calibri" w:cs="Calibri"/>
          <w:b/>
          <w:sz w:val="36"/>
        </w:rPr>
      </w:pPr>
      <w:r>
        <w:rPr>
          <w:rFonts w:ascii="Calibri" w:eastAsia="Calibri" w:hAnsi="Calibri" w:cs="Calibri"/>
          <w:b/>
          <w:sz w:val="36"/>
        </w:rPr>
        <w:t>T</w:t>
      </w:r>
      <w:r w:rsidR="00724043">
        <w:rPr>
          <w:rFonts w:ascii="Calibri" w:eastAsia="Calibri" w:hAnsi="Calibri" w:cs="Calibri"/>
          <w:b/>
          <w:sz w:val="36"/>
        </w:rPr>
        <w:t>hat’s it for this week</w:t>
      </w:r>
      <w:r w:rsidR="00E50CC4">
        <w:rPr>
          <w:rFonts w:ascii="Calibri" w:eastAsia="Calibri" w:hAnsi="Calibri" w:cs="Calibri"/>
          <w:b/>
          <w:sz w:val="36"/>
        </w:rPr>
        <w:t xml:space="preserve"> though. </w:t>
      </w:r>
      <w:r w:rsidR="00724043">
        <w:rPr>
          <w:rFonts w:ascii="Calibri" w:eastAsia="Calibri" w:hAnsi="Calibri" w:cs="Calibri"/>
          <w:b/>
          <w:sz w:val="36"/>
        </w:rPr>
        <w:t>A</w:t>
      </w:r>
      <w:r w:rsidR="00053579">
        <w:rPr>
          <w:rFonts w:ascii="Calibri" w:eastAsia="Calibri" w:hAnsi="Calibri" w:cs="Calibri"/>
          <w:b/>
          <w:sz w:val="36"/>
        </w:rPr>
        <w:t>s always,</w:t>
      </w:r>
      <w:r w:rsidR="00724043">
        <w:rPr>
          <w:rFonts w:ascii="Calibri" w:eastAsia="Calibri" w:hAnsi="Calibri" w:cs="Calibri"/>
          <w:b/>
          <w:sz w:val="36"/>
        </w:rPr>
        <w:t xml:space="preserve"> </w:t>
      </w:r>
      <w:r w:rsidR="00C85AC7">
        <w:rPr>
          <w:rFonts w:ascii="Calibri" w:eastAsia="Calibri" w:hAnsi="Calibri" w:cs="Calibri"/>
          <w:b/>
          <w:sz w:val="36"/>
        </w:rPr>
        <w:t xml:space="preserve">a big thank you </w:t>
      </w:r>
      <w:r w:rsidR="00724043">
        <w:rPr>
          <w:rFonts w:ascii="Calibri" w:eastAsia="Calibri" w:hAnsi="Calibri" w:cs="Calibri"/>
          <w:b/>
          <w:sz w:val="36"/>
        </w:rPr>
        <w:t>to the folks</w:t>
      </w:r>
      <w:r w:rsidR="004C2164">
        <w:rPr>
          <w:rFonts w:ascii="Calibri" w:eastAsia="Calibri" w:hAnsi="Calibri" w:cs="Calibri"/>
          <w:b/>
          <w:sz w:val="36"/>
        </w:rPr>
        <w:t xml:space="preserve"> at Patreon</w:t>
      </w:r>
      <w:r w:rsidR="00724043">
        <w:rPr>
          <w:rFonts w:ascii="Calibri" w:eastAsia="Calibri" w:hAnsi="Calibri" w:cs="Calibri"/>
          <w:b/>
          <w:sz w:val="36"/>
        </w:rPr>
        <w:t xml:space="preserve"> who</w:t>
      </w:r>
      <w:r w:rsidR="004C2164">
        <w:rPr>
          <w:rFonts w:ascii="Calibri" w:eastAsia="Calibri" w:hAnsi="Calibri" w:cs="Calibri"/>
          <w:b/>
          <w:sz w:val="36"/>
        </w:rPr>
        <w:t xml:space="preserve"> keep these videos completely independent and ad</w:t>
      </w:r>
      <w:r w:rsidR="00C73A00">
        <w:rPr>
          <w:rFonts w:ascii="Calibri" w:eastAsia="Calibri" w:hAnsi="Calibri" w:cs="Calibri"/>
          <w:b/>
          <w:sz w:val="36"/>
        </w:rPr>
        <w:t>-</w:t>
      </w:r>
      <w:r w:rsidR="004C2164">
        <w:rPr>
          <w:rFonts w:ascii="Calibri" w:eastAsia="Calibri" w:hAnsi="Calibri" w:cs="Calibri"/>
          <w:b/>
          <w:sz w:val="36"/>
        </w:rPr>
        <w:t>free</w:t>
      </w:r>
      <w:r w:rsidR="00C73A00">
        <w:rPr>
          <w:rFonts w:ascii="Calibri" w:eastAsia="Calibri" w:hAnsi="Calibri" w:cs="Calibri"/>
          <w:b/>
          <w:sz w:val="36"/>
        </w:rPr>
        <w:t>.</w:t>
      </w:r>
      <w:r w:rsidR="00303ACD">
        <w:rPr>
          <w:rFonts w:ascii="Calibri" w:eastAsia="Calibri" w:hAnsi="Calibri" w:cs="Calibri"/>
          <w:b/>
          <w:sz w:val="36"/>
        </w:rPr>
        <w:t xml:space="preserve"> And a quick shout out to the folks who’ve joined since last time with pledges of ten dollars or more a month. They are</w:t>
      </w:r>
    </w:p>
    <w:p w14:paraId="1E14470D" w14:textId="4DB18DD6" w:rsidR="00303ACD" w:rsidRDefault="00303ACD" w:rsidP="00724043">
      <w:pPr>
        <w:pStyle w:val="NormalWeb"/>
        <w:rPr>
          <w:rFonts w:ascii="Calibri" w:eastAsia="Calibri" w:hAnsi="Calibri" w:cs="Calibri"/>
          <w:b/>
          <w:sz w:val="36"/>
        </w:rPr>
      </w:pPr>
      <w:r>
        <w:rPr>
          <w:rFonts w:ascii="Calibri" w:eastAsia="Calibri" w:hAnsi="Calibri" w:cs="Calibri"/>
          <w:b/>
          <w:sz w:val="36"/>
        </w:rPr>
        <w:t>Dee Ann Campbell</w:t>
      </w:r>
    </w:p>
    <w:p w14:paraId="162B47D3" w14:textId="44657058" w:rsidR="00303ACD" w:rsidRDefault="00303ACD" w:rsidP="00724043">
      <w:pPr>
        <w:pStyle w:val="NormalWeb"/>
        <w:rPr>
          <w:rFonts w:ascii="Calibri" w:eastAsia="Calibri" w:hAnsi="Calibri" w:cs="Calibri"/>
          <w:b/>
          <w:sz w:val="36"/>
        </w:rPr>
      </w:pPr>
      <w:r>
        <w:rPr>
          <w:rFonts w:ascii="Calibri" w:eastAsia="Calibri" w:hAnsi="Calibri" w:cs="Calibri"/>
          <w:b/>
          <w:sz w:val="36"/>
        </w:rPr>
        <w:t>Chris Blaxland</w:t>
      </w:r>
    </w:p>
    <w:p w14:paraId="0293BD2F" w14:textId="55F219E2" w:rsidR="00303ACD" w:rsidRDefault="00303ACD" w:rsidP="00724043">
      <w:pPr>
        <w:pStyle w:val="NormalWeb"/>
        <w:rPr>
          <w:rFonts w:ascii="Calibri" w:eastAsia="Calibri" w:hAnsi="Calibri" w:cs="Calibri"/>
          <w:b/>
          <w:sz w:val="36"/>
        </w:rPr>
      </w:pPr>
      <w:r>
        <w:rPr>
          <w:rFonts w:ascii="Calibri" w:eastAsia="Calibri" w:hAnsi="Calibri" w:cs="Calibri"/>
          <w:b/>
          <w:sz w:val="36"/>
        </w:rPr>
        <w:t>Paul Miller</w:t>
      </w:r>
    </w:p>
    <w:p w14:paraId="43D7D7A8" w14:textId="385B5D15" w:rsidR="00303ACD" w:rsidRDefault="00303ACD" w:rsidP="00724043">
      <w:pPr>
        <w:pStyle w:val="NormalWeb"/>
        <w:rPr>
          <w:rFonts w:ascii="Calibri" w:eastAsia="Calibri" w:hAnsi="Calibri" w:cs="Calibri"/>
          <w:b/>
          <w:sz w:val="36"/>
        </w:rPr>
      </w:pPr>
      <w:r>
        <w:rPr>
          <w:rFonts w:ascii="Calibri" w:eastAsia="Calibri" w:hAnsi="Calibri" w:cs="Calibri"/>
          <w:b/>
          <w:sz w:val="36"/>
        </w:rPr>
        <w:t>Betsy G</w:t>
      </w:r>
    </w:p>
    <w:p w14:paraId="240EB657" w14:textId="414A0B4F" w:rsidR="00303ACD" w:rsidRDefault="00303ACD" w:rsidP="00724043">
      <w:pPr>
        <w:pStyle w:val="NormalWeb"/>
        <w:rPr>
          <w:rFonts w:ascii="Calibri" w:eastAsia="Calibri" w:hAnsi="Calibri" w:cs="Calibri"/>
          <w:b/>
          <w:sz w:val="36"/>
        </w:rPr>
      </w:pPr>
      <w:r>
        <w:rPr>
          <w:rFonts w:ascii="Calibri" w:eastAsia="Calibri" w:hAnsi="Calibri" w:cs="Calibri"/>
          <w:b/>
          <w:sz w:val="36"/>
        </w:rPr>
        <w:t>Bethany Gordon</w:t>
      </w:r>
    </w:p>
    <w:p w14:paraId="50A0B6F5" w14:textId="0BA3F6CF" w:rsidR="00303ACD" w:rsidRDefault="00303ACD" w:rsidP="00724043">
      <w:pPr>
        <w:pStyle w:val="NormalWeb"/>
        <w:rPr>
          <w:rFonts w:ascii="Calibri" w:eastAsia="Calibri" w:hAnsi="Calibri" w:cs="Calibri"/>
          <w:b/>
          <w:sz w:val="36"/>
        </w:rPr>
      </w:pPr>
      <w:r>
        <w:rPr>
          <w:rFonts w:ascii="Calibri" w:eastAsia="Calibri" w:hAnsi="Calibri" w:cs="Calibri"/>
          <w:b/>
          <w:sz w:val="36"/>
        </w:rPr>
        <w:t>Robin Anne McDuff</w:t>
      </w:r>
    </w:p>
    <w:p w14:paraId="2C401A46" w14:textId="21A11C0E" w:rsidR="00303ACD" w:rsidRDefault="00303ACD" w:rsidP="00724043">
      <w:pPr>
        <w:pStyle w:val="NormalWeb"/>
        <w:rPr>
          <w:rFonts w:ascii="Calibri" w:eastAsia="Calibri" w:hAnsi="Calibri" w:cs="Calibri"/>
          <w:b/>
          <w:sz w:val="36"/>
        </w:rPr>
      </w:pPr>
      <w:proofErr w:type="spellStart"/>
      <w:r>
        <w:rPr>
          <w:rFonts w:ascii="Calibri" w:eastAsia="Calibri" w:hAnsi="Calibri" w:cs="Calibri"/>
          <w:b/>
          <w:sz w:val="36"/>
        </w:rPr>
        <w:t>Darran</w:t>
      </w:r>
      <w:proofErr w:type="spellEnd"/>
      <w:r>
        <w:rPr>
          <w:rFonts w:ascii="Calibri" w:eastAsia="Calibri" w:hAnsi="Calibri" w:cs="Calibri"/>
          <w:b/>
          <w:sz w:val="36"/>
        </w:rPr>
        <w:t xml:space="preserve"> Ford</w:t>
      </w:r>
    </w:p>
    <w:p w14:paraId="3CBE1C74" w14:textId="48CBF06F" w:rsidR="00303ACD" w:rsidRDefault="00303ACD" w:rsidP="00724043">
      <w:pPr>
        <w:pStyle w:val="NormalWeb"/>
        <w:rPr>
          <w:rFonts w:ascii="Calibri" w:eastAsia="Calibri" w:hAnsi="Calibri" w:cs="Calibri"/>
          <w:b/>
          <w:sz w:val="36"/>
        </w:rPr>
      </w:pPr>
      <w:r>
        <w:rPr>
          <w:rFonts w:ascii="Calibri" w:eastAsia="Calibri" w:hAnsi="Calibri" w:cs="Calibri"/>
          <w:b/>
          <w:sz w:val="36"/>
        </w:rPr>
        <w:t xml:space="preserve">Adrian </w:t>
      </w:r>
      <w:proofErr w:type="spellStart"/>
      <w:r>
        <w:rPr>
          <w:rFonts w:ascii="Calibri" w:eastAsia="Calibri" w:hAnsi="Calibri" w:cs="Calibri"/>
          <w:b/>
          <w:sz w:val="36"/>
        </w:rPr>
        <w:t>Horhstrasser</w:t>
      </w:r>
      <w:proofErr w:type="spellEnd"/>
    </w:p>
    <w:p w14:paraId="52D3BA40" w14:textId="1C30B9FE" w:rsidR="00303ACD" w:rsidRDefault="00303ACD" w:rsidP="00724043">
      <w:pPr>
        <w:pStyle w:val="NormalWeb"/>
        <w:rPr>
          <w:rFonts w:ascii="Calibri" w:eastAsia="Calibri" w:hAnsi="Calibri" w:cs="Calibri"/>
          <w:b/>
          <w:sz w:val="36"/>
        </w:rPr>
      </w:pPr>
      <w:r>
        <w:rPr>
          <w:rFonts w:ascii="Calibri" w:eastAsia="Calibri" w:hAnsi="Calibri" w:cs="Calibri"/>
          <w:b/>
          <w:sz w:val="36"/>
        </w:rPr>
        <w:t>Kevin Brown</w:t>
      </w:r>
    </w:p>
    <w:p w14:paraId="145C033E" w14:textId="0EFB39A7" w:rsidR="00303ACD" w:rsidRDefault="00303ACD" w:rsidP="00724043">
      <w:pPr>
        <w:pStyle w:val="NormalWeb"/>
        <w:rPr>
          <w:rFonts w:ascii="Calibri" w:eastAsia="Calibri" w:hAnsi="Calibri" w:cs="Calibri"/>
          <w:b/>
          <w:sz w:val="36"/>
        </w:rPr>
      </w:pPr>
      <w:r>
        <w:rPr>
          <w:rFonts w:ascii="Calibri" w:eastAsia="Calibri" w:hAnsi="Calibri" w:cs="Calibri"/>
          <w:b/>
          <w:sz w:val="36"/>
        </w:rPr>
        <w:t xml:space="preserve">Tony </w:t>
      </w:r>
      <w:proofErr w:type="spellStart"/>
      <w:r>
        <w:rPr>
          <w:rFonts w:ascii="Calibri" w:eastAsia="Calibri" w:hAnsi="Calibri" w:cs="Calibri"/>
          <w:b/>
          <w:sz w:val="36"/>
        </w:rPr>
        <w:t>Heydeman</w:t>
      </w:r>
      <w:proofErr w:type="spellEnd"/>
    </w:p>
    <w:p w14:paraId="56DF7151" w14:textId="3032C769" w:rsidR="00303ACD" w:rsidRDefault="00303ACD" w:rsidP="00724043">
      <w:pPr>
        <w:pStyle w:val="NormalWeb"/>
        <w:rPr>
          <w:rFonts w:ascii="Calibri" w:eastAsia="Calibri" w:hAnsi="Calibri" w:cs="Calibri"/>
          <w:b/>
          <w:sz w:val="36"/>
        </w:rPr>
      </w:pPr>
      <w:r>
        <w:rPr>
          <w:rFonts w:ascii="Calibri" w:eastAsia="Calibri" w:hAnsi="Calibri" w:cs="Calibri"/>
          <w:b/>
          <w:sz w:val="36"/>
        </w:rPr>
        <w:lastRenderedPageBreak/>
        <w:t>Phil Beauchamp</w:t>
      </w:r>
    </w:p>
    <w:p w14:paraId="2718C81C" w14:textId="742D1EAF" w:rsidR="00303ACD" w:rsidRDefault="00303ACD" w:rsidP="00724043">
      <w:pPr>
        <w:pStyle w:val="NormalWeb"/>
        <w:rPr>
          <w:rFonts w:ascii="Calibri" w:eastAsia="Calibri" w:hAnsi="Calibri" w:cs="Calibri"/>
          <w:b/>
          <w:sz w:val="36"/>
        </w:rPr>
      </w:pPr>
      <w:r>
        <w:rPr>
          <w:rFonts w:ascii="Calibri" w:eastAsia="Calibri" w:hAnsi="Calibri" w:cs="Calibri"/>
          <w:b/>
          <w:sz w:val="36"/>
        </w:rPr>
        <w:t>Douglas McIntosh</w:t>
      </w:r>
    </w:p>
    <w:p w14:paraId="01FF1EE2" w14:textId="2F9B27E1" w:rsidR="00303ACD" w:rsidRDefault="00303ACD" w:rsidP="00724043">
      <w:pPr>
        <w:pStyle w:val="NormalWeb"/>
        <w:rPr>
          <w:rFonts w:ascii="Calibri" w:eastAsia="Calibri" w:hAnsi="Calibri" w:cs="Calibri"/>
          <w:b/>
          <w:sz w:val="36"/>
        </w:rPr>
      </w:pPr>
      <w:r>
        <w:rPr>
          <w:rFonts w:ascii="Calibri" w:eastAsia="Calibri" w:hAnsi="Calibri" w:cs="Calibri"/>
          <w:b/>
          <w:sz w:val="36"/>
        </w:rPr>
        <w:t>Tim O’Brien</w:t>
      </w:r>
    </w:p>
    <w:p w14:paraId="6E55B41C" w14:textId="627D0372" w:rsidR="00303ACD" w:rsidRDefault="00303ACD" w:rsidP="00724043">
      <w:pPr>
        <w:pStyle w:val="NormalWeb"/>
        <w:rPr>
          <w:rFonts w:ascii="Calibri" w:eastAsia="Calibri" w:hAnsi="Calibri" w:cs="Calibri"/>
          <w:b/>
          <w:sz w:val="36"/>
        </w:rPr>
      </w:pPr>
      <w:r>
        <w:rPr>
          <w:rFonts w:ascii="Calibri" w:eastAsia="Calibri" w:hAnsi="Calibri" w:cs="Calibri"/>
          <w:b/>
          <w:sz w:val="36"/>
        </w:rPr>
        <w:t>and</w:t>
      </w:r>
    </w:p>
    <w:p w14:paraId="2CF562BE" w14:textId="0B3364E0" w:rsidR="00303ACD" w:rsidRDefault="00303ACD" w:rsidP="00724043">
      <w:pPr>
        <w:pStyle w:val="NormalWeb"/>
        <w:rPr>
          <w:rFonts w:ascii="Calibri" w:eastAsia="Calibri" w:hAnsi="Calibri" w:cs="Calibri"/>
          <w:b/>
          <w:sz w:val="36"/>
        </w:rPr>
      </w:pPr>
      <w:r>
        <w:rPr>
          <w:rFonts w:ascii="Calibri" w:eastAsia="Calibri" w:hAnsi="Calibri" w:cs="Calibri"/>
          <w:b/>
          <w:sz w:val="36"/>
        </w:rPr>
        <w:t>Robin Mann</w:t>
      </w:r>
    </w:p>
    <w:p w14:paraId="2DBE9435" w14:textId="7B4EE944" w:rsidR="00724043" w:rsidRPr="00C85AC7" w:rsidRDefault="00724043" w:rsidP="00724043">
      <w:pPr>
        <w:pStyle w:val="NormalWeb"/>
        <w:rPr>
          <w:rFonts w:asciiTheme="minorHAnsi" w:hAnsiTheme="minorHAnsi" w:cstheme="minorHAnsi"/>
          <w:b/>
          <w:bCs/>
          <w:color w:val="241E12"/>
          <w:sz w:val="36"/>
          <w:szCs w:val="36"/>
          <w:shd w:val="clear" w:color="auto" w:fill="FFFFFF"/>
        </w:rPr>
      </w:pPr>
      <w:r w:rsidRPr="00C51F5E">
        <w:rPr>
          <w:rFonts w:ascii="Calibri" w:eastAsia="Calibri" w:hAnsi="Calibri" w:cs="Calibri"/>
          <w:b/>
          <w:sz w:val="36"/>
        </w:rPr>
        <w:t xml:space="preserve">You can </w:t>
      </w:r>
      <w:r>
        <w:rPr>
          <w:rFonts w:ascii="Calibri" w:eastAsia="Calibri" w:hAnsi="Calibri" w:cs="Calibri"/>
          <w:b/>
          <w:sz w:val="36"/>
        </w:rPr>
        <w:t xml:space="preserve">join the team at Patreon </w:t>
      </w:r>
      <w:r w:rsidRPr="00C51F5E">
        <w:rPr>
          <w:rFonts w:ascii="Calibri" w:eastAsia="Calibri" w:hAnsi="Calibri" w:cs="Calibri"/>
          <w:b/>
          <w:sz w:val="36"/>
        </w:rPr>
        <w:t>and get the opportunity to exchange ideas and information</w:t>
      </w:r>
      <w:r>
        <w:rPr>
          <w:rFonts w:ascii="Calibri" w:eastAsia="Calibri" w:hAnsi="Calibri" w:cs="Calibri"/>
          <w:b/>
          <w:sz w:val="36"/>
        </w:rPr>
        <w:t xml:space="preserve"> with like-minded folks</w:t>
      </w:r>
      <w:r w:rsidRPr="00C51F5E">
        <w:rPr>
          <w:rFonts w:ascii="Calibri" w:eastAsia="Calibri" w:hAnsi="Calibri" w:cs="Calibri"/>
          <w:b/>
          <w:sz w:val="36"/>
        </w:rPr>
        <w:t>, plus watch exclusive monthly news updates from me and have your say on future programs in monthly content polls by visiting</w:t>
      </w:r>
    </w:p>
    <w:p w14:paraId="03487F70" w14:textId="77777777" w:rsidR="00724043" w:rsidRPr="00C51F5E" w:rsidRDefault="00724043" w:rsidP="00724043">
      <w:pPr>
        <w:spacing w:after="200" w:line="276" w:lineRule="auto"/>
      </w:pPr>
    </w:p>
    <w:p w14:paraId="0F4D986C" w14:textId="77777777" w:rsidR="00724043" w:rsidRPr="00C51F5E" w:rsidRDefault="00724043" w:rsidP="00724043">
      <w:pPr>
        <w:spacing w:after="200" w:line="276" w:lineRule="auto"/>
      </w:pPr>
    </w:p>
    <w:p w14:paraId="2EDD2B93" w14:textId="77777777" w:rsidR="00724043" w:rsidRPr="00C51F5E" w:rsidRDefault="009A6603" w:rsidP="00724043">
      <w:pPr>
        <w:spacing w:after="200" w:line="276" w:lineRule="auto"/>
        <w:rPr>
          <w:rStyle w:val="Hyperlink"/>
          <w:rFonts w:ascii="Calibri" w:eastAsia="Calibri" w:hAnsi="Calibri" w:cs="Calibri"/>
          <w:b/>
          <w:color w:val="auto"/>
          <w:sz w:val="36"/>
        </w:rPr>
      </w:pPr>
      <w:hyperlink r:id="rId6" w:history="1">
        <w:r w:rsidR="00724043" w:rsidRPr="00C51F5E">
          <w:rPr>
            <w:rStyle w:val="Hyperlink"/>
            <w:rFonts w:ascii="Calibri" w:eastAsia="Calibri" w:hAnsi="Calibri" w:cs="Calibri"/>
            <w:b/>
            <w:color w:val="auto"/>
            <w:sz w:val="36"/>
          </w:rPr>
          <w:t>www.patreon.com/justhaveathink</w:t>
        </w:r>
      </w:hyperlink>
    </w:p>
    <w:p w14:paraId="75DD63B1" w14:textId="77777777" w:rsidR="00724043" w:rsidRPr="00C51F5E" w:rsidRDefault="00724043" w:rsidP="00724043">
      <w:pPr>
        <w:spacing w:after="200" w:line="276" w:lineRule="auto"/>
        <w:rPr>
          <w:rFonts w:ascii="Calibri" w:eastAsia="Calibri" w:hAnsi="Calibri" w:cs="Calibri"/>
          <w:b/>
          <w:sz w:val="36"/>
        </w:rPr>
      </w:pPr>
    </w:p>
    <w:p w14:paraId="49466D78" w14:textId="77777777" w:rsidR="00724043" w:rsidRPr="00C51F5E" w:rsidRDefault="00724043" w:rsidP="00724043">
      <w:pPr>
        <w:spacing w:after="200" w:line="276" w:lineRule="auto"/>
        <w:rPr>
          <w:rFonts w:ascii="Calibri" w:eastAsia="Calibri" w:hAnsi="Calibri" w:cs="Calibri"/>
          <w:b/>
          <w:sz w:val="36"/>
        </w:rPr>
      </w:pPr>
      <w:r w:rsidRPr="00C51F5E">
        <w:rPr>
          <w:rFonts w:ascii="Calibri" w:eastAsia="Calibri" w:hAnsi="Calibri" w:cs="Calibri"/>
          <w:b/>
          <w:sz w:val="36"/>
        </w:rPr>
        <w:t>And you can hugely support the channel absolutely for free by subscribing and hitting that like button and notification bell.</w:t>
      </w:r>
    </w:p>
    <w:p w14:paraId="2DE26B4A" w14:textId="77777777" w:rsidR="00724043" w:rsidRPr="00C51F5E" w:rsidRDefault="00724043" w:rsidP="00724043">
      <w:pPr>
        <w:spacing w:after="200" w:line="276" w:lineRule="auto"/>
        <w:rPr>
          <w:rFonts w:ascii="Calibri" w:eastAsia="Calibri" w:hAnsi="Calibri" w:cs="Calibri"/>
          <w:b/>
          <w:sz w:val="36"/>
        </w:rPr>
      </w:pPr>
      <w:r w:rsidRPr="00C51F5E">
        <w:rPr>
          <w:rFonts w:ascii="Calibri" w:eastAsia="Calibri" w:hAnsi="Calibri" w:cs="Calibri"/>
          <w:b/>
          <w:sz w:val="36"/>
        </w:rPr>
        <w:t>It’s dead easy to do all that, you just need to click down there or on that icon there.</w:t>
      </w:r>
    </w:p>
    <w:p w14:paraId="5B59D130" w14:textId="57CBB1F1" w:rsidR="00BB1BC0" w:rsidRDefault="00724043" w:rsidP="00724043">
      <w:pPr>
        <w:spacing w:after="200" w:line="276" w:lineRule="auto"/>
        <w:rPr>
          <w:rFonts w:ascii="Calibri" w:eastAsia="Calibri" w:hAnsi="Calibri" w:cs="Calibri"/>
          <w:b/>
          <w:sz w:val="36"/>
        </w:rPr>
      </w:pPr>
      <w:r w:rsidRPr="00C51F5E">
        <w:rPr>
          <w:rFonts w:ascii="Calibri" w:eastAsia="Calibri" w:hAnsi="Calibri" w:cs="Calibri"/>
          <w:b/>
          <w:sz w:val="36"/>
        </w:rPr>
        <w:t xml:space="preserve">As always, thanks very much for watching, have a great </w:t>
      </w:r>
      <w:r>
        <w:rPr>
          <w:rFonts w:ascii="Calibri" w:eastAsia="Calibri" w:hAnsi="Calibri" w:cs="Calibri"/>
          <w:b/>
          <w:sz w:val="36"/>
        </w:rPr>
        <w:t xml:space="preserve">week, </w:t>
      </w:r>
      <w:r w:rsidRPr="00C51F5E">
        <w:rPr>
          <w:rFonts w:ascii="Calibri" w:eastAsia="Calibri" w:hAnsi="Calibri" w:cs="Calibri"/>
          <w:b/>
          <w:sz w:val="36"/>
        </w:rPr>
        <w:t>and remember to Just Have a Think.</w:t>
      </w:r>
      <w:r w:rsidRPr="00C51F5E">
        <w:rPr>
          <w:rFonts w:ascii="Calibri" w:eastAsia="Calibri" w:hAnsi="Calibri" w:cs="Calibri"/>
          <w:b/>
          <w:sz w:val="36"/>
        </w:rPr>
        <w:br/>
        <w:t xml:space="preserve">See you next </w:t>
      </w:r>
      <w:r>
        <w:rPr>
          <w:rFonts w:ascii="Calibri" w:eastAsia="Calibri" w:hAnsi="Calibri" w:cs="Calibri"/>
          <w:b/>
          <w:sz w:val="36"/>
        </w:rPr>
        <w:t>week.</w:t>
      </w:r>
    </w:p>
    <w:sectPr w:rsidR="00BB1BC0" w:rsidSect="006967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imbusSanLig">
    <w:altName w:val="NimbusSanLig"/>
    <w:panose1 w:val="00000000000000000000"/>
    <w:charset w:val="00"/>
    <w:family w:val="swiss"/>
    <w:notTrueType/>
    <w:pitch w:val="default"/>
    <w:sig w:usb0="00000003" w:usb1="00000000" w:usb2="00000000" w:usb3="00000000" w:csb0="00000001" w:csb1="00000000"/>
  </w:font>
  <w:font w:name="NimbusSan">
    <w:altName w:val="NimbusSa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014BD"/>
    <w:multiLevelType w:val="multilevel"/>
    <w:tmpl w:val="A9B040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D7D7FC0"/>
    <w:multiLevelType w:val="hybridMultilevel"/>
    <w:tmpl w:val="3C249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A7357D"/>
    <w:multiLevelType w:val="hybridMultilevel"/>
    <w:tmpl w:val="0B46E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535135"/>
    <w:multiLevelType w:val="multilevel"/>
    <w:tmpl w:val="3CA88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103A04"/>
    <w:multiLevelType w:val="multilevel"/>
    <w:tmpl w:val="BFF2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C71950"/>
    <w:multiLevelType w:val="multilevel"/>
    <w:tmpl w:val="AC0A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902C4E"/>
    <w:multiLevelType w:val="multilevel"/>
    <w:tmpl w:val="E6E2F4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911650"/>
    <w:multiLevelType w:val="multilevel"/>
    <w:tmpl w:val="7EEC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70200B"/>
    <w:multiLevelType w:val="multilevel"/>
    <w:tmpl w:val="D7FE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DE29CB"/>
    <w:multiLevelType w:val="multilevel"/>
    <w:tmpl w:val="03E2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4"/>
  </w:num>
  <w:num w:numId="4">
    <w:abstractNumId w:val="9"/>
  </w:num>
  <w:num w:numId="5">
    <w:abstractNumId w:val="5"/>
  </w:num>
  <w:num w:numId="6">
    <w:abstractNumId w:val="3"/>
  </w:num>
  <w:num w:numId="7">
    <w:abstractNumId w:val="6"/>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0373"/>
    <w:rsid w:val="0000105D"/>
    <w:rsid w:val="00001F1F"/>
    <w:rsid w:val="000023C8"/>
    <w:rsid w:val="00002900"/>
    <w:rsid w:val="0000436F"/>
    <w:rsid w:val="000049A7"/>
    <w:rsid w:val="00004B84"/>
    <w:rsid w:val="00005519"/>
    <w:rsid w:val="00006B18"/>
    <w:rsid w:val="000076E3"/>
    <w:rsid w:val="00010094"/>
    <w:rsid w:val="00010892"/>
    <w:rsid w:val="0001164F"/>
    <w:rsid w:val="000119C0"/>
    <w:rsid w:val="00012A4D"/>
    <w:rsid w:val="00015A8B"/>
    <w:rsid w:val="000215C0"/>
    <w:rsid w:val="000216FA"/>
    <w:rsid w:val="0002179D"/>
    <w:rsid w:val="00022BB7"/>
    <w:rsid w:val="00023930"/>
    <w:rsid w:val="00026081"/>
    <w:rsid w:val="0002618C"/>
    <w:rsid w:val="00027261"/>
    <w:rsid w:val="000278D3"/>
    <w:rsid w:val="00027BE5"/>
    <w:rsid w:val="0003056F"/>
    <w:rsid w:val="000340DA"/>
    <w:rsid w:val="000348E4"/>
    <w:rsid w:val="00035046"/>
    <w:rsid w:val="00036440"/>
    <w:rsid w:val="000369E2"/>
    <w:rsid w:val="00037A44"/>
    <w:rsid w:val="00040025"/>
    <w:rsid w:val="000405F7"/>
    <w:rsid w:val="00041794"/>
    <w:rsid w:val="000423AE"/>
    <w:rsid w:val="00042FEB"/>
    <w:rsid w:val="00043227"/>
    <w:rsid w:val="000434EA"/>
    <w:rsid w:val="0004368F"/>
    <w:rsid w:val="00044EC7"/>
    <w:rsid w:val="00045052"/>
    <w:rsid w:val="00045908"/>
    <w:rsid w:val="0004766D"/>
    <w:rsid w:val="0004783A"/>
    <w:rsid w:val="0004798B"/>
    <w:rsid w:val="00047EC9"/>
    <w:rsid w:val="00050670"/>
    <w:rsid w:val="00051405"/>
    <w:rsid w:val="00051EF9"/>
    <w:rsid w:val="000520C3"/>
    <w:rsid w:val="00052674"/>
    <w:rsid w:val="00053579"/>
    <w:rsid w:val="00053BB4"/>
    <w:rsid w:val="00053C79"/>
    <w:rsid w:val="000540CB"/>
    <w:rsid w:val="00055752"/>
    <w:rsid w:val="00055D50"/>
    <w:rsid w:val="000567AF"/>
    <w:rsid w:val="000567DF"/>
    <w:rsid w:val="00056E1A"/>
    <w:rsid w:val="00060846"/>
    <w:rsid w:val="00060EF9"/>
    <w:rsid w:val="00061360"/>
    <w:rsid w:val="00061DC0"/>
    <w:rsid w:val="00063476"/>
    <w:rsid w:val="000653DE"/>
    <w:rsid w:val="000654B1"/>
    <w:rsid w:val="000657D3"/>
    <w:rsid w:val="000660F0"/>
    <w:rsid w:val="0006778E"/>
    <w:rsid w:val="0007024E"/>
    <w:rsid w:val="00071034"/>
    <w:rsid w:val="0007156E"/>
    <w:rsid w:val="000736B5"/>
    <w:rsid w:val="000748B4"/>
    <w:rsid w:val="000778E8"/>
    <w:rsid w:val="000779C6"/>
    <w:rsid w:val="000821DF"/>
    <w:rsid w:val="000824B3"/>
    <w:rsid w:val="00083B90"/>
    <w:rsid w:val="00084B6B"/>
    <w:rsid w:val="00084C18"/>
    <w:rsid w:val="00090291"/>
    <w:rsid w:val="00090AA5"/>
    <w:rsid w:val="00091800"/>
    <w:rsid w:val="00091BD1"/>
    <w:rsid w:val="00094127"/>
    <w:rsid w:val="000947BD"/>
    <w:rsid w:val="0009488E"/>
    <w:rsid w:val="0009520D"/>
    <w:rsid w:val="00096B30"/>
    <w:rsid w:val="000976F8"/>
    <w:rsid w:val="000A3031"/>
    <w:rsid w:val="000A35AB"/>
    <w:rsid w:val="000A37C0"/>
    <w:rsid w:val="000A445E"/>
    <w:rsid w:val="000A4546"/>
    <w:rsid w:val="000A4EEC"/>
    <w:rsid w:val="000A52D7"/>
    <w:rsid w:val="000A6116"/>
    <w:rsid w:val="000A70D2"/>
    <w:rsid w:val="000B0434"/>
    <w:rsid w:val="000B1917"/>
    <w:rsid w:val="000B30C6"/>
    <w:rsid w:val="000B348D"/>
    <w:rsid w:val="000B4444"/>
    <w:rsid w:val="000B4C1F"/>
    <w:rsid w:val="000B4EAB"/>
    <w:rsid w:val="000B4F5F"/>
    <w:rsid w:val="000B695A"/>
    <w:rsid w:val="000C078F"/>
    <w:rsid w:val="000C0B51"/>
    <w:rsid w:val="000C1B5C"/>
    <w:rsid w:val="000C235A"/>
    <w:rsid w:val="000C24E6"/>
    <w:rsid w:val="000C2DF7"/>
    <w:rsid w:val="000C38FC"/>
    <w:rsid w:val="000C4066"/>
    <w:rsid w:val="000C5017"/>
    <w:rsid w:val="000C52BC"/>
    <w:rsid w:val="000C5BFC"/>
    <w:rsid w:val="000C64B9"/>
    <w:rsid w:val="000C708F"/>
    <w:rsid w:val="000D185E"/>
    <w:rsid w:val="000D1C14"/>
    <w:rsid w:val="000D2423"/>
    <w:rsid w:val="000D2473"/>
    <w:rsid w:val="000D25B6"/>
    <w:rsid w:val="000D5660"/>
    <w:rsid w:val="000D6263"/>
    <w:rsid w:val="000D7855"/>
    <w:rsid w:val="000D79AB"/>
    <w:rsid w:val="000E022D"/>
    <w:rsid w:val="000E1382"/>
    <w:rsid w:val="000E2985"/>
    <w:rsid w:val="000E2D20"/>
    <w:rsid w:val="000E3312"/>
    <w:rsid w:val="000E37F4"/>
    <w:rsid w:val="000E4BA4"/>
    <w:rsid w:val="000E5536"/>
    <w:rsid w:val="000E64AB"/>
    <w:rsid w:val="000E7965"/>
    <w:rsid w:val="000F108D"/>
    <w:rsid w:val="000F1338"/>
    <w:rsid w:val="000F1A60"/>
    <w:rsid w:val="000F1ED4"/>
    <w:rsid w:val="000F2C12"/>
    <w:rsid w:val="000F5A46"/>
    <w:rsid w:val="000F6975"/>
    <w:rsid w:val="000F7976"/>
    <w:rsid w:val="000F7B73"/>
    <w:rsid w:val="00100DEC"/>
    <w:rsid w:val="001019ED"/>
    <w:rsid w:val="00101A44"/>
    <w:rsid w:val="00101FB0"/>
    <w:rsid w:val="0010245D"/>
    <w:rsid w:val="00102826"/>
    <w:rsid w:val="00102B0F"/>
    <w:rsid w:val="00104AA2"/>
    <w:rsid w:val="00104F67"/>
    <w:rsid w:val="0010544C"/>
    <w:rsid w:val="001056D4"/>
    <w:rsid w:val="00106B28"/>
    <w:rsid w:val="00110A3F"/>
    <w:rsid w:val="00110BA0"/>
    <w:rsid w:val="0011102A"/>
    <w:rsid w:val="00116182"/>
    <w:rsid w:val="00117B96"/>
    <w:rsid w:val="001226F5"/>
    <w:rsid w:val="00122A18"/>
    <w:rsid w:val="00122FF4"/>
    <w:rsid w:val="00123D9D"/>
    <w:rsid w:val="0012497E"/>
    <w:rsid w:val="00124CF3"/>
    <w:rsid w:val="00125C81"/>
    <w:rsid w:val="00127C08"/>
    <w:rsid w:val="00127E7B"/>
    <w:rsid w:val="001311A4"/>
    <w:rsid w:val="00133C73"/>
    <w:rsid w:val="001344FB"/>
    <w:rsid w:val="00136DDD"/>
    <w:rsid w:val="00136E83"/>
    <w:rsid w:val="00137A53"/>
    <w:rsid w:val="00137C2D"/>
    <w:rsid w:val="00141CDE"/>
    <w:rsid w:val="00142630"/>
    <w:rsid w:val="0014275C"/>
    <w:rsid w:val="0014705E"/>
    <w:rsid w:val="00147B7F"/>
    <w:rsid w:val="00150805"/>
    <w:rsid w:val="00152518"/>
    <w:rsid w:val="001525DE"/>
    <w:rsid w:val="001536F0"/>
    <w:rsid w:val="00154067"/>
    <w:rsid w:val="00154163"/>
    <w:rsid w:val="0015631F"/>
    <w:rsid w:val="00156F14"/>
    <w:rsid w:val="00157E14"/>
    <w:rsid w:val="00160A5D"/>
    <w:rsid w:val="00160F5E"/>
    <w:rsid w:val="001611AF"/>
    <w:rsid w:val="00161977"/>
    <w:rsid w:val="0016229E"/>
    <w:rsid w:val="001625D8"/>
    <w:rsid w:val="00162AA4"/>
    <w:rsid w:val="00163A06"/>
    <w:rsid w:val="00165349"/>
    <w:rsid w:val="00165D81"/>
    <w:rsid w:val="00166068"/>
    <w:rsid w:val="00167070"/>
    <w:rsid w:val="0017032F"/>
    <w:rsid w:val="00170FCD"/>
    <w:rsid w:val="0017203E"/>
    <w:rsid w:val="00172065"/>
    <w:rsid w:val="00172183"/>
    <w:rsid w:val="00172760"/>
    <w:rsid w:val="00173CED"/>
    <w:rsid w:val="00174B40"/>
    <w:rsid w:val="00174BF9"/>
    <w:rsid w:val="00176328"/>
    <w:rsid w:val="00176DC4"/>
    <w:rsid w:val="00177124"/>
    <w:rsid w:val="00177F13"/>
    <w:rsid w:val="001833D8"/>
    <w:rsid w:val="00184DC0"/>
    <w:rsid w:val="001856C7"/>
    <w:rsid w:val="001858E1"/>
    <w:rsid w:val="001861C7"/>
    <w:rsid w:val="001863D7"/>
    <w:rsid w:val="00186979"/>
    <w:rsid w:val="00190ECC"/>
    <w:rsid w:val="00191EDB"/>
    <w:rsid w:val="00193864"/>
    <w:rsid w:val="00193865"/>
    <w:rsid w:val="001963AA"/>
    <w:rsid w:val="00196C7F"/>
    <w:rsid w:val="001978F7"/>
    <w:rsid w:val="00197CBA"/>
    <w:rsid w:val="001A0ACB"/>
    <w:rsid w:val="001A2FF7"/>
    <w:rsid w:val="001A31D6"/>
    <w:rsid w:val="001A3D7A"/>
    <w:rsid w:val="001A3E3C"/>
    <w:rsid w:val="001A5785"/>
    <w:rsid w:val="001A6673"/>
    <w:rsid w:val="001A6A8B"/>
    <w:rsid w:val="001A77B1"/>
    <w:rsid w:val="001B0FAC"/>
    <w:rsid w:val="001B1BE9"/>
    <w:rsid w:val="001B1FBF"/>
    <w:rsid w:val="001B1FED"/>
    <w:rsid w:val="001B2BD7"/>
    <w:rsid w:val="001B5D62"/>
    <w:rsid w:val="001B6337"/>
    <w:rsid w:val="001B6644"/>
    <w:rsid w:val="001B6BEA"/>
    <w:rsid w:val="001B70D0"/>
    <w:rsid w:val="001B73E5"/>
    <w:rsid w:val="001B7F6A"/>
    <w:rsid w:val="001C05DE"/>
    <w:rsid w:val="001C0D67"/>
    <w:rsid w:val="001C127F"/>
    <w:rsid w:val="001C1666"/>
    <w:rsid w:val="001C1826"/>
    <w:rsid w:val="001C3A1F"/>
    <w:rsid w:val="001C42C8"/>
    <w:rsid w:val="001C48FA"/>
    <w:rsid w:val="001C53B8"/>
    <w:rsid w:val="001C7A8A"/>
    <w:rsid w:val="001D07A3"/>
    <w:rsid w:val="001D151F"/>
    <w:rsid w:val="001D1969"/>
    <w:rsid w:val="001D1C0A"/>
    <w:rsid w:val="001D3B89"/>
    <w:rsid w:val="001D6194"/>
    <w:rsid w:val="001D64A4"/>
    <w:rsid w:val="001D73DC"/>
    <w:rsid w:val="001D7F1E"/>
    <w:rsid w:val="001E1941"/>
    <w:rsid w:val="001E1F27"/>
    <w:rsid w:val="001E2687"/>
    <w:rsid w:val="001E2A7A"/>
    <w:rsid w:val="001E2F7B"/>
    <w:rsid w:val="001E3F5D"/>
    <w:rsid w:val="001E51A0"/>
    <w:rsid w:val="001E5D5E"/>
    <w:rsid w:val="001E64B7"/>
    <w:rsid w:val="001E6ED8"/>
    <w:rsid w:val="001E71DF"/>
    <w:rsid w:val="001E7402"/>
    <w:rsid w:val="001E75BA"/>
    <w:rsid w:val="001F06D7"/>
    <w:rsid w:val="001F15FB"/>
    <w:rsid w:val="001F38EE"/>
    <w:rsid w:val="001F3D72"/>
    <w:rsid w:val="001F4F77"/>
    <w:rsid w:val="001F6FA5"/>
    <w:rsid w:val="00200105"/>
    <w:rsid w:val="002013DA"/>
    <w:rsid w:val="00201802"/>
    <w:rsid w:val="0020298B"/>
    <w:rsid w:val="00202AB1"/>
    <w:rsid w:val="00203564"/>
    <w:rsid w:val="00203BC1"/>
    <w:rsid w:val="00205BD8"/>
    <w:rsid w:val="002068BD"/>
    <w:rsid w:val="00206B74"/>
    <w:rsid w:val="002104A6"/>
    <w:rsid w:val="002112B7"/>
    <w:rsid w:val="00211E58"/>
    <w:rsid w:val="00211E76"/>
    <w:rsid w:val="00212111"/>
    <w:rsid w:val="00212742"/>
    <w:rsid w:val="00212C9F"/>
    <w:rsid w:val="00212DCD"/>
    <w:rsid w:val="00213358"/>
    <w:rsid w:val="00214CCC"/>
    <w:rsid w:val="002152F5"/>
    <w:rsid w:val="00220FD1"/>
    <w:rsid w:val="00221378"/>
    <w:rsid w:val="002234E3"/>
    <w:rsid w:val="0022377A"/>
    <w:rsid w:val="00223CE9"/>
    <w:rsid w:val="00224709"/>
    <w:rsid w:val="00225215"/>
    <w:rsid w:val="00225C2E"/>
    <w:rsid w:val="00226636"/>
    <w:rsid w:val="0022717B"/>
    <w:rsid w:val="00227A60"/>
    <w:rsid w:val="00230C88"/>
    <w:rsid w:val="00231E52"/>
    <w:rsid w:val="002351E0"/>
    <w:rsid w:val="002356BA"/>
    <w:rsid w:val="00236177"/>
    <w:rsid w:val="00236542"/>
    <w:rsid w:val="002369D3"/>
    <w:rsid w:val="00237751"/>
    <w:rsid w:val="002413E5"/>
    <w:rsid w:val="00241913"/>
    <w:rsid w:val="002422D4"/>
    <w:rsid w:val="00243240"/>
    <w:rsid w:val="00243454"/>
    <w:rsid w:val="002434DC"/>
    <w:rsid w:val="00243931"/>
    <w:rsid w:val="00245118"/>
    <w:rsid w:val="00245978"/>
    <w:rsid w:val="00247460"/>
    <w:rsid w:val="00247A95"/>
    <w:rsid w:val="002506C8"/>
    <w:rsid w:val="00250841"/>
    <w:rsid w:val="002519E2"/>
    <w:rsid w:val="0025229C"/>
    <w:rsid w:val="00252982"/>
    <w:rsid w:val="002541DB"/>
    <w:rsid w:val="00254C46"/>
    <w:rsid w:val="00254E80"/>
    <w:rsid w:val="00256044"/>
    <w:rsid w:val="002563F4"/>
    <w:rsid w:val="002563FF"/>
    <w:rsid w:val="00260EB1"/>
    <w:rsid w:val="00262543"/>
    <w:rsid w:val="00264C2F"/>
    <w:rsid w:val="00265A8C"/>
    <w:rsid w:val="00265EB9"/>
    <w:rsid w:val="00265F6B"/>
    <w:rsid w:val="00266BB0"/>
    <w:rsid w:val="00266ED7"/>
    <w:rsid w:val="00266FE3"/>
    <w:rsid w:val="00267BE6"/>
    <w:rsid w:val="00273F91"/>
    <w:rsid w:val="0027485E"/>
    <w:rsid w:val="00274DF9"/>
    <w:rsid w:val="002761E4"/>
    <w:rsid w:val="0027647C"/>
    <w:rsid w:val="00276A69"/>
    <w:rsid w:val="0027798A"/>
    <w:rsid w:val="00277BF9"/>
    <w:rsid w:val="00277CEB"/>
    <w:rsid w:val="00277EDF"/>
    <w:rsid w:val="0028013D"/>
    <w:rsid w:val="0028249C"/>
    <w:rsid w:val="00284BB3"/>
    <w:rsid w:val="002859BF"/>
    <w:rsid w:val="0028610A"/>
    <w:rsid w:val="00287D23"/>
    <w:rsid w:val="0029048A"/>
    <w:rsid w:val="002904C1"/>
    <w:rsid w:val="00290599"/>
    <w:rsid w:val="00291DB8"/>
    <w:rsid w:val="00292747"/>
    <w:rsid w:val="00292D84"/>
    <w:rsid w:val="00294A3E"/>
    <w:rsid w:val="00295DA5"/>
    <w:rsid w:val="00295DFF"/>
    <w:rsid w:val="0029699C"/>
    <w:rsid w:val="00296AB5"/>
    <w:rsid w:val="00297F5D"/>
    <w:rsid w:val="002A0361"/>
    <w:rsid w:val="002A0521"/>
    <w:rsid w:val="002A1D7A"/>
    <w:rsid w:val="002A3314"/>
    <w:rsid w:val="002A3967"/>
    <w:rsid w:val="002A3AC3"/>
    <w:rsid w:val="002A3BCA"/>
    <w:rsid w:val="002A46F4"/>
    <w:rsid w:val="002A577E"/>
    <w:rsid w:val="002A687C"/>
    <w:rsid w:val="002A6BDB"/>
    <w:rsid w:val="002A75A3"/>
    <w:rsid w:val="002B0C3D"/>
    <w:rsid w:val="002B33F1"/>
    <w:rsid w:val="002B3BA1"/>
    <w:rsid w:val="002B50FE"/>
    <w:rsid w:val="002B56F7"/>
    <w:rsid w:val="002B5A62"/>
    <w:rsid w:val="002B63ED"/>
    <w:rsid w:val="002B6DD3"/>
    <w:rsid w:val="002B7F8D"/>
    <w:rsid w:val="002C00B0"/>
    <w:rsid w:val="002C0188"/>
    <w:rsid w:val="002C0890"/>
    <w:rsid w:val="002C2342"/>
    <w:rsid w:val="002C237F"/>
    <w:rsid w:val="002C3D36"/>
    <w:rsid w:val="002C3F74"/>
    <w:rsid w:val="002C4109"/>
    <w:rsid w:val="002C4CAC"/>
    <w:rsid w:val="002C5D20"/>
    <w:rsid w:val="002C6269"/>
    <w:rsid w:val="002C7146"/>
    <w:rsid w:val="002C7634"/>
    <w:rsid w:val="002C76FC"/>
    <w:rsid w:val="002C7E41"/>
    <w:rsid w:val="002D04E1"/>
    <w:rsid w:val="002D08C7"/>
    <w:rsid w:val="002D1A56"/>
    <w:rsid w:val="002D2186"/>
    <w:rsid w:val="002D2473"/>
    <w:rsid w:val="002D37EA"/>
    <w:rsid w:val="002D45AE"/>
    <w:rsid w:val="002D5DB6"/>
    <w:rsid w:val="002D6E86"/>
    <w:rsid w:val="002E10F6"/>
    <w:rsid w:val="002E254D"/>
    <w:rsid w:val="002E2654"/>
    <w:rsid w:val="002E2C87"/>
    <w:rsid w:val="002E4B30"/>
    <w:rsid w:val="002E551A"/>
    <w:rsid w:val="002E66EE"/>
    <w:rsid w:val="002E72CF"/>
    <w:rsid w:val="002E7B7F"/>
    <w:rsid w:val="002E7E02"/>
    <w:rsid w:val="002F0278"/>
    <w:rsid w:val="002F076F"/>
    <w:rsid w:val="002F07DD"/>
    <w:rsid w:val="002F0BA7"/>
    <w:rsid w:val="002F0D2B"/>
    <w:rsid w:val="002F13D0"/>
    <w:rsid w:val="002F1B3A"/>
    <w:rsid w:val="002F1E47"/>
    <w:rsid w:val="002F1E97"/>
    <w:rsid w:val="002F27B7"/>
    <w:rsid w:val="002F36F4"/>
    <w:rsid w:val="002F38C4"/>
    <w:rsid w:val="002F4798"/>
    <w:rsid w:val="002F6A4D"/>
    <w:rsid w:val="002F7EC3"/>
    <w:rsid w:val="003016B5"/>
    <w:rsid w:val="003018B0"/>
    <w:rsid w:val="00302ECD"/>
    <w:rsid w:val="003036CF"/>
    <w:rsid w:val="00303ACD"/>
    <w:rsid w:val="003043C9"/>
    <w:rsid w:val="003043EA"/>
    <w:rsid w:val="00304826"/>
    <w:rsid w:val="00304C24"/>
    <w:rsid w:val="00305B3A"/>
    <w:rsid w:val="00305BFB"/>
    <w:rsid w:val="00305FE9"/>
    <w:rsid w:val="0030642B"/>
    <w:rsid w:val="00306F15"/>
    <w:rsid w:val="003073CC"/>
    <w:rsid w:val="003079C7"/>
    <w:rsid w:val="00313258"/>
    <w:rsid w:val="0031375C"/>
    <w:rsid w:val="00313A2A"/>
    <w:rsid w:val="003146FC"/>
    <w:rsid w:val="00314A53"/>
    <w:rsid w:val="00315AAA"/>
    <w:rsid w:val="003169F1"/>
    <w:rsid w:val="00316C63"/>
    <w:rsid w:val="003171CD"/>
    <w:rsid w:val="003175C3"/>
    <w:rsid w:val="00317867"/>
    <w:rsid w:val="00317967"/>
    <w:rsid w:val="00320744"/>
    <w:rsid w:val="003207F4"/>
    <w:rsid w:val="00320EA1"/>
    <w:rsid w:val="003215FB"/>
    <w:rsid w:val="00321D75"/>
    <w:rsid w:val="003227B2"/>
    <w:rsid w:val="00322D7B"/>
    <w:rsid w:val="00323AE2"/>
    <w:rsid w:val="00323B68"/>
    <w:rsid w:val="00324563"/>
    <w:rsid w:val="00324688"/>
    <w:rsid w:val="0032582A"/>
    <w:rsid w:val="00325FCF"/>
    <w:rsid w:val="0032610C"/>
    <w:rsid w:val="003261F2"/>
    <w:rsid w:val="00327453"/>
    <w:rsid w:val="00327964"/>
    <w:rsid w:val="003317B0"/>
    <w:rsid w:val="003333A2"/>
    <w:rsid w:val="00336CDF"/>
    <w:rsid w:val="00336EB0"/>
    <w:rsid w:val="00337935"/>
    <w:rsid w:val="003400ED"/>
    <w:rsid w:val="00341A72"/>
    <w:rsid w:val="0034303B"/>
    <w:rsid w:val="003455F6"/>
    <w:rsid w:val="00345E98"/>
    <w:rsid w:val="0035061A"/>
    <w:rsid w:val="003528EC"/>
    <w:rsid w:val="003547EC"/>
    <w:rsid w:val="003568AD"/>
    <w:rsid w:val="00356CE3"/>
    <w:rsid w:val="0035707B"/>
    <w:rsid w:val="0035707D"/>
    <w:rsid w:val="00357A06"/>
    <w:rsid w:val="00357A9E"/>
    <w:rsid w:val="00360643"/>
    <w:rsid w:val="00362B63"/>
    <w:rsid w:val="00363254"/>
    <w:rsid w:val="00363880"/>
    <w:rsid w:val="00364DA0"/>
    <w:rsid w:val="00365630"/>
    <w:rsid w:val="00367137"/>
    <w:rsid w:val="00370A80"/>
    <w:rsid w:val="00371C3D"/>
    <w:rsid w:val="00372249"/>
    <w:rsid w:val="00372F4D"/>
    <w:rsid w:val="00375108"/>
    <w:rsid w:val="003763FD"/>
    <w:rsid w:val="00376F43"/>
    <w:rsid w:val="0037757E"/>
    <w:rsid w:val="00377A32"/>
    <w:rsid w:val="00380589"/>
    <w:rsid w:val="00380CF8"/>
    <w:rsid w:val="00380E96"/>
    <w:rsid w:val="00381390"/>
    <w:rsid w:val="00381E5A"/>
    <w:rsid w:val="00383004"/>
    <w:rsid w:val="00387181"/>
    <w:rsid w:val="00387A72"/>
    <w:rsid w:val="003900A8"/>
    <w:rsid w:val="003911B1"/>
    <w:rsid w:val="00391211"/>
    <w:rsid w:val="003912E4"/>
    <w:rsid w:val="003914CB"/>
    <w:rsid w:val="00391B01"/>
    <w:rsid w:val="0039257B"/>
    <w:rsid w:val="003925FB"/>
    <w:rsid w:val="003928EF"/>
    <w:rsid w:val="00392E60"/>
    <w:rsid w:val="00394B15"/>
    <w:rsid w:val="003950EB"/>
    <w:rsid w:val="00395282"/>
    <w:rsid w:val="003955BE"/>
    <w:rsid w:val="0039719D"/>
    <w:rsid w:val="003972AD"/>
    <w:rsid w:val="00397D59"/>
    <w:rsid w:val="003A06D7"/>
    <w:rsid w:val="003A22E6"/>
    <w:rsid w:val="003A282C"/>
    <w:rsid w:val="003A32E8"/>
    <w:rsid w:val="003A4482"/>
    <w:rsid w:val="003A70AA"/>
    <w:rsid w:val="003B05F1"/>
    <w:rsid w:val="003B0E8B"/>
    <w:rsid w:val="003B2281"/>
    <w:rsid w:val="003B31AB"/>
    <w:rsid w:val="003B3F8A"/>
    <w:rsid w:val="003B3FD3"/>
    <w:rsid w:val="003B4BB7"/>
    <w:rsid w:val="003B5158"/>
    <w:rsid w:val="003B59AC"/>
    <w:rsid w:val="003B5B13"/>
    <w:rsid w:val="003B6AC5"/>
    <w:rsid w:val="003B7149"/>
    <w:rsid w:val="003B7871"/>
    <w:rsid w:val="003C1BDB"/>
    <w:rsid w:val="003C3644"/>
    <w:rsid w:val="003C4007"/>
    <w:rsid w:val="003C41DB"/>
    <w:rsid w:val="003C486E"/>
    <w:rsid w:val="003C4901"/>
    <w:rsid w:val="003C5C8F"/>
    <w:rsid w:val="003C6B0E"/>
    <w:rsid w:val="003C6DF6"/>
    <w:rsid w:val="003C6EB3"/>
    <w:rsid w:val="003C7417"/>
    <w:rsid w:val="003D0923"/>
    <w:rsid w:val="003D1A8E"/>
    <w:rsid w:val="003D2358"/>
    <w:rsid w:val="003D29B9"/>
    <w:rsid w:val="003D2C5C"/>
    <w:rsid w:val="003D3449"/>
    <w:rsid w:val="003D3711"/>
    <w:rsid w:val="003D417D"/>
    <w:rsid w:val="003D42A8"/>
    <w:rsid w:val="003D5699"/>
    <w:rsid w:val="003D67F1"/>
    <w:rsid w:val="003D7906"/>
    <w:rsid w:val="003D7AE1"/>
    <w:rsid w:val="003D7EAF"/>
    <w:rsid w:val="003E142A"/>
    <w:rsid w:val="003E1B77"/>
    <w:rsid w:val="003E2468"/>
    <w:rsid w:val="003E27C3"/>
    <w:rsid w:val="003E4288"/>
    <w:rsid w:val="003E4533"/>
    <w:rsid w:val="003E455D"/>
    <w:rsid w:val="003E6259"/>
    <w:rsid w:val="003F0083"/>
    <w:rsid w:val="003F317E"/>
    <w:rsid w:val="003F32B0"/>
    <w:rsid w:val="003F5215"/>
    <w:rsid w:val="003F5A5E"/>
    <w:rsid w:val="003F5F55"/>
    <w:rsid w:val="003F6F34"/>
    <w:rsid w:val="003F6F4F"/>
    <w:rsid w:val="003F7157"/>
    <w:rsid w:val="004005F1"/>
    <w:rsid w:val="004006C5"/>
    <w:rsid w:val="00400A4E"/>
    <w:rsid w:val="0040357D"/>
    <w:rsid w:val="0040387E"/>
    <w:rsid w:val="00403CB3"/>
    <w:rsid w:val="0040463C"/>
    <w:rsid w:val="00405A34"/>
    <w:rsid w:val="00405AC2"/>
    <w:rsid w:val="00406DD0"/>
    <w:rsid w:val="004118B9"/>
    <w:rsid w:val="0041275B"/>
    <w:rsid w:val="00412B24"/>
    <w:rsid w:val="00412D43"/>
    <w:rsid w:val="00413B25"/>
    <w:rsid w:val="004146A4"/>
    <w:rsid w:val="00417AEE"/>
    <w:rsid w:val="00420C67"/>
    <w:rsid w:val="00421628"/>
    <w:rsid w:val="0042259C"/>
    <w:rsid w:val="004272DB"/>
    <w:rsid w:val="00430494"/>
    <w:rsid w:val="00432877"/>
    <w:rsid w:val="00432F3A"/>
    <w:rsid w:val="00436D9F"/>
    <w:rsid w:val="00436DEF"/>
    <w:rsid w:val="00437492"/>
    <w:rsid w:val="0044106B"/>
    <w:rsid w:val="004412C1"/>
    <w:rsid w:val="004423F3"/>
    <w:rsid w:val="00442A09"/>
    <w:rsid w:val="0044545E"/>
    <w:rsid w:val="00446395"/>
    <w:rsid w:val="004476A9"/>
    <w:rsid w:val="00451562"/>
    <w:rsid w:val="0045181F"/>
    <w:rsid w:val="00452ACF"/>
    <w:rsid w:val="00454A7D"/>
    <w:rsid w:val="00455E6D"/>
    <w:rsid w:val="00456120"/>
    <w:rsid w:val="004563AD"/>
    <w:rsid w:val="00456AC0"/>
    <w:rsid w:val="00456EEE"/>
    <w:rsid w:val="004579EB"/>
    <w:rsid w:val="00460665"/>
    <w:rsid w:val="004609AA"/>
    <w:rsid w:val="00460D58"/>
    <w:rsid w:val="00460D83"/>
    <w:rsid w:val="00460F92"/>
    <w:rsid w:val="004611A9"/>
    <w:rsid w:val="00461E2A"/>
    <w:rsid w:val="00462BB2"/>
    <w:rsid w:val="00463647"/>
    <w:rsid w:val="004636F7"/>
    <w:rsid w:val="00463F41"/>
    <w:rsid w:val="00465005"/>
    <w:rsid w:val="0046687C"/>
    <w:rsid w:val="00466A56"/>
    <w:rsid w:val="00467966"/>
    <w:rsid w:val="00471460"/>
    <w:rsid w:val="0047243A"/>
    <w:rsid w:val="00472721"/>
    <w:rsid w:val="00473106"/>
    <w:rsid w:val="00475C23"/>
    <w:rsid w:val="00476F44"/>
    <w:rsid w:val="00477468"/>
    <w:rsid w:val="0047789E"/>
    <w:rsid w:val="00480884"/>
    <w:rsid w:val="00480F8F"/>
    <w:rsid w:val="00481665"/>
    <w:rsid w:val="00481DF0"/>
    <w:rsid w:val="00481E8B"/>
    <w:rsid w:val="00483B41"/>
    <w:rsid w:val="0048651A"/>
    <w:rsid w:val="00487300"/>
    <w:rsid w:val="00487554"/>
    <w:rsid w:val="00487CF0"/>
    <w:rsid w:val="0049490A"/>
    <w:rsid w:val="00494ABF"/>
    <w:rsid w:val="004961A9"/>
    <w:rsid w:val="0049675D"/>
    <w:rsid w:val="00497CA0"/>
    <w:rsid w:val="004A02C6"/>
    <w:rsid w:val="004A1D01"/>
    <w:rsid w:val="004A26F4"/>
    <w:rsid w:val="004A2A18"/>
    <w:rsid w:val="004A2ADA"/>
    <w:rsid w:val="004A307C"/>
    <w:rsid w:val="004A3EFD"/>
    <w:rsid w:val="004A4394"/>
    <w:rsid w:val="004A45BB"/>
    <w:rsid w:val="004A4771"/>
    <w:rsid w:val="004A6852"/>
    <w:rsid w:val="004A6C8F"/>
    <w:rsid w:val="004A74CC"/>
    <w:rsid w:val="004B178F"/>
    <w:rsid w:val="004B3A0C"/>
    <w:rsid w:val="004B482A"/>
    <w:rsid w:val="004B5C08"/>
    <w:rsid w:val="004B6A91"/>
    <w:rsid w:val="004B6EF6"/>
    <w:rsid w:val="004B7479"/>
    <w:rsid w:val="004B7DDC"/>
    <w:rsid w:val="004C0CCC"/>
    <w:rsid w:val="004C114A"/>
    <w:rsid w:val="004C13A9"/>
    <w:rsid w:val="004C1B6E"/>
    <w:rsid w:val="004C2164"/>
    <w:rsid w:val="004C2630"/>
    <w:rsid w:val="004C30FC"/>
    <w:rsid w:val="004C3607"/>
    <w:rsid w:val="004C3DF5"/>
    <w:rsid w:val="004C588F"/>
    <w:rsid w:val="004C5C65"/>
    <w:rsid w:val="004C5D40"/>
    <w:rsid w:val="004C6581"/>
    <w:rsid w:val="004C7DED"/>
    <w:rsid w:val="004D04D2"/>
    <w:rsid w:val="004D0776"/>
    <w:rsid w:val="004D194B"/>
    <w:rsid w:val="004D2032"/>
    <w:rsid w:val="004D28DF"/>
    <w:rsid w:val="004D2E20"/>
    <w:rsid w:val="004D3D8A"/>
    <w:rsid w:val="004D443A"/>
    <w:rsid w:val="004D4639"/>
    <w:rsid w:val="004D5360"/>
    <w:rsid w:val="004D553B"/>
    <w:rsid w:val="004D5D9F"/>
    <w:rsid w:val="004D66BA"/>
    <w:rsid w:val="004D6D6A"/>
    <w:rsid w:val="004D6E76"/>
    <w:rsid w:val="004E11D3"/>
    <w:rsid w:val="004E1AD2"/>
    <w:rsid w:val="004E2C42"/>
    <w:rsid w:val="004E3649"/>
    <w:rsid w:val="004E43DD"/>
    <w:rsid w:val="004E4CD4"/>
    <w:rsid w:val="004E6652"/>
    <w:rsid w:val="004E74AB"/>
    <w:rsid w:val="004E7871"/>
    <w:rsid w:val="004F0212"/>
    <w:rsid w:val="004F055A"/>
    <w:rsid w:val="004F0609"/>
    <w:rsid w:val="004F1256"/>
    <w:rsid w:val="004F208C"/>
    <w:rsid w:val="004F38CA"/>
    <w:rsid w:val="004F4622"/>
    <w:rsid w:val="004F4F8E"/>
    <w:rsid w:val="004F5DFB"/>
    <w:rsid w:val="004F63B7"/>
    <w:rsid w:val="004F7012"/>
    <w:rsid w:val="004F725B"/>
    <w:rsid w:val="004F772F"/>
    <w:rsid w:val="004F7979"/>
    <w:rsid w:val="004F7C09"/>
    <w:rsid w:val="0050135B"/>
    <w:rsid w:val="00502222"/>
    <w:rsid w:val="00502342"/>
    <w:rsid w:val="005048BF"/>
    <w:rsid w:val="00505BB1"/>
    <w:rsid w:val="00505F5C"/>
    <w:rsid w:val="00507FC7"/>
    <w:rsid w:val="005110DB"/>
    <w:rsid w:val="00513E3F"/>
    <w:rsid w:val="00514E1C"/>
    <w:rsid w:val="00515DCA"/>
    <w:rsid w:val="00516843"/>
    <w:rsid w:val="0051735B"/>
    <w:rsid w:val="00517805"/>
    <w:rsid w:val="00517B79"/>
    <w:rsid w:val="00520193"/>
    <w:rsid w:val="0052047F"/>
    <w:rsid w:val="0052048B"/>
    <w:rsid w:val="00520A37"/>
    <w:rsid w:val="005224C9"/>
    <w:rsid w:val="0052257E"/>
    <w:rsid w:val="0052265E"/>
    <w:rsid w:val="00523C0C"/>
    <w:rsid w:val="00525D85"/>
    <w:rsid w:val="00526DA1"/>
    <w:rsid w:val="005277AF"/>
    <w:rsid w:val="0053080D"/>
    <w:rsid w:val="00530910"/>
    <w:rsid w:val="00531796"/>
    <w:rsid w:val="005332A1"/>
    <w:rsid w:val="0053387B"/>
    <w:rsid w:val="00535617"/>
    <w:rsid w:val="00536506"/>
    <w:rsid w:val="00540CDD"/>
    <w:rsid w:val="00543B23"/>
    <w:rsid w:val="005476DD"/>
    <w:rsid w:val="00547E60"/>
    <w:rsid w:val="00550B1D"/>
    <w:rsid w:val="00550D0E"/>
    <w:rsid w:val="0055196A"/>
    <w:rsid w:val="00552144"/>
    <w:rsid w:val="00552683"/>
    <w:rsid w:val="00554528"/>
    <w:rsid w:val="00554844"/>
    <w:rsid w:val="005555C6"/>
    <w:rsid w:val="00556A61"/>
    <w:rsid w:val="00561C9B"/>
    <w:rsid w:val="00562CBA"/>
    <w:rsid w:val="00562FDE"/>
    <w:rsid w:val="0056312D"/>
    <w:rsid w:val="00564ACA"/>
    <w:rsid w:val="0056649A"/>
    <w:rsid w:val="005665C3"/>
    <w:rsid w:val="005678C9"/>
    <w:rsid w:val="0057063D"/>
    <w:rsid w:val="00570CBD"/>
    <w:rsid w:val="00570D35"/>
    <w:rsid w:val="0057107A"/>
    <w:rsid w:val="00571181"/>
    <w:rsid w:val="00571829"/>
    <w:rsid w:val="00573CAD"/>
    <w:rsid w:val="0057655E"/>
    <w:rsid w:val="0057669A"/>
    <w:rsid w:val="00577A4B"/>
    <w:rsid w:val="00577EB1"/>
    <w:rsid w:val="00581CC5"/>
    <w:rsid w:val="00582EFC"/>
    <w:rsid w:val="00584DEE"/>
    <w:rsid w:val="00585CDB"/>
    <w:rsid w:val="005864C0"/>
    <w:rsid w:val="00586A88"/>
    <w:rsid w:val="00587A1C"/>
    <w:rsid w:val="00587D62"/>
    <w:rsid w:val="00590222"/>
    <w:rsid w:val="00590282"/>
    <w:rsid w:val="00591496"/>
    <w:rsid w:val="005919BC"/>
    <w:rsid w:val="00591DEE"/>
    <w:rsid w:val="005922BA"/>
    <w:rsid w:val="005925FB"/>
    <w:rsid w:val="005936D9"/>
    <w:rsid w:val="00595354"/>
    <w:rsid w:val="00596D5F"/>
    <w:rsid w:val="00596E76"/>
    <w:rsid w:val="0059758A"/>
    <w:rsid w:val="005A078B"/>
    <w:rsid w:val="005A23F2"/>
    <w:rsid w:val="005A26B1"/>
    <w:rsid w:val="005A2F5D"/>
    <w:rsid w:val="005A3AFC"/>
    <w:rsid w:val="005A3CBE"/>
    <w:rsid w:val="005A4EF1"/>
    <w:rsid w:val="005A6A2F"/>
    <w:rsid w:val="005A6BFB"/>
    <w:rsid w:val="005A70AC"/>
    <w:rsid w:val="005A7709"/>
    <w:rsid w:val="005A7B69"/>
    <w:rsid w:val="005B02AD"/>
    <w:rsid w:val="005B06E3"/>
    <w:rsid w:val="005B1DCD"/>
    <w:rsid w:val="005B42C4"/>
    <w:rsid w:val="005B5147"/>
    <w:rsid w:val="005B5DE0"/>
    <w:rsid w:val="005B62FA"/>
    <w:rsid w:val="005B68A1"/>
    <w:rsid w:val="005C073C"/>
    <w:rsid w:val="005C1B86"/>
    <w:rsid w:val="005C1E56"/>
    <w:rsid w:val="005C2954"/>
    <w:rsid w:val="005C2CD2"/>
    <w:rsid w:val="005C43DB"/>
    <w:rsid w:val="005D02B1"/>
    <w:rsid w:val="005D0667"/>
    <w:rsid w:val="005D192E"/>
    <w:rsid w:val="005D2F7E"/>
    <w:rsid w:val="005D30CD"/>
    <w:rsid w:val="005D3741"/>
    <w:rsid w:val="005D3C1A"/>
    <w:rsid w:val="005D3E65"/>
    <w:rsid w:val="005D4650"/>
    <w:rsid w:val="005D5C4A"/>
    <w:rsid w:val="005E0076"/>
    <w:rsid w:val="005E049B"/>
    <w:rsid w:val="005E0BB4"/>
    <w:rsid w:val="005E0D1A"/>
    <w:rsid w:val="005E175A"/>
    <w:rsid w:val="005E17CD"/>
    <w:rsid w:val="005E357D"/>
    <w:rsid w:val="005E3F3C"/>
    <w:rsid w:val="005E5660"/>
    <w:rsid w:val="005E627C"/>
    <w:rsid w:val="005E70FA"/>
    <w:rsid w:val="005F0555"/>
    <w:rsid w:val="005F0A36"/>
    <w:rsid w:val="005F28FD"/>
    <w:rsid w:val="005F44A2"/>
    <w:rsid w:val="005F4653"/>
    <w:rsid w:val="005F498C"/>
    <w:rsid w:val="005F5CEF"/>
    <w:rsid w:val="005F5E9E"/>
    <w:rsid w:val="005F607C"/>
    <w:rsid w:val="005F72F6"/>
    <w:rsid w:val="00600431"/>
    <w:rsid w:val="00601534"/>
    <w:rsid w:val="00601769"/>
    <w:rsid w:val="00604435"/>
    <w:rsid w:val="006070BB"/>
    <w:rsid w:val="00607492"/>
    <w:rsid w:val="00607547"/>
    <w:rsid w:val="006116D8"/>
    <w:rsid w:val="0061206A"/>
    <w:rsid w:val="00612F92"/>
    <w:rsid w:val="00621393"/>
    <w:rsid w:val="00621A31"/>
    <w:rsid w:val="00622FF3"/>
    <w:rsid w:val="0062376C"/>
    <w:rsid w:val="006249C9"/>
    <w:rsid w:val="006251BB"/>
    <w:rsid w:val="00625A86"/>
    <w:rsid w:val="0062681E"/>
    <w:rsid w:val="00630DC8"/>
    <w:rsid w:val="00632C92"/>
    <w:rsid w:val="00636EF2"/>
    <w:rsid w:val="00636EF9"/>
    <w:rsid w:val="00640089"/>
    <w:rsid w:val="006437F5"/>
    <w:rsid w:val="00643A5F"/>
    <w:rsid w:val="006446B8"/>
    <w:rsid w:val="00644C14"/>
    <w:rsid w:val="00650A06"/>
    <w:rsid w:val="006511A0"/>
    <w:rsid w:val="00651E5C"/>
    <w:rsid w:val="00652044"/>
    <w:rsid w:val="006545B9"/>
    <w:rsid w:val="00654EB5"/>
    <w:rsid w:val="00655087"/>
    <w:rsid w:val="00655855"/>
    <w:rsid w:val="00655B3A"/>
    <w:rsid w:val="00655D88"/>
    <w:rsid w:val="006562B1"/>
    <w:rsid w:val="006577BC"/>
    <w:rsid w:val="00657A08"/>
    <w:rsid w:val="00660347"/>
    <w:rsid w:val="00661A6F"/>
    <w:rsid w:val="0066384E"/>
    <w:rsid w:val="0066431F"/>
    <w:rsid w:val="00665C5A"/>
    <w:rsid w:val="00666F2B"/>
    <w:rsid w:val="00667207"/>
    <w:rsid w:val="006700CA"/>
    <w:rsid w:val="00670C46"/>
    <w:rsid w:val="00671375"/>
    <w:rsid w:val="00671B37"/>
    <w:rsid w:val="00674634"/>
    <w:rsid w:val="00674E39"/>
    <w:rsid w:val="00675FBF"/>
    <w:rsid w:val="0067683B"/>
    <w:rsid w:val="00676FA3"/>
    <w:rsid w:val="00677EE4"/>
    <w:rsid w:val="006802A5"/>
    <w:rsid w:val="00680662"/>
    <w:rsid w:val="00681CBD"/>
    <w:rsid w:val="006827A5"/>
    <w:rsid w:val="0068377D"/>
    <w:rsid w:val="0068389E"/>
    <w:rsid w:val="0068496B"/>
    <w:rsid w:val="00685C2F"/>
    <w:rsid w:val="00686C25"/>
    <w:rsid w:val="00692221"/>
    <w:rsid w:val="0069240D"/>
    <w:rsid w:val="00693982"/>
    <w:rsid w:val="00696244"/>
    <w:rsid w:val="006967A9"/>
    <w:rsid w:val="00696E2D"/>
    <w:rsid w:val="006A019B"/>
    <w:rsid w:val="006A18F2"/>
    <w:rsid w:val="006A26E4"/>
    <w:rsid w:val="006A30C3"/>
    <w:rsid w:val="006A5082"/>
    <w:rsid w:val="006A5E65"/>
    <w:rsid w:val="006B00CD"/>
    <w:rsid w:val="006B0832"/>
    <w:rsid w:val="006B144B"/>
    <w:rsid w:val="006B2A50"/>
    <w:rsid w:val="006B415E"/>
    <w:rsid w:val="006B5E08"/>
    <w:rsid w:val="006B626C"/>
    <w:rsid w:val="006B6A47"/>
    <w:rsid w:val="006B6D92"/>
    <w:rsid w:val="006B7CE4"/>
    <w:rsid w:val="006C1A42"/>
    <w:rsid w:val="006C2A28"/>
    <w:rsid w:val="006C2C91"/>
    <w:rsid w:val="006C3BFB"/>
    <w:rsid w:val="006C4CC2"/>
    <w:rsid w:val="006C4EF2"/>
    <w:rsid w:val="006C50D6"/>
    <w:rsid w:val="006C75D6"/>
    <w:rsid w:val="006D0376"/>
    <w:rsid w:val="006D0755"/>
    <w:rsid w:val="006D1B04"/>
    <w:rsid w:val="006D2864"/>
    <w:rsid w:val="006D2E90"/>
    <w:rsid w:val="006D553E"/>
    <w:rsid w:val="006D58CD"/>
    <w:rsid w:val="006D59C9"/>
    <w:rsid w:val="006D61D4"/>
    <w:rsid w:val="006D6D1E"/>
    <w:rsid w:val="006D6DDA"/>
    <w:rsid w:val="006E0D30"/>
    <w:rsid w:val="006E160A"/>
    <w:rsid w:val="006E2211"/>
    <w:rsid w:val="006E27D9"/>
    <w:rsid w:val="006E3065"/>
    <w:rsid w:val="006E7ED7"/>
    <w:rsid w:val="006F0409"/>
    <w:rsid w:val="006F1FFC"/>
    <w:rsid w:val="006F221E"/>
    <w:rsid w:val="006F4404"/>
    <w:rsid w:val="006F63E3"/>
    <w:rsid w:val="006F7565"/>
    <w:rsid w:val="00702212"/>
    <w:rsid w:val="0070247D"/>
    <w:rsid w:val="00702B75"/>
    <w:rsid w:val="007035DC"/>
    <w:rsid w:val="007038E9"/>
    <w:rsid w:val="00704434"/>
    <w:rsid w:val="00704692"/>
    <w:rsid w:val="00704C2D"/>
    <w:rsid w:val="00705043"/>
    <w:rsid w:val="00705164"/>
    <w:rsid w:val="00705178"/>
    <w:rsid w:val="00705E7C"/>
    <w:rsid w:val="00707284"/>
    <w:rsid w:val="00707CA0"/>
    <w:rsid w:val="00710705"/>
    <w:rsid w:val="007107F8"/>
    <w:rsid w:val="0071238C"/>
    <w:rsid w:val="007131E4"/>
    <w:rsid w:val="00713A00"/>
    <w:rsid w:val="00714AD7"/>
    <w:rsid w:val="007162C8"/>
    <w:rsid w:val="007167CD"/>
    <w:rsid w:val="00717477"/>
    <w:rsid w:val="00717FCF"/>
    <w:rsid w:val="00720A00"/>
    <w:rsid w:val="007212F3"/>
    <w:rsid w:val="00723B0D"/>
    <w:rsid w:val="00724043"/>
    <w:rsid w:val="007244E5"/>
    <w:rsid w:val="00724D47"/>
    <w:rsid w:val="00726FA2"/>
    <w:rsid w:val="00727005"/>
    <w:rsid w:val="007305C3"/>
    <w:rsid w:val="00730C96"/>
    <w:rsid w:val="007326E5"/>
    <w:rsid w:val="00732AEB"/>
    <w:rsid w:val="00732E97"/>
    <w:rsid w:val="00732F77"/>
    <w:rsid w:val="00733B2B"/>
    <w:rsid w:val="00735DED"/>
    <w:rsid w:val="0073702E"/>
    <w:rsid w:val="00737F2A"/>
    <w:rsid w:val="00746DA1"/>
    <w:rsid w:val="00747065"/>
    <w:rsid w:val="00747B4E"/>
    <w:rsid w:val="00747FF1"/>
    <w:rsid w:val="00750067"/>
    <w:rsid w:val="007516DA"/>
    <w:rsid w:val="0075262A"/>
    <w:rsid w:val="00752B7A"/>
    <w:rsid w:val="00752CEA"/>
    <w:rsid w:val="007530A6"/>
    <w:rsid w:val="00754858"/>
    <w:rsid w:val="00757F75"/>
    <w:rsid w:val="0076129B"/>
    <w:rsid w:val="00761445"/>
    <w:rsid w:val="00761C7E"/>
    <w:rsid w:val="0076399D"/>
    <w:rsid w:val="00764435"/>
    <w:rsid w:val="00766019"/>
    <w:rsid w:val="00766E3B"/>
    <w:rsid w:val="00767476"/>
    <w:rsid w:val="00767505"/>
    <w:rsid w:val="00770027"/>
    <w:rsid w:val="00770C8D"/>
    <w:rsid w:val="007731A8"/>
    <w:rsid w:val="007733D0"/>
    <w:rsid w:val="007745FB"/>
    <w:rsid w:val="007754E3"/>
    <w:rsid w:val="0077551C"/>
    <w:rsid w:val="0077576C"/>
    <w:rsid w:val="00776175"/>
    <w:rsid w:val="00776CC0"/>
    <w:rsid w:val="00777637"/>
    <w:rsid w:val="007800EB"/>
    <w:rsid w:val="00781040"/>
    <w:rsid w:val="007810E3"/>
    <w:rsid w:val="00781EE5"/>
    <w:rsid w:val="00786D4B"/>
    <w:rsid w:val="00787604"/>
    <w:rsid w:val="00790B1D"/>
    <w:rsid w:val="00791969"/>
    <w:rsid w:val="0079288A"/>
    <w:rsid w:val="00793704"/>
    <w:rsid w:val="00794012"/>
    <w:rsid w:val="007949EE"/>
    <w:rsid w:val="00794EDE"/>
    <w:rsid w:val="00794F34"/>
    <w:rsid w:val="00795156"/>
    <w:rsid w:val="0079516F"/>
    <w:rsid w:val="00796B39"/>
    <w:rsid w:val="00797B81"/>
    <w:rsid w:val="007A00C0"/>
    <w:rsid w:val="007A02A8"/>
    <w:rsid w:val="007A02B3"/>
    <w:rsid w:val="007A058A"/>
    <w:rsid w:val="007A1642"/>
    <w:rsid w:val="007A3BCA"/>
    <w:rsid w:val="007A3E7B"/>
    <w:rsid w:val="007A3FD5"/>
    <w:rsid w:val="007A4661"/>
    <w:rsid w:val="007A4FBB"/>
    <w:rsid w:val="007A5F00"/>
    <w:rsid w:val="007B155A"/>
    <w:rsid w:val="007B244B"/>
    <w:rsid w:val="007B3ADE"/>
    <w:rsid w:val="007B3F4B"/>
    <w:rsid w:val="007B48F9"/>
    <w:rsid w:val="007B666F"/>
    <w:rsid w:val="007B740D"/>
    <w:rsid w:val="007B775B"/>
    <w:rsid w:val="007B78E5"/>
    <w:rsid w:val="007C16F5"/>
    <w:rsid w:val="007C3C63"/>
    <w:rsid w:val="007C51D1"/>
    <w:rsid w:val="007C558F"/>
    <w:rsid w:val="007C57D5"/>
    <w:rsid w:val="007C5CED"/>
    <w:rsid w:val="007C5EC9"/>
    <w:rsid w:val="007C6605"/>
    <w:rsid w:val="007C708F"/>
    <w:rsid w:val="007C7C03"/>
    <w:rsid w:val="007D0226"/>
    <w:rsid w:val="007D1583"/>
    <w:rsid w:val="007D2F00"/>
    <w:rsid w:val="007D37AD"/>
    <w:rsid w:val="007D41DB"/>
    <w:rsid w:val="007D61C7"/>
    <w:rsid w:val="007D66CA"/>
    <w:rsid w:val="007D734A"/>
    <w:rsid w:val="007E0F44"/>
    <w:rsid w:val="007E1A62"/>
    <w:rsid w:val="007E1DA9"/>
    <w:rsid w:val="007E25AC"/>
    <w:rsid w:val="007E2CDA"/>
    <w:rsid w:val="007E2EBB"/>
    <w:rsid w:val="007E3186"/>
    <w:rsid w:val="007E4A14"/>
    <w:rsid w:val="007E5A1B"/>
    <w:rsid w:val="007F0B31"/>
    <w:rsid w:val="007F1168"/>
    <w:rsid w:val="007F18DC"/>
    <w:rsid w:val="007F465C"/>
    <w:rsid w:val="007F584E"/>
    <w:rsid w:val="007F658C"/>
    <w:rsid w:val="007F7EC5"/>
    <w:rsid w:val="0080042D"/>
    <w:rsid w:val="00800AF3"/>
    <w:rsid w:val="0080161D"/>
    <w:rsid w:val="0080167C"/>
    <w:rsid w:val="008022C8"/>
    <w:rsid w:val="00802756"/>
    <w:rsid w:val="00802A77"/>
    <w:rsid w:val="008031F4"/>
    <w:rsid w:val="00804150"/>
    <w:rsid w:val="00804414"/>
    <w:rsid w:val="0080474E"/>
    <w:rsid w:val="00805B5B"/>
    <w:rsid w:val="00805B89"/>
    <w:rsid w:val="00805FC5"/>
    <w:rsid w:val="00806F48"/>
    <w:rsid w:val="00806F85"/>
    <w:rsid w:val="008073DE"/>
    <w:rsid w:val="00807A58"/>
    <w:rsid w:val="008127C2"/>
    <w:rsid w:val="00812EBD"/>
    <w:rsid w:val="0081390B"/>
    <w:rsid w:val="0081492F"/>
    <w:rsid w:val="0081557B"/>
    <w:rsid w:val="00817962"/>
    <w:rsid w:val="00821FE9"/>
    <w:rsid w:val="00822C13"/>
    <w:rsid w:val="0082306B"/>
    <w:rsid w:val="00824854"/>
    <w:rsid w:val="008249C9"/>
    <w:rsid w:val="008255C0"/>
    <w:rsid w:val="0082577E"/>
    <w:rsid w:val="00825A4A"/>
    <w:rsid w:val="0082651C"/>
    <w:rsid w:val="00827C49"/>
    <w:rsid w:val="008308B2"/>
    <w:rsid w:val="008336DF"/>
    <w:rsid w:val="00834260"/>
    <w:rsid w:val="0083528B"/>
    <w:rsid w:val="00836013"/>
    <w:rsid w:val="008366F5"/>
    <w:rsid w:val="00836DCA"/>
    <w:rsid w:val="0084221E"/>
    <w:rsid w:val="00844FCF"/>
    <w:rsid w:val="0084566F"/>
    <w:rsid w:val="00850E40"/>
    <w:rsid w:val="0085116C"/>
    <w:rsid w:val="0085185D"/>
    <w:rsid w:val="0085298A"/>
    <w:rsid w:val="00852A73"/>
    <w:rsid w:val="0085406D"/>
    <w:rsid w:val="008540FB"/>
    <w:rsid w:val="00854392"/>
    <w:rsid w:val="00854961"/>
    <w:rsid w:val="00854C55"/>
    <w:rsid w:val="0085583B"/>
    <w:rsid w:val="00856EA5"/>
    <w:rsid w:val="008576D5"/>
    <w:rsid w:val="0086096A"/>
    <w:rsid w:val="008613C5"/>
    <w:rsid w:val="00862829"/>
    <w:rsid w:val="008646F4"/>
    <w:rsid w:val="008650AA"/>
    <w:rsid w:val="00867D09"/>
    <w:rsid w:val="00870D77"/>
    <w:rsid w:val="0087194B"/>
    <w:rsid w:val="00871FB9"/>
    <w:rsid w:val="00876059"/>
    <w:rsid w:val="00877962"/>
    <w:rsid w:val="0088014D"/>
    <w:rsid w:val="00882049"/>
    <w:rsid w:val="00882D37"/>
    <w:rsid w:val="00883D11"/>
    <w:rsid w:val="00884C39"/>
    <w:rsid w:val="00884CAF"/>
    <w:rsid w:val="00885F60"/>
    <w:rsid w:val="0088620F"/>
    <w:rsid w:val="00887271"/>
    <w:rsid w:val="00895668"/>
    <w:rsid w:val="00897BE6"/>
    <w:rsid w:val="008A1253"/>
    <w:rsid w:val="008A1B84"/>
    <w:rsid w:val="008A21C4"/>
    <w:rsid w:val="008A3659"/>
    <w:rsid w:val="008A4C87"/>
    <w:rsid w:val="008A634D"/>
    <w:rsid w:val="008A6456"/>
    <w:rsid w:val="008A6561"/>
    <w:rsid w:val="008A6F42"/>
    <w:rsid w:val="008B01B3"/>
    <w:rsid w:val="008B042A"/>
    <w:rsid w:val="008B1564"/>
    <w:rsid w:val="008B1895"/>
    <w:rsid w:val="008B1EB2"/>
    <w:rsid w:val="008B33E3"/>
    <w:rsid w:val="008B3D91"/>
    <w:rsid w:val="008B54E5"/>
    <w:rsid w:val="008B6163"/>
    <w:rsid w:val="008B618E"/>
    <w:rsid w:val="008B71A6"/>
    <w:rsid w:val="008B750D"/>
    <w:rsid w:val="008C0525"/>
    <w:rsid w:val="008C0815"/>
    <w:rsid w:val="008C2008"/>
    <w:rsid w:val="008C47E1"/>
    <w:rsid w:val="008C4CE3"/>
    <w:rsid w:val="008C5613"/>
    <w:rsid w:val="008C5ADA"/>
    <w:rsid w:val="008C5AE0"/>
    <w:rsid w:val="008C7595"/>
    <w:rsid w:val="008C7F30"/>
    <w:rsid w:val="008C7F67"/>
    <w:rsid w:val="008D1D93"/>
    <w:rsid w:val="008D211E"/>
    <w:rsid w:val="008D2C5E"/>
    <w:rsid w:val="008D4841"/>
    <w:rsid w:val="008D4A0D"/>
    <w:rsid w:val="008D58D9"/>
    <w:rsid w:val="008D5DD6"/>
    <w:rsid w:val="008D6BEA"/>
    <w:rsid w:val="008D7B9B"/>
    <w:rsid w:val="008E2583"/>
    <w:rsid w:val="008E2D52"/>
    <w:rsid w:val="008E31AB"/>
    <w:rsid w:val="008E37BB"/>
    <w:rsid w:val="008E3F1D"/>
    <w:rsid w:val="008E4994"/>
    <w:rsid w:val="008E52FD"/>
    <w:rsid w:val="008E58A6"/>
    <w:rsid w:val="008E5C89"/>
    <w:rsid w:val="008F01B3"/>
    <w:rsid w:val="008F06C5"/>
    <w:rsid w:val="008F0BA7"/>
    <w:rsid w:val="008F211D"/>
    <w:rsid w:val="008F4C80"/>
    <w:rsid w:val="008F5621"/>
    <w:rsid w:val="008F611B"/>
    <w:rsid w:val="008F62A6"/>
    <w:rsid w:val="008F6DF1"/>
    <w:rsid w:val="008F7369"/>
    <w:rsid w:val="008F7B66"/>
    <w:rsid w:val="00902769"/>
    <w:rsid w:val="00902982"/>
    <w:rsid w:val="00903660"/>
    <w:rsid w:val="0090545C"/>
    <w:rsid w:val="009056B8"/>
    <w:rsid w:val="009070DE"/>
    <w:rsid w:val="00907518"/>
    <w:rsid w:val="009100CF"/>
    <w:rsid w:val="00910522"/>
    <w:rsid w:val="00910735"/>
    <w:rsid w:val="00910A2D"/>
    <w:rsid w:val="009112C2"/>
    <w:rsid w:val="00911A7B"/>
    <w:rsid w:val="009124BB"/>
    <w:rsid w:val="00912FC6"/>
    <w:rsid w:val="009131A8"/>
    <w:rsid w:val="00914C62"/>
    <w:rsid w:val="00915DEA"/>
    <w:rsid w:val="00915E84"/>
    <w:rsid w:val="0092079D"/>
    <w:rsid w:val="00920C6F"/>
    <w:rsid w:val="00921AB4"/>
    <w:rsid w:val="00921F25"/>
    <w:rsid w:val="00922FFB"/>
    <w:rsid w:val="009238F9"/>
    <w:rsid w:val="00924483"/>
    <w:rsid w:val="00925046"/>
    <w:rsid w:val="00927C6D"/>
    <w:rsid w:val="00930798"/>
    <w:rsid w:val="0093271D"/>
    <w:rsid w:val="00933972"/>
    <w:rsid w:val="009353C4"/>
    <w:rsid w:val="009353CD"/>
    <w:rsid w:val="009366EF"/>
    <w:rsid w:val="00936F99"/>
    <w:rsid w:val="009412D5"/>
    <w:rsid w:val="0094165D"/>
    <w:rsid w:val="0094266B"/>
    <w:rsid w:val="00942DEB"/>
    <w:rsid w:val="0094301E"/>
    <w:rsid w:val="00943C2E"/>
    <w:rsid w:val="00944031"/>
    <w:rsid w:val="009450FC"/>
    <w:rsid w:val="0094576D"/>
    <w:rsid w:val="0094594C"/>
    <w:rsid w:val="009467C8"/>
    <w:rsid w:val="00946C3F"/>
    <w:rsid w:val="00947F1D"/>
    <w:rsid w:val="0095378F"/>
    <w:rsid w:val="009544F8"/>
    <w:rsid w:val="0095468A"/>
    <w:rsid w:val="00955BDD"/>
    <w:rsid w:val="009565B4"/>
    <w:rsid w:val="00957481"/>
    <w:rsid w:val="00960CD1"/>
    <w:rsid w:val="00965139"/>
    <w:rsid w:val="00966C41"/>
    <w:rsid w:val="00967099"/>
    <w:rsid w:val="009676EC"/>
    <w:rsid w:val="00967DD9"/>
    <w:rsid w:val="00967DF4"/>
    <w:rsid w:val="00971026"/>
    <w:rsid w:val="0097129F"/>
    <w:rsid w:val="00971761"/>
    <w:rsid w:val="00973581"/>
    <w:rsid w:val="00973999"/>
    <w:rsid w:val="009748CC"/>
    <w:rsid w:val="00974F60"/>
    <w:rsid w:val="00976787"/>
    <w:rsid w:val="00976F8B"/>
    <w:rsid w:val="009774F4"/>
    <w:rsid w:val="00977AB5"/>
    <w:rsid w:val="00977B43"/>
    <w:rsid w:val="00977D03"/>
    <w:rsid w:val="00977D4A"/>
    <w:rsid w:val="009800C5"/>
    <w:rsid w:val="00980769"/>
    <w:rsid w:val="00980893"/>
    <w:rsid w:val="00980A2B"/>
    <w:rsid w:val="00981DE1"/>
    <w:rsid w:val="00982022"/>
    <w:rsid w:val="00982BD4"/>
    <w:rsid w:val="0098327D"/>
    <w:rsid w:val="0098528B"/>
    <w:rsid w:val="009869A7"/>
    <w:rsid w:val="00991343"/>
    <w:rsid w:val="009915D4"/>
    <w:rsid w:val="009946BE"/>
    <w:rsid w:val="0099554E"/>
    <w:rsid w:val="009958AF"/>
    <w:rsid w:val="009975E8"/>
    <w:rsid w:val="009A0408"/>
    <w:rsid w:val="009A0E97"/>
    <w:rsid w:val="009A260E"/>
    <w:rsid w:val="009A4688"/>
    <w:rsid w:val="009A6169"/>
    <w:rsid w:val="009A6603"/>
    <w:rsid w:val="009A6A6F"/>
    <w:rsid w:val="009A6EBC"/>
    <w:rsid w:val="009A6FA9"/>
    <w:rsid w:val="009A721D"/>
    <w:rsid w:val="009A7CFB"/>
    <w:rsid w:val="009B0B2A"/>
    <w:rsid w:val="009B0C88"/>
    <w:rsid w:val="009B3688"/>
    <w:rsid w:val="009B385A"/>
    <w:rsid w:val="009B51D3"/>
    <w:rsid w:val="009B5652"/>
    <w:rsid w:val="009B5C47"/>
    <w:rsid w:val="009B5FE1"/>
    <w:rsid w:val="009B61E0"/>
    <w:rsid w:val="009B6BD0"/>
    <w:rsid w:val="009B7C35"/>
    <w:rsid w:val="009C0680"/>
    <w:rsid w:val="009C0AEF"/>
    <w:rsid w:val="009C4649"/>
    <w:rsid w:val="009C6ADA"/>
    <w:rsid w:val="009D152D"/>
    <w:rsid w:val="009D293A"/>
    <w:rsid w:val="009D2E29"/>
    <w:rsid w:val="009D4613"/>
    <w:rsid w:val="009D56E1"/>
    <w:rsid w:val="009D60E5"/>
    <w:rsid w:val="009D650B"/>
    <w:rsid w:val="009E0E2B"/>
    <w:rsid w:val="009E0E55"/>
    <w:rsid w:val="009E1DEA"/>
    <w:rsid w:val="009E2473"/>
    <w:rsid w:val="009E41A9"/>
    <w:rsid w:val="009E55A0"/>
    <w:rsid w:val="009E59F7"/>
    <w:rsid w:val="009E5C1B"/>
    <w:rsid w:val="009E6357"/>
    <w:rsid w:val="009E685B"/>
    <w:rsid w:val="009F05F5"/>
    <w:rsid w:val="009F0684"/>
    <w:rsid w:val="009F1BC9"/>
    <w:rsid w:val="009F1F57"/>
    <w:rsid w:val="009F2114"/>
    <w:rsid w:val="009F4794"/>
    <w:rsid w:val="009F77E8"/>
    <w:rsid w:val="009F7D0E"/>
    <w:rsid w:val="00A00AFC"/>
    <w:rsid w:val="00A00BA5"/>
    <w:rsid w:val="00A02CA4"/>
    <w:rsid w:val="00A03B94"/>
    <w:rsid w:val="00A03CB2"/>
    <w:rsid w:val="00A06B03"/>
    <w:rsid w:val="00A07875"/>
    <w:rsid w:val="00A10A50"/>
    <w:rsid w:val="00A11CD7"/>
    <w:rsid w:val="00A11F4F"/>
    <w:rsid w:val="00A124A4"/>
    <w:rsid w:val="00A12F80"/>
    <w:rsid w:val="00A15BAF"/>
    <w:rsid w:val="00A1668E"/>
    <w:rsid w:val="00A17A4D"/>
    <w:rsid w:val="00A17A5B"/>
    <w:rsid w:val="00A17EB4"/>
    <w:rsid w:val="00A21FE1"/>
    <w:rsid w:val="00A2254B"/>
    <w:rsid w:val="00A24953"/>
    <w:rsid w:val="00A2555E"/>
    <w:rsid w:val="00A258BE"/>
    <w:rsid w:val="00A26A14"/>
    <w:rsid w:val="00A26FAE"/>
    <w:rsid w:val="00A30ED3"/>
    <w:rsid w:val="00A3303A"/>
    <w:rsid w:val="00A33CBF"/>
    <w:rsid w:val="00A3419B"/>
    <w:rsid w:val="00A35606"/>
    <w:rsid w:val="00A35F6A"/>
    <w:rsid w:val="00A36C77"/>
    <w:rsid w:val="00A4042D"/>
    <w:rsid w:val="00A40E32"/>
    <w:rsid w:val="00A416CD"/>
    <w:rsid w:val="00A41F3C"/>
    <w:rsid w:val="00A4322A"/>
    <w:rsid w:val="00A44D8F"/>
    <w:rsid w:val="00A44DC4"/>
    <w:rsid w:val="00A45352"/>
    <w:rsid w:val="00A45402"/>
    <w:rsid w:val="00A46817"/>
    <w:rsid w:val="00A46924"/>
    <w:rsid w:val="00A47055"/>
    <w:rsid w:val="00A47AA3"/>
    <w:rsid w:val="00A47E71"/>
    <w:rsid w:val="00A51733"/>
    <w:rsid w:val="00A55ED2"/>
    <w:rsid w:val="00A634F7"/>
    <w:rsid w:val="00A665BC"/>
    <w:rsid w:val="00A66977"/>
    <w:rsid w:val="00A72C36"/>
    <w:rsid w:val="00A72CD1"/>
    <w:rsid w:val="00A76939"/>
    <w:rsid w:val="00A77F3A"/>
    <w:rsid w:val="00A802FE"/>
    <w:rsid w:val="00A8040F"/>
    <w:rsid w:val="00A807AB"/>
    <w:rsid w:val="00A8168B"/>
    <w:rsid w:val="00A82990"/>
    <w:rsid w:val="00A82E5F"/>
    <w:rsid w:val="00A8335A"/>
    <w:rsid w:val="00A8374C"/>
    <w:rsid w:val="00A83D7A"/>
    <w:rsid w:val="00A84065"/>
    <w:rsid w:val="00A84ADA"/>
    <w:rsid w:val="00A863B1"/>
    <w:rsid w:val="00A8646B"/>
    <w:rsid w:val="00A87C5E"/>
    <w:rsid w:val="00A9086E"/>
    <w:rsid w:val="00A90C14"/>
    <w:rsid w:val="00A916DC"/>
    <w:rsid w:val="00A91E1D"/>
    <w:rsid w:val="00A9322D"/>
    <w:rsid w:val="00A94C10"/>
    <w:rsid w:val="00A95A41"/>
    <w:rsid w:val="00A964B8"/>
    <w:rsid w:val="00A96AD5"/>
    <w:rsid w:val="00A96C0D"/>
    <w:rsid w:val="00A97714"/>
    <w:rsid w:val="00AA077A"/>
    <w:rsid w:val="00AA0947"/>
    <w:rsid w:val="00AA5E0A"/>
    <w:rsid w:val="00AA6075"/>
    <w:rsid w:val="00AA6D9C"/>
    <w:rsid w:val="00AA6FE5"/>
    <w:rsid w:val="00AA7196"/>
    <w:rsid w:val="00AA7AAB"/>
    <w:rsid w:val="00AA7F93"/>
    <w:rsid w:val="00AB0607"/>
    <w:rsid w:val="00AB0F95"/>
    <w:rsid w:val="00AB2688"/>
    <w:rsid w:val="00AB2835"/>
    <w:rsid w:val="00AB2F2C"/>
    <w:rsid w:val="00AB3124"/>
    <w:rsid w:val="00AB3F8A"/>
    <w:rsid w:val="00AB4B27"/>
    <w:rsid w:val="00AB5E30"/>
    <w:rsid w:val="00AB624A"/>
    <w:rsid w:val="00AB629F"/>
    <w:rsid w:val="00AB7655"/>
    <w:rsid w:val="00AC00A6"/>
    <w:rsid w:val="00AC0F1B"/>
    <w:rsid w:val="00AC14B4"/>
    <w:rsid w:val="00AC275D"/>
    <w:rsid w:val="00AC3599"/>
    <w:rsid w:val="00AC4158"/>
    <w:rsid w:val="00AC4338"/>
    <w:rsid w:val="00AC52CA"/>
    <w:rsid w:val="00AC61E7"/>
    <w:rsid w:val="00AC6A9E"/>
    <w:rsid w:val="00AC73CA"/>
    <w:rsid w:val="00AD0E57"/>
    <w:rsid w:val="00AD0FE6"/>
    <w:rsid w:val="00AD2A89"/>
    <w:rsid w:val="00AD2C2D"/>
    <w:rsid w:val="00AD3125"/>
    <w:rsid w:val="00AD413E"/>
    <w:rsid w:val="00AD55EE"/>
    <w:rsid w:val="00AD70B5"/>
    <w:rsid w:val="00AE3CFB"/>
    <w:rsid w:val="00AE4800"/>
    <w:rsid w:val="00AE5617"/>
    <w:rsid w:val="00AE5849"/>
    <w:rsid w:val="00AE5B70"/>
    <w:rsid w:val="00AF1DB8"/>
    <w:rsid w:val="00AF256A"/>
    <w:rsid w:val="00AF293D"/>
    <w:rsid w:val="00AF2A95"/>
    <w:rsid w:val="00AF2B12"/>
    <w:rsid w:val="00AF552C"/>
    <w:rsid w:val="00AF6488"/>
    <w:rsid w:val="00AF6CEF"/>
    <w:rsid w:val="00AF6E71"/>
    <w:rsid w:val="00AF725C"/>
    <w:rsid w:val="00AF7E7C"/>
    <w:rsid w:val="00B00648"/>
    <w:rsid w:val="00B00E19"/>
    <w:rsid w:val="00B027AF"/>
    <w:rsid w:val="00B02A73"/>
    <w:rsid w:val="00B0366E"/>
    <w:rsid w:val="00B0371F"/>
    <w:rsid w:val="00B0410A"/>
    <w:rsid w:val="00B04F9B"/>
    <w:rsid w:val="00B05980"/>
    <w:rsid w:val="00B0694F"/>
    <w:rsid w:val="00B07589"/>
    <w:rsid w:val="00B11A0F"/>
    <w:rsid w:val="00B1338E"/>
    <w:rsid w:val="00B1366D"/>
    <w:rsid w:val="00B13FA7"/>
    <w:rsid w:val="00B1504B"/>
    <w:rsid w:val="00B165F5"/>
    <w:rsid w:val="00B16BEA"/>
    <w:rsid w:val="00B16E5D"/>
    <w:rsid w:val="00B208C8"/>
    <w:rsid w:val="00B227E4"/>
    <w:rsid w:val="00B238B4"/>
    <w:rsid w:val="00B24BE5"/>
    <w:rsid w:val="00B25A29"/>
    <w:rsid w:val="00B26308"/>
    <w:rsid w:val="00B26AFC"/>
    <w:rsid w:val="00B27BEA"/>
    <w:rsid w:val="00B27FF7"/>
    <w:rsid w:val="00B302FE"/>
    <w:rsid w:val="00B305D5"/>
    <w:rsid w:val="00B30B20"/>
    <w:rsid w:val="00B314FD"/>
    <w:rsid w:val="00B31D0B"/>
    <w:rsid w:val="00B321FB"/>
    <w:rsid w:val="00B33BBA"/>
    <w:rsid w:val="00B34A0E"/>
    <w:rsid w:val="00B36D22"/>
    <w:rsid w:val="00B37D18"/>
    <w:rsid w:val="00B40A52"/>
    <w:rsid w:val="00B40EA0"/>
    <w:rsid w:val="00B43340"/>
    <w:rsid w:val="00B43957"/>
    <w:rsid w:val="00B43E2C"/>
    <w:rsid w:val="00B450DE"/>
    <w:rsid w:val="00B47BC3"/>
    <w:rsid w:val="00B506D4"/>
    <w:rsid w:val="00B519BA"/>
    <w:rsid w:val="00B52254"/>
    <w:rsid w:val="00B52354"/>
    <w:rsid w:val="00B5472C"/>
    <w:rsid w:val="00B549FC"/>
    <w:rsid w:val="00B54C89"/>
    <w:rsid w:val="00B56059"/>
    <w:rsid w:val="00B5614F"/>
    <w:rsid w:val="00B57471"/>
    <w:rsid w:val="00B57CE0"/>
    <w:rsid w:val="00B617EB"/>
    <w:rsid w:val="00B64E18"/>
    <w:rsid w:val="00B65FAF"/>
    <w:rsid w:val="00B717D1"/>
    <w:rsid w:val="00B727C4"/>
    <w:rsid w:val="00B72BF0"/>
    <w:rsid w:val="00B739E4"/>
    <w:rsid w:val="00B742C9"/>
    <w:rsid w:val="00B74B12"/>
    <w:rsid w:val="00B765D8"/>
    <w:rsid w:val="00B8185B"/>
    <w:rsid w:val="00B82172"/>
    <w:rsid w:val="00B8308C"/>
    <w:rsid w:val="00B843EE"/>
    <w:rsid w:val="00B84F92"/>
    <w:rsid w:val="00B85AB4"/>
    <w:rsid w:val="00B861F2"/>
    <w:rsid w:val="00B8666E"/>
    <w:rsid w:val="00B874D4"/>
    <w:rsid w:val="00B87EDF"/>
    <w:rsid w:val="00B90161"/>
    <w:rsid w:val="00B901E3"/>
    <w:rsid w:val="00B90EC1"/>
    <w:rsid w:val="00B90F5C"/>
    <w:rsid w:val="00B91215"/>
    <w:rsid w:val="00B93F70"/>
    <w:rsid w:val="00B942C9"/>
    <w:rsid w:val="00B94D21"/>
    <w:rsid w:val="00B969D2"/>
    <w:rsid w:val="00B971B1"/>
    <w:rsid w:val="00BA12CC"/>
    <w:rsid w:val="00BA1A5A"/>
    <w:rsid w:val="00BA342F"/>
    <w:rsid w:val="00BA3756"/>
    <w:rsid w:val="00BA3C64"/>
    <w:rsid w:val="00BA4373"/>
    <w:rsid w:val="00BA43AF"/>
    <w:rsid w:val="00BA47D4"/>
    <w:rsid w:val="00BA620F"/>
    <w:rsid w:val="00BA6F9B"/>
    <w:rsid w:val="00BA7410"/>
    <w:rsid w:val="00BA783F"/>
    <w:rsid w:val="00BB0BFB"/>
    <w:rsid w:val="00BB0C01"/>
    <w:rsid w:val="00BB158B"/>
    <w:rsid w:val="00BB1BC0"/>
    <w:rsid w:val="00BB241D"/>
    <w:rsid w:val="00BB2B1F"/>
    <w:rsid w:val="00BB366D"/>
    <w:rsid w:val="00BB3EE9"/>
    <w:rsid w:val="00BB4C1E"/>
    <w:rsid w:val="00BB4D52"/>
    <w:rsid w:val="00BB57EF"/>
    <w:rsid w:val="00BB5BB0"/>
    <w:rsid w:val="00BB691C"/>
    <w:rsid w:val="00BB7C42"/>
    <w:rsid w:val="00BB7CA2"/>
    <w:rsid w:val="00BC0A5B"/>
    <w:rsid w:val="00BC22DA"/>
    <w:rsid w:val="00BC3FAC"/>
    <w:rsid w:val="00BC6DB8"/>
    <w:rsid w:val="00BC732C"/>
    <w:rsid w:val="00BD02D1"/>
    <w:rsid w:val="00BD0503"/>
    <w:rsid w:val="00BD1F80"/>
    <w:rsid w:val="00BD2DB5"/>
    <w:rsid w:val="00BD3933"/>
    <w:rsid w:val="00BD4B9F"/>
    <w:rsid w:val="00BD4D15"/>
    <w:rsid w:val="00BD5A81"/>
    <w:rsid w:val="00BE0E02"/>
    <w:rsid w:val="00BE1479"/>
    <w:rsid w:val="00BE1974"/>
    <w:rsid w:val="00BE2AB6"/>
    <w:rsid w:val="00BE2D77"/>
    <w:rsid w:val="00BE3AD2"/>
    <w:rsid w:val="00BE46A9"/>
    <w:rsid w:val="00BE4FDF"/>
    <w:rsid w:val="00BE5D22"/>
    <w:rsid w:val="00BE7101"/>
    <w:rsid w:val="00BE7424"/>
    <w:rsid w:val="00BE76A5"/>
    <w:rsid w:val="00BF1F61"/>
    <w:rsid w:val="00BF2A86"/>
    <w:rsid w:val="00BF33B3"/>
    <w:rsid w:val="00BF4BB1"/>
    <w:rsid w:val="00BF4C73"/>
    <w:rsid w:val="00BF5B98"/>
    <w:rsid w:val="00BF6AFF"/>
    <w:rsid w:val="00BF7574"/>
    <w:rsid w:val="00BF7A37"/>
    <w:rsid w:val="00C012C6"/>
    <w:rsid w:val="00C03788"/>
    <w:rsid w:val="00C03936"/>
    <w:rsid w:val="00C03DDE"/>
    <w:rsid w:val="00C04212"/>
    <w:rsid w:val="00C04C44"/>
    <w:rsid w:val="00C05007"/>
    <w:rsid w:val="00C051C5"/>
    <w:rsid w:val="00C0583F"/>
    <w:rsid w:val="00C068E6"/>
    <w:rsid w:val="00C071BD"/>
    <w:rsid w:val="00C07DB5"/>
    <w:rsid w:val="00C13C8C"/>
    <w:rsid w:val="00C14C46"/>
    <w:rsid w:val="00C151C6"/>
    <w:rsid w:val="00C159F6"/>
    <w:rsid w:val="00C161AF"/>
    <w:rsid w:val="00C16EB1"/>
    <w:rsid w:val="00C17779"/>
    <w:rsid w:val="00C17D9A"/>
    <w:rsid w:val="00C2050F"/>
    <w:rsid w:val="00C2077E"/>
    <w:rsid w:val="00C217E4"/>
    <w:rsid w:val="00C224CF"/>
    <w:rsid w:val="00C22631"/>
    <w:rsid w:val="00C233F7"/>
    <w:rsid w:val="00C2503B"/>
    <w:rsid w:val="00C26448"/>
    <w:rsid w:val="00C26A82"/>
    <w:rsid w:val="00C27F1F"/>
    <w:rsid w:val="00C313E9"/>
    <w:rsid w:val="00C31D2B"/>
    <w:rsid w:val="00C33907"/>
    <w:rsid w:val="00C363F9"/>
    <w:rsid w:val="00C364FA"/>
    <w:rsid w:val="00C40148"/>
    <w:rsid w:val="00C40966"/>
    <w:rsid w:val="00C40BA6"/>
    <w:rsid w:val="00C41351"/>
    <w:rsid w:val="00C416A6"/>
    <w:rsid w:val="00C42927"/>
    <w:rsid w:val="00C429DA"/>
    <w:rsid w:val="00C44934"/>
    <w:rsid w:val="00C46D0A"/>
    <w:rsid w:val="00C4731C"/>
    <w:rsid w:val="00C47536"/>
    <w:rsid w:val="00C51A3F"/>
    <w:rsid w:val="00C51F5E"/>
    <w:rsid w:val="00C554CA"/>
    <w:rsid w:val="00C556EF"/>
    <w:rsid w:val="00C56FD9"/>
    <w:rsid w:val="00C600AA"/>
    <w:rsid w:val="00C604DE"/>
    <w:rsid w:val="00C60E22"/>
    <w:rsid w:val="00C60FA5"/>
    <w:rsid w:val="00C61A9E"/>
    <w:rsid w:val="00C6346E"/>
    <w:rsid w:val="00C65BFC"/>
    <w:rsid w:val="00C66A36"/>
    <w:rsid w:val="00C674A2"/>
    <w:rsid w:val="00C71C81"/>
    <w:rsid w:val="00C73412"/>
    <w:rsid w:val="00C73A00"/>
    <w:rsid w:val="00C74A30"/>
    <w:rsid w:val="00C75090"/>
    <w:rsid w:val="00C76E8C"/>
    <w:rsid w:val="00C77121"/>
    <w:rsid w:val="00C77E8C"/>
    <w:rsid w:val="00C821FB"/>
    <w:rsid w:val="00C84E66"/>
    <w:rsid w:val="00C859ED"/>
    <w:rsid w:val="00C85AC7"/>
    <w:rsid w:val="00C85C11"/>
    <w:rsid w:val="00C86045"/>
    <w:rsid w:val="00C8609B"/>
    <w:rsid w:val="00C862A8"/>
    <w:rsid w:val="00C91755"/>
    <w:rsid w:val="00C91F45"/>
    <w:rsid w:val="00C9406F"/>
    <w:rsid w:val="00C94146"/>
    <w:rsid w:val="00C9572D"/>
    <w:rsid w:val="00C9715A"/>
    <w:rsid w:val="00C97584"/>
    <w:rsid w:val="00CA2207"/>
    <w:rsid w:val="00CA325C"/>
    <w:rsid w:val="00CA5EC9"/>
    <w:rsid w:val="00CA6C8A"/>
    <w:rsid w:val="00CB05E2"/>
    <w:rsid w:val="00CB0BFF"/>
    <w:rsid w:val="00CB0C12"/>
    <w:rsid w:val="00CB1319"/>
    <w:rsid w:val="00CB1698"/>
    <w:rsid w:val="00CB1D8E"/>
    <w:rsid w:val="00CB23CB"/>
    <w:rsid w:val="00CB28AE"/>
    <w:rsid w:val="00CB2CEE"/>
    <w:rsid w:val="00CB2E7C"/>
    <w:rsid w:val="00CB6423"/>
    <w:rsid w:val="00CB6CF5"/>
    <w:rsid w:val="00CB7E46"/>
    <w:rsid w:val="00CC016C"/>
    <w:rsid w:val="00CC08E8"/>
    <w:rsid w:val="00CC4622"/>
    <w:rsid w:val="00CC6055"/>
    <w:rsid w:val="00CC6826"/>
    <w:rsid w:val="00CC7FA3"/>
    <w:rsid w:val="00CD212B"/>
    <w:rsid w:val="00CD339E"/>
    <w:rsid w:val="00CD427D"/>
    <w:rsid w:val="00CD65D3"/>
    <w:rsid w:val="00CD7D85"/>
    <w:rsid w:val="00CE0D27"/>
    <w:rsid w:val="00CE1B39"/>
    <w:rsid w:val="00CE1D08"/>
    <w:rsid w:val="00CE313D"/>
    <w:rsid w:val="00CE3AD4"/>
    <w:rsid w:val="00CE4712"/>
    <w:rsid w:val="00CE490B"/>
    <w:rsid w:val="00CE5A76"/>
    <w:rsid w:val="00CE5ACF"/>
    <w:rsid w:val="00CE61FD"/>
    <w:rsid w:val="00CE6F5F"/>
    <w:rsid w:val="00CF026F"/>
    <w:rsid w:val="00CF0B85"/>
    <w:rsid w:val="00CF17B0"/>
    <w:rsid w:val="00CF18FB"/>
    <w:rsid w:val="00CF26B0"/>
    <w:rsid w:val="00CF3E6C"/>
    <w:rsid w:val="00CF4B54"/>
    <w:rsid w:val="00CF6249"/>
    <w:rsid w:val="00CF671D"/>
    <w:rsid w:val="00CF6DB9"/>
    <w:rsid w:val="00D013A2"/>
    <w:rsid w:val="00D03BB9"/>
    <w:rsid w:val="00D03E11"/>
    <w:rsid w:val="00D0477F"/>
    <w:rsid w:val="00D04E2B"/>
    <w:rsid w:val="00D068D4"/>
    <w:rsid w:val="00D06B9D"/>
    <w:rsid w:val="00D0736D"/>
    <w:rsid w:val="00D07921"/>
    <w:rsid w:val="00D1256C"/>
    <w:rsid w:val="00D14B87"/>
    <w:rsid w:val="00D15FD3"/>
    <w:rsid w:val="00D16FE1"/>
    <w:rsid w:val="00D1749C"/>
    <w:rsid w:val="00D201E8"/>
    <w:rsid w:val="00D21AD2"/>
    <w:rsid w:val="00D24B02"/>
    <w:rsid w:val="00D250D5"/>
    <w:rsid w:val="00D30AD1"/>
    <w:rsid w:val="00D31E62"/>
    <w:rsid w:val="00D33083"/>
    <w:rsid w:val="00D33112"/>
    <w:rsid w:val="00D34143"/>
    <w:rsid w:val="00D34EE9"/>
    <w:rsid w:val="00D3525D"/>
    <w:rsid w:val="00D3571D"/>
    <w:rsid w:val="00D36821"/>
    <w:rsid w:val="00D36E2E"/>
    <w:rsid w:val="00D37C6A"/>
    <w:rsid w:val="00D37D49"/>
    <w:rsid w:val="00D411DF"/>
    <w:rsid w:val="00D420C4"/>
    <w:rsid w:val="00D425E6"/>
    <w:rsid w:val="00D428D5"/>
    <w:rsid w:val="00D42ABB"/>
    <w:rsid w:val="00D43119"/>
    <w:rsid w:val="00D43CDA"/>
    <w:rsid w:val="00D44155"/>
    <w:rsid w:val="00D45869"/>
    <w:rsid w:val="00D4687A"/>
    <w:rsid w:val="00D46ED3"/>
    <w:rsid w:val="00D473BE"/>
    <w:rsid w:val="00D50235"/>
    <w:rsid w:val="00D52C86"/>
    <w:rsid w:val="00D532C1"/>
    <w:rsid w:val="00D53A5A"/>
    <w:rsid w:val="00D54473"/>
    <w:rsid w:val="00D559B9"/>
    <w:rsid w:val="00D56725"/>
    <w:rsid w:val="00D56978"/>
    <w:rsid w:val="00D5753D"/>
    <w:rsid w:val="00D57F06"/>
    <w:rsid w:val="00D57F84"/>
    <w:rsid w:val="00D604E0"/>
    <w:rsid w:val="00D62585"/>
    <w:rsid w:val="00D63B2F"/>
    <w:rsid w:val="00D672B4"/>
    <w:rsid w:val="00D714DF"/>
    <w:rsid w:val="00D7394E"/>
    <w:rsid w:val="00D75B63"/>
    <w:rsid w:val="00D75C99"/>
    <w:rsid w:val="00D76BF1"/>
    <w:rsid w:val="00D8089C"/>
    <w:rsid w:val="00D8094A"/>
    <w:rsid w:val="00D831D6"/>
    <w:rsid w:val="00D83325"/>
    <w:rsid w:val="00D84398"/>
    <w:rsid w:val="00D8459C"/>
    <w:rsid w:val="00D854AF"/>
    <w:rsid w:val="00D85E45"/>
    <w:rsid w:val="00D9004A"/>
    <w:rsid w:val="00D900AE"/>
    <w:rsid w:val="00D9040C"/>
    <w:rsid w:val="00D92C89"/>
    <w:rsid w:val="00D94331"/>
    <w:rsid w:val="00D94879"/>
    <w:rsid w:val="00D94883"/>
    <w:rsid w:val="00D961C0"/>
    <w:rsid w:val="00D963D4"/>
    <w:rsid w:val="00D97878"/>
    <w:rsid w:val="00D97B4E"/>
    <w:rsid w:val="00DA1019"/>
    <w:rsid w:val="00DA1B5F"/>
    <w:rsid w:val="00DA1F22"/>
    <w:rsid w:val="00DA429C"/>
    <w:rsid w:val="00DA4A47"/>
    <w:rsid w:val="00DA5374"/>
    <w:rsid w:val="00DA6BA3"/>
    <w:rsid w:val="00DA7535"/>
    <w:rsid w:val="00DA7708"/>
    <w:rsid w:val="00DB05C8"/>
    <w:rsid w:val="00DB3225"/>
    <w:rsid w:val="00DB35C1"/>
    <w:rsid w:val="00DB5856"/>
    <w:rsid w:val="00DB62B7"/>
    <w:rsid w:val="00DB73B4"/>
    <w:rsid w:val="00DC0A45"/>
    <w:rsid w:val="00DC15FF"/>
    <w:rsid w:val="00DC1A62"/>
    <w:rsid w:val="00DC3801"/>
    <w:rsid w:val="00DC6807"/>
    <w:rsid w:val="00DC74AF"/>
    <w:rsid w:val="00DC79FD"/>
    <w:rsid w:val="00DD0500"/>
    <w:rsid w:val="00DD0D29"/>
    <w:rsid w:val="00DD132C"/>
    <w:rsid w:val="00DD1BD7"/>
    <w:rsid w:val="00DD393C"/>
    <w:rsid w:val="00DD4025"/>
    <w:rsid w:val="00DD417D"/>
    <w:rsid w:val="00DD584A"/>
    <w:rsid w:val="00DD6C0D"/>
    <w:rsid w:val="00DE0EE1"/>
    <w:rsid w:val="00DE1129"/>
    <w:rsid w:val="00DE252B"/>
    <w:rsid w:val="00DE2F27"/>
    <w:rsid w:val="00DE3125"/>
    <w:rsid w:val="00DE4B98"/>
    <w:rsid w:val="00DE58F6"/>
    <w:rsid w:val="00DE657E"/>
    <w:rsid w:val="00DE73BA"/>
    <w:rsid w:val="00DF02A6"/>
    <w:rsid w:val="00DF09C9"/>
    <w:rsid w:val="00DF4D19"/>
    <w:rsid w:val="00E00407"/>
    <w:rsid w:val="00E0188C"/>
    <w:rsid w:val="00E01C30"/>
    <w:rsid w:val="00E01DAD"/>
    <w:rsid w:val="00E02447"/>
    <w:rsid w:val="00E02E4F"/>
    <w:rsid w:val="00E03118"/>
    <w:rsid w:val="00E03A71"/>
    <w:rsid w:val="00E03E1B"/>
    <w:rsid w:val="00E041D0"/>
    <w:rsid w:val="00E05002"/>
    <w:rsid w:val="00E051B9"/>
    <w:rsid w:val="00E053F4"/>
    <w:rsid w:val="00E0550E"/>
    <w:rsid w:val="00E05B19"/>
    <w:rsid w:val="00E063C7"/>
    <w:rsid w:val="00E07242"/>
    <w:rsid w:val="00E07A24"/>
    <w:rsid w:val="00E110F0"/>
    <w:rsid w:val="00E11138"/>
    <w:rsid w:val="00E1116E"/>
    <w:rsid w:val="00E12B32"/>
    <w:rsid w:val="00E139C3"/>
    <w:rsid w:val="00E1699C"/>
    <w:rsid w:val="00E177F9"/>
    <w:rsid w:val="00E208D2"/>
    <w:rsid w:val="00E2116E"/>
    <w:rsid w:val="00E226AC"/>
    <w:rsid w:val="00E228B8"/>
    <w:rsid w:val="00E229A6"/>
    <w:rsid w:val="00E23F40"/>
    <w:rsid w:val="00E240D6"/>
    <w:rsid w:val="00E25ACC"/>
    <w:rsid w:val="00E26457"/>
    <w:rsid w:val="00E27068"/>
    <w:rsid w:val="00E30A86"/>
    <w:rsid w:val="00E329CC"/>
    <w:rsid w:val="00E3316B"/>
    <w:rsid w:val="00E34311"/>
    <w:rsid w:val="00E37438"/>
    <w:rsid w:val="00E404C4"/>
    <w:rsid w:val="00E41367"/>
    <w:rsid w:val="00E418FF"/>
    <w:rsid w:val="00E41C4D"/>
    <w:rsid w:val="00E42FD1"/>
    <w:rsid w:val="00E44229"/>
    <w:rsid w:val="00E45F20"/>
    <w:rsid w:val="00E4630F"/>
    <w:rsid w:val="00E46660"/>
    <w:rsid w:val="00E4693E"/>
    <w:rsid w:val="00E472B6"/>
    <w:rsid w:val="00E50CC4"/>
    <w:rsid w:val="00E52703"/>
    <w:rsid w:val="00E529E7"/>
    <w:rsid w:val="00E54281"/>
    <w:rsid w:val="00E5443C"/>
    <w:rsid w:val="00E54F03"/>
    <w:rsid w:val="00E55151"/>
    <w:rsid w:val="00E55DAA"/>
    <w:rsid w:val="00E577CC"/>
    <w:rsid w:val="00E6079E"/>
    <w:rsid w:val="00E61AF7"/>
    <w:rsid w:val="00E622DE"/>
    <w:rsid w:val="00E62735"/>
    <w:rsid w:val="00E627C8"/>
    <w:rsid w:val="00E631E2"/>
    <w:rsid w:val="00E632C3"/>
    <w:rsid w:val="00E636A5"/>
    <w:rsid w:val="00E63A84"/>
    <w:rsid w:val="00E63B7D"/>
    <w:rsid w:val="00E64EFE"/>
    <w:rsid w:val="00E6572C"/>
    <w:rsid w:val="00E70992"/>
    <w:rsid w:val="00E70FDB"/>
    <w:rsid w:val="00E7156D"/>
    <w:rsid w:val="00E71656"/>
    <w:rsid w:val="00E72A6D"/>
    <w:rsid w:val="00E72BB2"/>
    <w:rsid w:val="00E7447B"/>
    <w:rsid w:val="00E752F7"/>
    <w:rsid w:val="00E77426"/>
    <w:rsid w:val="00E77B15"/>
    <w:rsid w:val="00E80BA2"/>
    <w:rsid w:val="00E80C68"/>
    <w:rsid w:val="00E81DB4"/>
    <w:rsid w:val="00E8240A"/>
    <w:rsid w:val="00E8275B"/>
    <w:rsid w:val="00E83443"/>
    <w:rsid w:val="00E836F0"/>
    <w:rsid w:val="00E83D90"/>
    <w:rsid w:val="00E84B2C"/>
    <w:rsid w:val="00E859BB"/>
    <w:rsid w:val="00E85F3D"/>
    <w:rsid w:val="00E86ACA"/>
    <w:rsid w:val="00E86FE1"/>
    <w:rsid w:val="00E87720"/>
    <w:rsid w:val="00E87775"/>
    <w:rsid w:val="00E90003"/>
    <w:rsid w:val="00E901B3"/>
    <w:rsid w:val="00E94273"/>
    <w:rsid w:val="00E94B84"/>
    <w:rsid w:val="00E958C7"/>
    <w:rsid w:val="00E97299"/>
    <w:rsid w:val="00E9737B"/>
    <w:rsid w:val="00E977E1"/>
    <w:rsid w:val="00EA0042"/>
    <w:rsid w:val="00EA1FC3"/>
    <w:rsid w:val="00EA27C9"/>
    <w:rsid w:val="00EA3127"/>
    <w:rsid w:val="00EA3377"/>
    <w:rsid w:val="00EA3A2F"/>
    <w:rsid w:val="00EA3BF5"/>
    <w:rsid w:val="00EA3C10"/>
    <w:rsid w:val="00EA61A7"/>
    <w:rsid w:val="00EA702D"/>
    <w:rsid w:val="00EB0F91"/>
    <w:rsid w:val="00EB3CA2"/>
    <w:rsid w:val="00EB47A0"/>
    <w:rsid w:val="00EB51D3"/>
    <w:rsid w:val="00EB608F"/>
    <w:rsid w:val="00EB7037"/>
    <w:rsid w:val="00EB7C05"/>
    <w:rsid w:val="00EC056A"/>
    <w:rsid w:val="00EC2AF8"/>
    <w:rsid w:val="00EC3BB0"/>
    <w:rsid w:val="00EC3DBA"/>
    <w:rsid w:val="00EC4B39"/>
    <w:rsid w:val="00EC64E8"/>
    <w:rsid w:val="00EC65F4"/>
    <w:rsid w:val="00EC7715"/>
    <w:rsid w:val="00EC7F51"/>
    <w:rsid w:val="00ED0BB3"/>
    <w:rsid w:val="00ED1F7B"/>
    <w:rsid w:val="00ED2758"/>
    <w:rsid w:val="00ED2FC6"/>
    <w:rsid w:val="00ED357A"/>
    <w:rsid w:val="00ED44F5"/>
    <w:rsid w:val="00ED45F4"/>
    <w:rsid w:val="00ED5029"/>
    <w:rsid w:val="00ED572F"/>
    <w:rsid w:val="00ED6250"/>
    <w:rsid w:val="00ED711E"/>
    <w:rsid w:val="00ED779F"/>
    <w:rsid w:val="00ED7B42"/>
    <w:rsid w:val="00EE20A2"/>
    <w:rsid w:val="00EE2A90"/>
    <w:rsid w:val="00EE3833"/>
    <w:rsid w:val="00EE4411"/>
    <w:rsid w:val="00EF0F80"/>
    <w:rsid w:val="00EF108F"/>
    <w:rsid w:val="00EF2821"/>
    <w:rsid w:val="00EF32FC"/>
    <w:rsid w:val="00EF3C5B"/>
    <w:rsid w:val="00EF427D"/>
    <w:rsid w:val="00EF476A"/>
    <w:rsid w:val="00EF788B"/>
    <w:rsid w:val="00EF7A08"/>
    <w:rsid w:val="00F001E0"/>
    <w:rsid w:val="00F0278C"/>
    <w:rsid w:val="00F02E45"/>
    <w:rsid w:val="00F04A87"/>
    <w:rsid w:val="00F04CC3"/>
    <w:rsid w:val="00F0577F"/>
    <w:rsid w:val="00F058C1"/>
    <w:rsid w:val="00F05E75"/>
    <w:rsid w:val="00F062D7"/>
    <w:rsid w:val="00F11D3F"/>
    <w:rsid w:val="00F12687"/>
    <w:rsid w:val="00F134E4"/>
    <w:rsid w:val="00F1415F"/>
    <w:rsid w:val="00F16FA0"/>
    <w:rsid w:val="00F17767"/>
    <w:rsid w:val="00F178D2"/>
    <w:rsid w:val="00F17C74"/>
    <w:rsid w:val="00F17DFB"/>
    <w:rsid w:val="00F22D6C"/>
    <w:rsid w:val="00F2431C"/>
    <w:rsid w:val="00F25289"/>
    <w:rsid w:val="00F25D6C"/>
    <w:rsid w:val="00F3030D"/>
    <w:rsid w:val="00F310E0"/>
    <w:rsid w:val="00F31A8B"/>
    <w:rsid w:val="00F32DD4"/>
    <w:rsid w:val="00F343D7"/>
    <w:rsid w:val="00F348A0"/>
    <w:rsid w:val="00F3585D"/>
    <w:rsid w:val="00F35B7C"/>
    <w:rsid w:val="00F35D31"/>
    <w:rsid w:val="00F35FE4"/>
    <w:rsid w:val="00F36749"/>
    <w:rsid w:val="00F36967"/>
    <w:rsid w:val="00F40125"/>
    <w:rsid w:val="00F421D7"/>
    <w:rsid w:val="00F424E7"/>
    <w:rsid w:val="00F43321"/>
    <w:rsid w:val="00F455F3"/>
    <w:rsid w:val="00F457CE"/>
    <w:rsid w:val="00F45DA0"/>
    <w:rsid w:val="00F465BF"/>
    <w:rsid w:val="00F47DBE"/>
    <w:rsid w:val="00F50420"/>
    <w:rsid w:val="00F50B98"/>
    <w:rsid w:val="00F50E61"/>
    <w:rsid w:val="00F5622D"/>
    <w:rsid w:val="00F57274"/>
    <w:rsid w:val="00F574A0"/>
    <w:rsid w:val="00F60006"/>
    <w:rsid w:val="00F608AB"/>
    <w:rsid w:val="00F6140C"/>
    <w:rsid w:val="00F622B7"/>
    <w:rsid w:val="00F62794"/>
    <w:rsid w:val="00F62C95"/>
    <w:rsid w:val="00F62D09"/>
    <w:rsid w:val="00F63061"/>
    <w:rsid w:val="00F6417C"/>
    <w:rsid w:val="00F71860"/>
    <w:rsid w:val="00F7196D"/>
    <w:rsid w:val="00F71EBD"/>
    <w:rsid w:val="00F754E7"/>
    <w:rsid w:val="00F75C2F"/>
    <w:rsid w:val="00F76731"/>
    <w:rsid w:val="00F77EEB"/>
    <w:rsid w:val="00F80CE7"/>
    <w:rsid w:val="00F811C8"/>
    <w:rsid w:val="00F817A5"/>
    <w:rsid w:val="00F82404"/>
    <w:rsid w:val="00F8650D"/>
    <w:rsid w:val="00F866E8"/>
    <w:rsid w:val="00F869B1"/>
    <w:rsid w:val="00F86C70"/>
    <w:rsid w:val="00F86D6B"/>
    <w:rsid w:val="00F875C1"/>
    <w:rsid w:val="00F90A7B"/>
    <w:rsid w:val="00F910BD"/>
    <w:rsid w:val="00F910D4"/>
    <w:rsid w:val="00F91547"/>
    <w:rsid w:val="00F91677"/>
    <w:rsid w:val="00F9240E"/>
    <w:rsid w:val="00F92813"/>
    <w:rsid w:val="00F94051"/>
    <w:rsid w:val="00F94186"/>
    <w:rsid w:val="00F94617"/>
    <w:rsid w:val="00F947A4"/>
    <w:rsid w:val="00F94999"/>
    <w:rsid w:val="00F9514B"/>
    <w:rsid w:val="00F95A0D"/>
    <w:rsid w:val="00F96437"/>
    <w:rsid w:val="00F97715"/>
    <w:rsid w:val="00F97993"/>
    <w:rsid w:val="00FA0588"/>
    <w:rsid w:val="00FA067D"/>
    <w:rsid w:val="00FA0F55"/>
    <w:rsid w:val="00FA147B"/>
    <w:rsid w:val="00FA399A"/>
    <w:rsid w:val="00FA3B0F"/>
    <w:rsid w:val="00FA3D31"/>
    <w:rsid w:val="00FB1B4F"/>
    <w:rsid w:val="00FB214A"/>
    <w:rsid w:val="00FB33B7"/>
    <w:rsid w:val="00FB3763"/>
    <w:rsid w:val="00FB571E"/>
    <w:rsid w:val="00FB5A9A"/>
    <w:rsid w:val="00FB5F7D"/>
    <w:rsid w:val="00FB7689"/>
    <w:rsid w:val="00FB7ED4"/>
    <w:rsid w:val="00FB7FC7"/>
    <w:rsid w:val="00FC13DA"/>
    <w:rsid w:val="00FC1676"/>
    <w:rsid w:val="00FC267C"/>
    <w:rsid w:val="00FC2987"/>
    <w:rsid w:val="00FC2DF2"/>
    <w:rsid w:val="00FC3112"/>
    <w:rsid w:val="00FC3408"/>
    <w:rsid w:val="00FC358A"/>
    <w:rsid w:val="00FC4C73"/>
    <w:rsid w:val="00FC4ED0"/>
    <w:rsid w:val="00FC7B88"/>
    <w:rsid w:val="00FD0041"/>
    <w:rsid w:val="00FD02BC"/>
    <w:rsid w:val="00FD19D4"/>
    <w:rsid w:val="00FD20B7"/>
    <w:rsid w:val="00FD4459"/>
    <w:rsid w:val="00FD500D"/>
    <w:rsid w:val="00FD5825"/>
    <w:rsid w:val="00FD5C34"/>
    <w:rsid w:val="00FD7448"/>
    <w:rsid w:val="00FD7CE9"/>
    <w:rsid w:val="00FE1C6C"/>
    <w:rsid w:val="00FE3E8B"/>
    <w:rsid w:val="00FE4C3F"/>
    <w:rsid w:val="00FE4CDA"/>
    <w:rsid w:val="00FE4D4E"/>
    <w:rsid w:val="00FE5593"/>
    <w:rsid w:val="00FE5A02"/>
    <w:rsid w:val="00FE72DF"/>
    <w:rsid w:val="00FE732A"/>
    <w:rsid w:val="00FF1DDC"/>
    <w:rsid w:val="00FF28CB"/>
    <w:rsid w:val="00FF35AB"/>
    <w:rsid w:val="00FF36D3"/>
    <w:rsid w:val="00FF39FD"/>
    <w:rsid w:val="00FF4C49"/>
    <w:rsid w:val="00FF56DD"/>
    <w:rsid w:val="00FF5F2F"/>
    <w:rsid w:val="00FF7ADA"/>
    <w:rsid w:val="00FF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908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712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styleId="Strong">
    <w:name w:val="Strong"/>
    <w:basedOn w:val="DefaultParagraphFont"/>
    <w:uiPriority w:val="22"/>
    <w:qFormat/>
    <w:rsid w:val="00B617EB"/>
    <w:rPr>
      <w:b/>
      <w:bCs/>
    </w:rPr>
  </w:style>
  <w:style w:type="character" w:customStyle="1" w:styleId="p-content">
    <w:name w:val="p-content"/>
    <w:basedOn w:val="DefaultParagraphFont"/>
    <w:rsid w:val="00D068D4"/>
  </w:style>
  <w:style w:type="character" w:customStyle="1" w:styleId="Heading4Char">
    <w:name w:val="Heading 4 Char"/>
    <w:basedOn w:val="DefaultParagraphFont"/>
    <w:link w:val="Heading4"/>
    <w:uiPriority w:val="9"/>
    <w:rsid w:val="0097129F"/>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9D650B"/>
    <w:pPr>
      <w:spacing w:line="240" w:lineRule="auto"/>
    </w:pPr>
    <w:rPr>
      <w:sz w:val="20"/>
      <w:szCs w:val="20"/>
    </w:rPr>
  </w:style>
  <w:style w:type="character" w:customStyle="1" w:styleId="CommentTextChar">
    <w:name w:val="Comment Text Char"/>
    <w:basedOn w:val="DefaultParagraphFont"/>
    <w:link w:val="CommentText"/>
    <w:uiPriority w:val="99"/>
    <w:rsid w:val="009D650B"/>
    <w:rPr>
      <w:sz w:val="20"/>
      <w:szCs w:val="20"/>
    </w:rPr>
  </w:style>
  <w:style w:type="paragraph" w:customStyle="1" w:styleId="noname">
    <w:name w:val="no_name"/>
    <w:basedOn w:val="Normal"/>
    <w:rsid w:val="009D1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9086E"/>
    <w:rPr>
      <w:rFonts w:asciiTheme="majorHAnsi" w:eastAsiaTheme="majorEastAsia" w:hAnsiTheme="majorHAnsi" w:cstheme="majorBidi"/>
      <w:color w:val="1F3763" w:themeColor="accent1" w:themeShade="7F"/>
      <w:sz w:val="24"/>
      <w:szCs w:val="24"/>
    </w:rPr>
  </w:style>
  <w:style w:type="paragraph" w:customStyle="1" w:styleId="m6346104298007840155msolistparagraph">
    <w:name w:val="m_6346104298007840155msolistparagraph"/>
    <w:basedOn w:val="Normal"/>
    <w:rsid w:val="007E2C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D59C9"/>
    <w:pPr>
      <w:autoSpaceDE w:val="0"/>
      <w:autoSpaceDN w:val="0"/>
      <w:adjustRightInd w:val="0"/>
      <w:spacing w:after="0" w:line="240" w:lineRule="auto"/>
    </w:pPr>
    <w:rPr>
      <w:rFonts w:ascii="NimbusSanLig" w:hAnsi="NimbusSanLig" w:cs="NimbusSanLig"/>
      <w:color w:val="000000"/>
      <w:sz w:val="24"/>
      <w:szCs w:val="24"/>
    </w:rPr>
  </w:style>
  <w:style w:type="paragraph" w:customStyle="1" w:styleId="Pa10">
    <w:name w:val="Pa10"/>
    <w:basedOn w:val="Default"/>
    <w:next w:val="Default"/>
    <w:uiPriority w:val="99"/>
    <w:rsid w:val="006D59C9"/>
    <w:pPr>
      <w:spacing w:line="221" w:lineRule="atLeast"/>
    </w:pPr>
    <w:rPr>
      <w:rFonts w:cstheme="minorBidi"/>
      <w:color w:val="auto"/>
    </w:rPr>
  </w:style>
  <w:style w:type="character" w:customStyle="1" w:styleId="A14">
    <w:name w:val="A14"/>
    <w:uiPriority w:val="99"/>
    <w:rsid w:val="00582EFC"/>
    <w:rPr>
      <w:rFonts w:ascii="NimbusSan" w:hAnsi="NimbusSan" w:cs="NimbusSan"/>
      <w:color w:val="1A4859"/>
      <w:sz w:val="12"/>
      <w:szCs w:val="12"/>
    </w:rPr>
  </w:style>
  <w:style w:type="paragraph" w:styleId="ListParagraph">
    <w:name w:val="List Paragraph"/>
    <w:basedOn w:val="Normal"/>
    <w:uiPriority w:val="34"/>
    <w:qFormat/>
    <w:rsid w:val="004C5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62456355">
      <w:bodyDiv w:val="1"/>
      <w:marLeft w:val="0"/>
      <w:marRight w:val="0"/>
      <w:marTop w:val="0"/>
      <w:marBottom w:val="0"/>
      <w:divBdr>
        <w:top w:val="none" w:sz="0" w:space="0" w:color="auto"/>
        <w:left w:val="none" w:sz="0" w:space="0" w:color="auto"/>
        <w:bottom w:val="none" w:sz="0" w:space="0" w:color="auto"/>
        <w:right w:val="none" w:sz="0" w:space="0" w:color="auto"/>
      </w:divBdr>
      <w:divsChild>
        <w:div w:id="511381008">
          <w:marLeft w:val="0"/>
          <w:marRight w:val="0"/>
          <w:marTop w:val="0"/>
          <w:marBottom w:val="0"/>
          <w:divBdr>
            <w:top w:val="none" w:sz="0" w:space="0" w:color="auto"/>
            <w:left w:val="none" w:sz="0" w:space="0" w:color="auto"/>
            <w:bottom w:val="none" w:sz="0" w:space="0" w:color="auto"/>
            <w:right w:val="none" w:sz="0" w:space="0" w:color="auto"/>
          </w:divBdr>
          <w:divsChild>
            <w:div w:id="1495340691">
              <w:marLeft w:val="0"/>
              <w:marRight w:val="0"/>
              <w:marTop w:val="0"/>
              <w:marBottom w:val="0"/>
              <w:divBdr>
                <w:top w:val="none" w:sz="0" w:space="0" w:color="auto"/>
                <w:left w:val="none" w:sz="0" w:space="0" w:color="auto"/>
                <w:bottom w:val="none" w:sz="0" w:space="0" w:color="auto"/>
                <w:right w:val="none" w:sz="0" w:space="0" w:color="auto"/>
              </w:divBdr>
              <w:divsChild>
                <w:div w:id="415709110">
                  <w:marLeft w:val="0"/>
                  <w:marRight w:val="0"/>
                  <w:marTop w:val="0"/>
                  <w:marBottom w:val="0"/>
                  <w:divBdr>
                    <w:top w:val="none" w:sz="0" w:space="0" w:color="auto"/>
                    <w:left w:val="none" w:sz="0" w:space="0" w:color="auto"/>
                    <w:bottom w:val="none" w:sz="0" w:space="0" w:color="auto"/>
                    <w:right w:val="none" w:sz="0" w:space="0" w:color="auto"/>
                  </w:divBdr>
                  <w:divsChild>
                    <w:div w:id="50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17978">
      <w:bodyDiv w:val="1"/>
      <w:marLeft w:val="0"/>
      <w:marRight w:val="0"/>
      <w:marTop w:val="0"/>
      <w:marBottom w:val="0"/>
      <w:divBdr>
        <w:top w:val="none" w:sz="0" w:space="0" w:color="auto"/>
        <w:left w:val="none" w:sz="0" w:space="0" w:color="auto"/>
        <w:bottom w:val="none" w:sz="0" w:space="0" w:color="auto"/>
        <w:right w:val="none" w:sz="0" w:space="0" w:color="auto"/>
      </w:divBdr>
    </w:div>
    <w:div w:id="144014724">
      <w:bodyDiv w:val="1"/>
      <w:marLeft w:val="0"/>
      <w:marRight w:val="0"/>
      <w:marTop w:val="0"/>
      <w:marBottom w:val="0"/>
      <w:divBdr>
        <w:top w:val="none" w:sz="0" w:space="0" w:color="auto"/>
        <w:left w:val="none" w:sz="0" w:space="0" w:color="auto"/>
        <w:bottom w:val="none" w:sz="0" w:space="0" w:color="auto"/>
        <w:right w:val="none" w:sz="0" w:space="0" w:color="auto"/>
      </w:divBdr>
    </w:div>
    <w:div w:id="155269747">
      <w:bodyDiv w:val="1"/>
      <w:marLeft w:val="0"/>
      <w:marRight w:val="0"/>
      <w:marTop w:val="0"/>
      <w:marBottom w:val="0"/>
      <w:divBdr>
        <w:top w:val="none" w:sz="0" w:space="0" w:color="auto"/>
        <w:left w:val="none" w:sz="0" w:space="0" w:color="auto"/>
        <w:bottom w:val="none" w:sz="0" w:space="0" w:color="auto"/>
        <w:right w:val="none" w:sz="0" w:space="0" w:color="auto"/>
      </w:divBdr>
    </w:div>
    <w:div w:id="182743667">
      <w:bodyDiv w:val="1"/>
      <w:marLeft w:val="0"/>
      <w:marRight w:val="0"/>
      <w:marTop w:val="0"/>
      <w:marBottom w:val="0"/>
      <w:divBdr>
        <w:top w:val="none" w:sz="0" w:space="0" w:color="auto"/>
        <w:left w:val="none" w:sz="0" w:space="0" w:color="auto"/>
        <w:bottom w:val="none" w:sz="0" w:space="0" w:color="auto"/>
        <w:right w:val="none" w:sz="0" w:space="0" w:color="auto"/>
      </w:divBdr>
    </w:div>
    <w:div w:id="191307819">
      <w:bodyDiv w:val="1"/>
      <w:marLeft w:val="0"/>
      <w:marRight w:val="0"/>
      <w:marTop w:val="0"/>
      <w:marBottom w:val="0"/>
      <w:divBdr>
        <w:top w:val="none" w:sz="0" w:space="0" w:color="auto"/>
        <w:left w:val="none" w:sz="0" w:space="0" w:color="auto"/>
        <w:bottom w:val="none" w:sz="0" w:space="0" w:color="auto"/>
        <w:right w:val="none" w:sz="0" w:space="0" w:color="auto"/>
      </w:divBdr>
    </w:div>
    <w:div w:id="216940671">
      <w:bodyDiv w:val="1"/>
      <w:marLeft w:val="0"/>
      <w:marRight w:val="0"/>
      <w:marTop w:val="0"/>
      <w:marBottom w:val="0"/>
      <w:divBdr>
        <w:top w:val="none" w:sz="0" w:space="0" w:color="auto"/>
        <w:left w:val="none" w:sz="0" w:space="0" w:color="auto"/>
        <w:bottom w:val="none" w:sz="0" w:space="0" w:color="auto"/>
        <w:right w:val="none" w:sz="0" w:space="0" w:color="auto"/>
      </w:divBdr>
    </w:div>
    <w:div w:id="285427143">
      <w:bodyDiv w:val="1"/>
      <w:marLeft w:val="0"/>
      <w:marRight w:val="0"/>
      <w:marTop w:val="0"/>
      <w:marBottom w:val="0"/>
      <w:divBdr>
        <w:top w:val="none" w:sz="0" w:space="0" w:color="auto"/>
        <w:left w:val="none" w:sz="0" w:space="0" w:color="auto"/>
        <w:bottom w:val="none" w:sz="0" w:space="0" w:color="auto"/>
        <w:right w:val="none" w:sz="0" w:space="0" w:color="auto"/>
      </w:divBdr>
      <w:divsChild>
        <w:div w:id="1372652588">
          <w:marLeft w:val="0"/>
          <w:marRight w:val="0"/>
          <w:marTop w:val="0"/>
          <w:marBottom w:val="0"/>
          <w:divBdr>
            <w:top w:val="none" w:sz="0" w:space="0" w:color="auto"/>
            <w:left w:val="none" w:sz="0" w:space="0" w:color="auto"/>
            <w:bottom w:val="none" w:sz="0" w:space="0" w:color="auto"/>
            <w:right w:val="none" w:sz="0" w:space="0" w:color="auto"/>
          </w:divBdr>
          <w:divsChild>
            <w:div w:id="469246697">
              <w:marLeft w:val="0"/>
              <w:marRight w:val="0"/>
              <w:marTop w:val="0"/>
              <w:marBottom w:val="0"/>
              <w:divBdr>
                <w:top w:val="none" w:sz="0" w:space="0" w:color="auto"/>
                <w:left w:val="none" w:sz="0" w:space="0" w:color="auto"/>
                <w:bottom w:val="none" w:sz="0" w:space="0" w:color="auto"/>
                <w:right w:val="none" w:sz="0" w:space="0" w:color="auto"/>
              </w:divBdr>
              <w:divsChild>
                <w:div w:id="1688362468">
                  <w:marLeft w:val="0"/>
                  <w:marRight w:val="0"/>
                  <w:marTop w:val="0"/>
                  <w:marBottom w:val="0"/>
                  <w:divBdr>
                    <w:top w:val="none" w:sz="0" w:space="0" w:color="auto"/>
                    <w:left w:val="none" w:sz="0" w:space="0" w:color="auto"/>
                    <w:bottom w:val="none" w:sz="0" w:space="0" w:color="auto"/>
                    <w:right w:val="none" w:sz="0" w:space="0" w:color="auto"/>
                  </w:divBdr>
                  <w:divsChild>
                    <w:div w:id="8761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131303">
      <w:bodyDiv w:val="1"/>
      <w:marLeft w:val="0"/>
      <w:marRight w:val="0"/>
      <w:marTop w:val="0"/>
      <w:marBottom w:val="0"/>
      <w:divBdr>
        <w:top w:val="none" w:sz="0" w:space="0" w:color="auto"/>
        <w:left w:val="none" w:sz="0" w:space="0" w:color="auto"/>
        <w:bottom w:val="none" w:sz="0" w:space="0" w:color="auto"/>
        <w:right w:val="none" w:sz="0" w:space="0" w:color="auto"/>
      </w:divBdr>
    </w:div>
    <w:div w:id="298801489">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32295713">
      <w:bodyDiv w:val="1"/>
      <w:marLeft w:val="0"/>
      <w:marRight w:val="0"/>
      <w:marTop w:val="0"/>
      <w:marBottom w:val="0"/>
      <w:divBdr>
        <w:top w:val="none" w:sz="0" w:space="0" w:color="auto"/>
        <w:left w:val="none" w:sz="0" w:space="0" w:color="auto"/>
        <w:bottom w:val="none" w:sz="0" w:space="0" w:color="auto"/>
        <w:right w:val="none" w:sz="0" w:space="0" w:color="auto"/>
      </w:divBdr>
    </w:div>
    <w:div w:id="360016215">
      <w:bodyDiv w:val="1"/>
      <w:marLeft w:val="0"/>
      <w:marRight w:val="0"/>
      <w:marTop w:val="0"/>
      <w:marBottom w:val="0"/>
      <w:divBdr>
        <w:top w:val="none" w:sz="0" w:space="0" w:color="auto"/>
        <w:left w:val="none" w:sz="0" w:space="0" w:color="auto"/>
        <w:bottom w:val="none" w:sz="0" w:space="0" w:color="auto"/>
        <w:right w:val="none" w:sz="0" w:space="0" w:color="auto"/>
      </w:divBdr>
    </w:div>
    <w:div w:id="361899714">
      <w:bodyDiv w:val="1"/>
      <w:marLeft w:val="0"/>
      <w:marRight w:val="0"/>
      <w:marTop w:val="0"/>
      <w:marBottom w:val="0"/>
      <w:divBdr>
        <w:top w:val="none" w:sz="0" w:space="0" w:color="auto"/>
        <w:left w:val="none" w:sz="0" w:space="0" w:color="auto"/>
        <w:bottom w:val="none" w:sz="0" w:space="0" w:color="auto"/>
        <w:right w:val="none" w:sz="0" w:space="0" w:color="auto"/>
      </w:divBdr>
    </w:div>
    <w:div w:id="361908460">
      <w:bodyDiv w:val="1"/>
      <w:marLeft w:val="0"/>
      <w:marRight w:val="0"/>
      <w:marTop w:val="0"/>
      <w:marBottom w:val="0"/>
      <w:divBdr>
        <w:top w:val="none" w:sz="0" w:space="0" w:color="auto"/>
        <w:left w:val="none" w:sz="0" w:space="0" w:color="auto"/>
        <w:bottom w:val="none" w:sz="0" w:space="0" w:color="auto"/>
        <w:right w:val="none" w:sz="0" w:space="0" w:color="auto"/>
      </w:divBdr>
    </w:div>
    <w:div w:id="374818002">
      <w:bodyDiv w:val="1"/>
      <w:marLeft w:val="0"/>
      <w:marRight w:val="0"/>
      <w:marTop w:val="0"/>
      <w:marBottom w:val="0"/>
      <w:divBdr>
        <w:top w:val="none" w:sz="0" w:space="0" w:color="auto"/>
        <w:left w:val="none" w:sz="0" w:space="0" w:color="auto"/>
        <w:bottom w:val="none" w:sz="0" w:space="0" w:color="auto"/>
        <w:right w:val="none" w:sz="0" w:space="0" w:color="auto"/>
      </w:divBdr>
    </w:div>
    <w:div w:id="376902932">
      <w:bodyDiv w:val="1"/>
      <w:marLeft w:val="0"/>
      <w:marRight w:val="0"/>
      <w:marTop w:val="0"/>
      <w:marBottom w:val="0"/>
      <w:divBdr>
        <w:top w:val="none" w:sz="0" w:space="0" w:color="auto"/>
        <w:left w:val="none" w:sz="0" w:space="0" w:color="auto"/>
        <w:bottom w:val="none" w:sz="0" w:space="0" w:color="auto"/>
        <w:right w:val="none" w:sz="0" w:space="0" w:color="auto"/>
      </w:divBdr>
      <w:divsChild>
        <w:div w:id="807749506">
          <w:marLeft w:val="0"/>
          <w:marRight w:val="0"/>
          <w:marTop w:val="0"/>
          <w:marBottom w:val="0"/>
          <w:divBdr>
            <w:top w:val="none" w:sz="0" w:space="0" w:color="auto"/>
            <w:left w:val="none" w:sz="0" w:space="0" w:color="auto"/>
            <w:bottom w:val="none" w:sz="0" w:space="0" w:color="auto"/>
            <w:right w:val="none" w:sz="0" w:space="0" w:color="auto"/>
          </w:divBdr>
        </w:div>
        <w:div w:id="1737968125">
          <w:marLeft w:val="600"/>
          <w:marRight w:val="0"/>
          <w:marTop w:val="0"/>
          <w:marBottom w:val="0"/>
          <w:divBdr>
            <w:top w:val="none" w:sz="0" w:space="0" w:color="auto"/>
            <w:left w:val="none" w:sz="0" w:space="0" w:color="auto"/>
            <w:bottom w:val="none" w:sz="0" w:space="0" w:color="auto"/>
            <w:right w:val="none" w:sz="0" w:space="0" w:color="auto"/>
          </w:divBdr>
        </w:div>
      </w:divsChild>
    </w:div>
    <w:div w:id="380204827">
      <w:bodyDiv w:val="1"/>
      <w:marLeft w:val="0"/>
      <w:marRight w:val="0"/>
      <w:marTop w:val="0"/>
      <w:marBottom w:val="0"/>
      <w:divBdr>
        <w:top w:val="none" w:sz="0" w:space="0" w:color="auto"/>
        <w:left w:val="none" w:sz="0" w:space="0" w:color="auto"/>
        <w:bottom w:val="none" w:sz="0" w:space="0" w:color="auto"/>
        <w:right w:val="none" w:sz="0" w:space="0" w:color="auto"/>
      </w:divBdr>
    </w:div>
    <w:div w:id="384835193">
      <w:bodyDiv w:val="1"/>
      <w:marLeft w:val="0"/>
      <w:marRight w:val="0"/>
      <w:marTop w:val="0"/>
      <w:marBottom w:val="0"/>
      <w:divBdr>
        <w:top w:val="none" w:sz="0" w:space="0" w:color="auto"/>
        <w:left w:val="none" w:sz="0" w:space="0" w:color="auto"/>
        <w:bottom w:val="none" w:sz="0" w:space="0" w:color="auto"/>
        <w:right w:val="none" w:sz="0" w:space="0" w:color="auto"/>
      </w:divBdr>
    </w:div>
    <w:div w:id="401030734">
      <w:bodyDiv w:val="1"/>
      <w:marLeft w:val="0"/>
      <w:marRight w:val="0"/>
      <w:marTop w:val="0"/>
      <w:marBottom w:val="0"/>
      <w:divBdr>
        <w:top w:val="none" w:sz="0" w:space="0" w:color="auto"/>
        <w:left w:val="none" w:sz="0" w:space="0" w:color="auto"/>
        <w:bottom w:val="none" w:sz="0" w:space="0" w:color="auto"/>
        <w:right w:val="none" w:sz="0" w:space="0" w:color="auto"/>
      </w:divBdr>
    </w:div>
    <w:div w:id="401221359">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481896387">
      <w:bodyDiv w:val="1"/>
      <w:marLeft w:val="0"/>
      <w:marRight w:val="0"/>
      <w:marTop w:val="0"/>
      <w:marBottom w:val="0"/>
      <w:divBdr>
        <w:top w:val="none" w:sz="0" w:space="0" w:color="auto"/>
        <w:left w:val="none" w:sz="0" w:space="0" w:color="auto"/>
        <w:bottom w:val="none" w:sz="0" w:space="0" w:color="auto"/>
        <w:right w:val="none" w:sz="0" w:space="0" w:color="auto"/>
      </w:divBdr>
    </w:div>
    <w:div w:id="491218261">
      <w:bodyDiv w:val="1"/>
      <w:marLeft w:val="0"/>
      <w:marRight w:val="0"/>
      <w:marTop w:val="0"/>
      <w:marBottom w:val="0"/>
      <w:divBdr>
        <w:top w:val="none" w:sz="0" w:space="0" w:color="auto"/>
        <w:left w:val="none" w:sz="0" w:space="0" w:color="auto"/>
        <w:bottom w:val="none" w:sz="0" w:space="0" w:color="auto"/>
        <w:right w:val="none" w:sz="0" w:space="0" w:color="auto"/>
      </w:divBdr>
    </w:div>
    <w:div w:id="495076781">
      <w:bodyDiv w:val="1"/>
      <w:marLeft w:val="0"/>
      <w:marRight w:val="0"/>
      <w:marTop w:val="0"/>
      <w:marBottom w:val="0"/>
      <w:divBdr>
        <w:top w:val="none" w:sz="0" w:space="0" w:color="auto"/>
        <w:left w:val="none" w:sz="0" w:space="0" w:color="auto"/>
        <w:bottom w:val="none" w:sz="0" w:space="0" w:color="auto"/>
        <w:right w:val="none" w:sz="0" w:space="0" w:color="auto"/>
      </w:divBdr>
    </w:div>
    <w:div w:id="506599362">
      <w:bodyDiv w:val="1"/>
      <w:marLeft w:val="0"/>
      <w:marRight w:val="0"/>
      <w:marTop w:val="0"/>
      <w:marBottom w:val="0"/>
      <w:divBdr>
        <w:top w:val="none" w:sz="0" w:space="0" w:color="auto"/>
        <w:left w:val="none" w:sz="0" w:space="0" w:color="auto"/>
        <w:bottom w:val="none" w:sz="0" w:space="0" w:color="auto"/>
        <w:right w:val="none" w:sz="0" w:space="0" w:color="auto"/>
      </w:divBdr>
    </w:div>
    <w:div w:id="524560910">
      <w:bodyDiv w:val="1"/>
      <w:marLeft w:val="0"/>
      <w:marRight w:val="0"/>
      <w:marTop w:val="0"/>
      <w:marBottom w:val="0"/>
      <w:divBdr>
        <w:top w:val="none" w:sz="0" w:space="0" w:color="auto"/>
        <w:left w:val="none" w:sz="0" w:space="0" w:color="auto"/>
        <w:bottom w:val="none" w:sz="0" w:space="0" w:color="auto"/>
        <w:right w:val="none" w:sz="0" w:space="0" w:color="auto"/>
      </w:divBdr>
    </w:div>
    <w:div w:id="552303966">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627855117">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37284798">
      <w:bodyDiv w:val="1"/>
      <w:marLeft w:val="0"/>
      <w:marRight w:val="0"/>
      <w:marTop w:val="0"/>
      <w:marBottom w:val="0"/>
      <w:divBdr>
        <w:top w:val="none" w:sz="0" w:space="0" w:color="auto"/>
        <w:left w:val="none" w:sz="0" w:space="0" w:color="auto"/>
        <w:bottom w:val="none" w:sz="0" w:space="0" w:color="auto"/>
        <w:right w:val="none" w:sz="0" w:space="0" w:color="auto"/>
      </w:divBdr>
    </w:div>
    <w:div w:id="737940047">
      <w:bodyDiv w:val="1"/>
      <w:marLeft w:val="0"/>
      <w:marRight w:val="0"/>
      <w:marTop w:val="0"/>
      <w:marBottom w:val="0"/>
      <w:divBdr>
        <w:top w:val="none" w:sz="0" w:space="0" w:color="auto"/>
        <w:left w:val="none" w:sz="0" w:space="0" w:color="auto"/>
        <w:bottom w:val="none" w:sz="0" w:space="0" w:color="auto"/>
        <w:right w:val="none" w:sz="0" w:space="0" w:color="auto"/>
      </w:divBdr>
    </w:div>
    <w:div w:id="763384573">
      <w:bodyDiv w:val="1"/>
      <w:marLeft w:val="0"/>
      <w:marRight w:val="0"/>
      <w:marTop w:val="0"/>
      <w:marBottom w:val="0"/>
      <w:divBdr>
        <w:top w:val="none" w:sz="0" w:space="0" w:color="auto"/>
        <w:left w:val="none" w:sz="0" w:space="0" w:color="auto"/>
        <w:bottom w:val="none" w:sz="0" w:space="0" w:color="auto"/>
        <w:right w:val="none" w:sz="0" w:space="0" w:color="auto"/>
      </w:divBdr>
      <w:divsChild>
        <w:div w:id="31453177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74642635">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799344620">
      <w:bodyDiv w:val="1"/>
      <w:marLeft w:val="0"/>
      <w:marRight w:val="0"/>
      <w:marTop w:val="0"/>
      <w:marBottom w:val="0"/>
      <w:divBdr>
        <w:top w:val="none" w:sz="0" w:space="0" w:color="auto"/>
        <w:left w:val="none" w:sz="0" w:space="0" w:color="auto"/>
        <w:bottom w:val="none" w:sz="0" w:space="0" w:color="auto"/>
        <w:right w:val="none" w:sz="0" w:space="0" w:color="auto"/>
      </w:divBdr>
    </w:div>
    <w:div w:id="824007955">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47137329">
      <w:bodyDiv w:val="1"/>
      <w:marLeft w:val="0"/>
      <w:marRight w:val="0"/>
      <w:marTop w:val="0"/>
      <w:marBottom w:val="0"/>
      <w:divBdr>
        <w:top w:val="none" w:sz="0" w:space="0" w:color="auto"/>
        <w:left w:val="none" w:sz="0" w:space="0" w:color="auto"/>
        <w:bottom w:val="none" w:sz="0" w:space="0" w:color="auto"/>
        <w:right w:val="none" w:sz="0" w:space="0" w:color="auto"/>
      </w:divBdr>
    </w:div>
    <w:div w:id="861161694">
      <w:bodyDiv w:val="1"/>
      <w:marLeft w:val="0"/>
      <w:marRight w:val="0"/>
      <w:marTop w:val="0"/>
      <w:marBottom w:val="0"/>
      <w:divBdr>
        <w:top w:val="none" w:sz="0" w:space="0" w:color="auto"/>
        <w:left w:val="none" w:sz="0" w:space="0" w:color="auto"/>
        <w:bottom w:val="none" w:sz="0" w:space="0" w:color="auto"/>
        <w:right w:val="none" w:sz="0" w:space="0" w:color="auto"/>
      </w:divBdr>
      <w:divsChild>
        <w:div w:id="4396828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2010813">
      <w:bodyDiv w:val="1"/>
      <w:marLeft w:val="0"/>
      <w:marRight w:val="0"/>
      <w:marTop w:val="0"/>
      <w:marBottom w:val="0"/>
      <w:divBdr>
        <w:top w:val="none" w:sz="0" w:space="0" w:color="auto"/>
        <w:left w:val="none" w:sz="0" w:space="0" w:color="auto"/>
        <w:bottom w:val="none" w:sz="0" w:space="0" w:color="auto"/>
        <w:right w:val="none" w:sz="0" w:space="0" w:color="auto"/>
      </w:divBdr>
    </w:div>
    <w:div w:id="874317176">
      <w:bodyDiv w:val="1"/>
      <w:marLeft w:val="0"/>
      <w:marRight w:val="0"/>
      <w:marTop w:val="0"/>
      <w:marBottom w:val="0"/>
      <w:divBdr>
        <w:top w:val="none" w:sz="0" w:space="0" w:color="auto"/>
        <w:left w:val="none" w:sz="0" w:space="0" w:color="auto"/>
        <w:bottom w:val="none" w:sz="0" w:space="0" w:color="auto"/>
        <w:right w:val="none" w:sz="0" w:space="0" w:color="auto"/>
      </w:divBdr>
    </w:div>
    <w:div w:id="879319242">
      <w:bodyDiv w:val="1"/>
      <w:marLeft w:val="0"/>
      <w:marRight w:val="0"/>
      <w:marTop w:val="0"/>
      <w:marBottom w:val="0"/>
      <w:divBdr>
        <w:top w:val="none" w:sz="0" w:space="0" w:color="auto"/>
        <w:left w:val="none" w:sz="0" w:space="0" w:color="auto"/>
        <w:bottom w:val="none" w:sz="0" w:space="0" w:color="auto"/>
        <w:right w:val="none" w:sz="0" w:space="0" w:color="auto"/>
      </w:divBdr>
    </w:div>
    <w:div w:id="888415395">
      <w:bodyDiv w:val="1"/>
      <w:marLeft w:val="0"/>
      <w:marRight w:val="0"/>
      <w:marTop w:val="0"/>
      <w:marBottom w:val="0"/>
      <w:divBdr>
        <w:top w:val="none" w:sz="0" w:space="0" w:color="auto"/>
        <w:left w:val="none" w:sz="0" w:space="0" w:color="auto"/>
        <w:bottom w:val="none" w:sz="0" w:space="0" w:color="auto"/>
        <w:right w:val="none" w:sz="0" w:space="0" w:color="auto"/>
      </w:divBdr>
    </w:div>
    <w:div w:id="927884935">
      <w:bodyDiv w:val="1"/>
      <w:marLeft w:val="0"/>
      <w:marRight w:val="0"/>
      <w:marTop w:val="0"/>
      <w:marBottom w:val="0"/>
      <w:divBdr>
        <w:top w:val="none" w:sz="0" w:space="0" w:color="auto"/>
        <w:left w:val="none" w:sz="0" w:space="0" w:color="auto"/>
        <w:bottom w:val="none" w:sz="0" w:space="0" w:color="auto"/>
        <w:right w:val="none" w:sz="0" w:space="0" w:color="auto"/>
      </w:divBdr>
    </w:div>
    <w:div w:id="932199529">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979001341">
      <w:bodyDiv w:val="1"/>
      <w:marLeft w:val="0"/>
      <w:marRight w:val="0"/>
      <w:marTop w:val="0"/>
      <w:marBottom w:val="0"/>
      <w:divBdr>
        <w:top w:val="none" w:sz="0" w:space="0" w:color="auto"/>
        <w:left w:val="none" w:sz="0" w:space="0" w:color="auto"/>
        <w:bottom w:val="none" w:sz="0" w:space="0" w:color="auto"/>
        <w:right w:val="none" w:sz="0" w:space="0" w:color="auto"/>
      </w:divBdr>
    </w:div>
    <w:div w:id="984234454">
      <w:bodyDiv w:val="1"/>
      <w:marLeft w:val="0"/>
      <w:marRight w:val="0"/>
      <w:marTop w:val="0"/>
      <w:marBottom w:val="0"/>
      <w:divBdr>
        <w:top w:val="none" w:sz="0" w:space="0" w:color="auto"/>
        <w:left w:val="none" w:sz="0" w:space="0" w:color="auto"/>
        <w:bottom w:val="none" w:sz="0" w:space="0" w:color="auto"/>
        <w:right w:val="none" w:sz="0" w:space="0" w:color="auto"/>
      </w:divBdr>
    </w:div>
    <w:div w:id="989752552">
      <w:bodyDiv w:val="1"/>
      <w:marLeft w:val="0"/>
      <w:marRight w:val="0"/>
      <w:marTop w:val="0"/>
      <w:marBottom w:val="0"/>
      <w:divBdr>
        <w:top w:val="none" w:sz="0" w:space="0" w:color="auto"/>
        <w:left w:val="none" w:sz="0" w:space="0" w:color="auto"/>
        <w:bottom w:val="none" w:sz="0" w:space="0" w:color="auto"/>
        <w:right w:val="none" w:sz="0" w:space="0" w:color="auto"/>
      </w:divBdr>
    </w:div>
    <w:div w:id="993723613">
      <w:bodyDiv w:val="1"/>
      <w:marLeft w:val="0"/>
      <w:marRight w:val="0"/>
      <w:marTop w:val="0"/>
      <w:marBottom w:val="0"/>
      <w:divBdr>
        <w:top w:val="none" w:sz="0" w:space="0" w:color="auto"/>
        <w:left w:val="none" w:sz="0" w:space="0" w:color="auto"/>
        <w:bottom w:val="none" w:sz="0" w:space="0" w:color="auto"/>
        <w:right w:val="none" w:sz="0" w:space="0" w:color="auto"/>
      </w:divBdr>
    </w:div>
    <w:div w:id="1008679579">
      <w:bodyDiv w:val="1"/>
      <w:marLeft w:val="0"/>
      <w:marRight w:val="0"/>
      <w:marTop w:val="0"/>
      <w:marBottom w:val="0"/>
      <w:divBdr>
        <w:top w:val="none" w:sz="0" w:space="0" w:color="auto"/>
        <w:left w:val="none" w:sz="0" w:space="0" w:color="auto"/>
        <w:bottom w:val="none" w:sz="0" w:space="0" w:color="auto"/>
        <w:right w:val="none" w:sz="0" w:space="0" w:color="auto"/>
      </w:divBdr>
    </w:div>
    <w:div w:id="1010987367">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64765584">
      <w:bodyDiv w:val="1"/>
      <w:marLeft w:val="0"/>
      <w:marRight w:val="0"/>
      <w:marTop w:val="0"/>
      <w:marBottom w:val="0"/>
      <w:divBdr>
        <w:top w:val="none" w:sz="0" w:space="0" w:color="auto"/>
        <w:left w:val="none" w:sz="0" w:space="0" w:color="auto"/>
        <w:bottom w:val="none" w:sz="0" w:space="0" w:color="auto"/>
        <w:right w:val="none" w:sz="0" w:space="0" w:color="auto"/>
      </w:divBdr>
      <w:divsChild>
        <w:div w:id="3995962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68785727">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175345634">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283658782">
      <w:bodyDiv w:val="1"/>
      <w:marLeft w:val="0"/>
      <w:marRight w:val="0"/>
      <w:marTop w:val="0"/>
      <w:marBottom w:val="0"/>
      <w:divBdr>
        <w:top w:val="none" w:sz="0" w:space="0" w:color="auto"/>
        <w:left w:val="none" w:sz="0" w:space="0" w:color="auto"/>
        <w:bottom w:val="none" w:sz="0" w:space="0" w:color="auto"/>
        <w:right w:val="none" w:sz="0" w:space="0" w:color="auto"/>
      </w:divBdr>
    </w:div>
    <w:div w:id="1305892377">
      <w:bodyDiv w:val="1"/>
      <w:marLeft w:val="0"/>
      <w:marRight w:val="0"/>
      <w:marTop w:val="0"/>
      <w:marBottom w:val="0"/>
      <w:divBdr>
        <w:top w:val="none" w:sz="0" w:space="0" w:color="auto"/>
        <w:left w:val="none" w:sz="0" w:space="0" w:color="auto"/>
        <w:bottom w:val="none" w:sz="0" w:space="0" w:color="auto"/>
        <w:right w:val="none" w:sz="0" w:space="0" w:color="auto"/>
      </w:divBdr>
    </w:div>
    <w:div w:id="1314138456">
      <w:bodyDiv w:val="1"/>
      <w:marLeft w:val="0"/>
      <w:marRight w:val="0"/>
      <w:marTop w:val="0"/>
      <w:marBottom w:val="0"/>
      <w:divBdr>
        <w:top w:val="none" w:sz="0" w:space="0" w:color="auto"/>
        <w:left w:val="none" w:sz="0" w:space="0" w:color="auto"/>
        <w:bottom w:val="none" w:sz="0" w:space="0" w:color="auto"/>
        <w:right w:val="none" w:sz="0" w:space="0" w:color="auto"/>
      </w:divBdr>
    </w:div>
    <w:div w:id="1383138638">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536963231">
      <w:bodyDiv w:val="1"/>
      <w:marLeft w:val="0"/>
      <w:marRight w:val="0"/>
      <w:marTop w:val="0"/>
      <w:marBottom w:val="0"/>
      <w:divBdr>
        <w:top w:val="none" w:sz="0" w:space="0" w:color="auto"/>
        <w:left w:val="none" w:sz="0" w:space="0" w:color="auto"/>
        <w:bottom w:val="none" w:sz="0" w:space="0" w:color="auto"/>
        <w:right w:val="none" w:sz="0" w:space="0" w:color="auto"/>
      </w:divBdr>
    </w:div>
    <w:div w:id="1567107773">
      <w:bodyDiv w:val="1"/>
      <w:marLeft w:val="0"/>
      <w:marRight w:val="0"/>
      <w:marTop w:val="0"/>
      <w:marBottom w:val="0"/>
      <w:divBdr>
        <w:top w:val="none" w:sz="0" w:space="0" w:color="auto"/>
        <w:left w:val="none" w:sz="0" w:space="0" w:color="auto"/>
        <w:bottom w:val="none" w:sz="0" w:space="0" w:color="auto"/>
        <w:right w:val="none" w:sz="0" w:space="0" w:color="auto"/>
      </w:divBdr>
    </w:div>
    <w:div w:id="1619601450">
      <w:bodyDiv w:val="1"/>
      <w:marLeft w:val="0"/>
      <w:marRight w:val="0"/>
      <w:marTop w:val="0"/>
      <w:marBottom w:val="0"/>
      <w:divBdr>
        <w:top w:val="none" w:sz="0" w:space="0" w:color="auto"/>
        <w:left w:val="none" w:sz="0" w:space="0" w:color="auto"/>
        <w:bottom w:val="none" w:sz="0" w:space="0" w:color="auto"/>
        <w:right w:val="none" w:sz="0" w:space="0" w:color="auto"/>
      </w:divBdr>
    </w:div>
    <w:div w:id="1621689264">
      <w:bodyDiv w:val="1"/>
      <w:marLeft w:val="0"/>
      <w:marRight w:val="0"/>
      <w:marTop w:val="0"/>
      <w:marBottom w:val="0"/>
      <w:divBdr>
        <w:top w:val="none" w:sz="0" w:space="0" w:color="auto"/>
        <w:left w:val="none" w:sz="0" w:space="0" w:color="auto"/>
        <w:bottom w:val="none" w:sz="0" w:space="0" w:color="auto"/>
        <w:right w:val="none" w:sz="0" w:space="0" w:color="auto"/>
      </w:divBdr>
    </w:div>
    <w:div w:id="1651322450">
      <w:bodyDiv w:val="1"/>
      <w:marLeft w:val="0"/>
      <w:marRight w:val="0"/>
      <w:marTop w:val="0"/>
      <w:marBottom w:val="0"/>
      <w:divBdr>
        <w:top w:val="none" w:sz="0" w:space="0" w:color="auto"/>
        <w:left w:val="none" w:sz="0" w:space="0" w:color="auto"/>
        <w:bottom w:val="none" w:sz="0" w:space="0" w:color="auto"/>
        <w:right w:val="none" w:sz="0" w:space="0" w:color="auto"/>
      </w:divBdr>
    </w:div>
    <w:div w:id="1657344272">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13846423">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127368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859656619">
      <w:bodyDiv w:val="1"/>
      <w:marLeft w:val="0"/>
      <w:marRight w:val="0"/>
      <w:marTop w:val="0"/>
      <w:marBottom w:val="0"/>
      <w:divBdr>
        <w:top w:val="none" w:sz="0" w:space="0" w:color="auto"/>
        <w:left w:val="none" w:sz="0" w:space="0" w:color="auto"/>
        <w:bottom w:val="none" w:sz="0" w:space="0" w:color="auto"/>
        <w:right w:val="none" w:sz="0" w:space="0" w:color="auto"/>
      </w:divBdr>
      <w:divsChild>
        <w:div w:id="2552143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17396693">
      <w:bodyDiv w:val="1"/>
      <w:marLeft w:val="0"/>
      <w:marRight w:val="0"/>
      <w:marTop w:val="0"/>
      <w:marBottom w:val="0"/>
      <w:divBdr>
        <w:top w:val="none" w:sz="0" w:space="0" w:color="auto"/>
        <w:left w:val="none" w:sz="0" w:space="0" w:color="auto"/>
        <w:bottom w:val="none" w:sz="0" w:space="0" w:color="auto"/>
        <w:right w:val="none" w:sz="0" w:space="0" w:color="auto"/>
      </w:divBdr>
    </w:div>
    <w:div w:id="1938556912">
      <w:bodyDiv w:val="1"/>
      <w:marLeft w:val="0"/>
      <w:marRight w:val="0"/>
      <w:marTop w:val="0"/>
      <w:marBottom w:val="0"/>
      <w:divBdr>
        <w:top w:val="none" w:sz="0" w:space="0" w:color="auto"/>
        <w:left w:val="none" w:sz="0" w:space="0" w:color="auto"/>
        <w:bottom w:val="none" w:sz="0" w:space="0" w:color="auto"/>
        <w:right w:val="none" w:sz="0" w:space="0" w:color="auto"/>
      </w:divBdr>
    </w:div>
    <w:div w:id="1950549712">
      <w:bodyDiv w:val="1"/>
      <w:marLeft w:val="0"/>
      <w:marRight w:val="0"/>
      <w:marTop w:val="0"/>
      <w:marBottom w:val="0"/>
      <w:divBdr>
        <w:top w:val="none" w:sz="0" w:space="0" w:color="auto"/>
        <w:left w:val="none" w:sz="0" w:space="0" w:color="auto"/>
        <w:bottom w:val="none" w:sz="0" w:space="0" w:color="auto"/>
        <w:right w:val="none" w:sz="0" w:space="0" w:color="auto"/>
      </w:divBdr>
    </w:div>
    <w:div w:id="1960525232">
      <w:bodyDiv w:val="1"/>
      <w:marLeft w:val="0"/>
      <w:marRight w:val="0"/>
      <w:marTop w:val="0"/>
      <w:marBottom w:val="0"/>
      <w:divBdr>
        <w:top w:val="none" w:sz="0" w:space="0" w:color="auto"/>
        <w:left w:val="none" w:sz="0" w:space="0" w:color="auto"/>
        <w:bottom w:val="none" w:sz="0" w:space="0" w:color="auto"/>
        <w:right w:val="none" w:sz="0" w:space="0" w:color="auto"/>
      </w:divBdr>
    </w:div>
    <w:div w:id="1962688537">
      <w:bodyDiv w:val="1"/>
      <w:marLeft w:val="0"/>
      <w:marRight w:val="0"/>
      <w:marTop w:val="0"/>
      <w:marBottom w:val="0"/>
      <w:divBdr>
        <w:top w:val="none" w:sz="0" w:space="0" w:color="auto"/>
        <w:left w:val="none" w:sz="0" w:space="0" w:color="auto"/>
        <w:bottom w:val="none" w:sz="0" w:space="0" w:color="auto"/>
        <w:right w:val="none" w:sz="0" w:space="0" w:color="auto"/>
      </w:divBdr>
    </w:div>
    <w:div w:id="1974677247">
      <w:bodyDiv w:val="1"/>
      <w:marLeft w:val="0"/>
      <w:marRight w:val="0"/>
      <w:marTop w:val="0"/>
      <w:marBottom w:val="0"/>
      <w:divBdr>
        <w:top w:val="none" w:sz="0" w:space="0" w:color="auto"/>
        <w:left w:val="none" w:sz="0" w:space="0" w:color="auto"/>
        <w:bottom w:val="none" w:sz="0" w:space="0" w:color="auto"/>
        <w:right w:val="none" w:sz="0" w:space="0" w:color="auto"/>
      </w:divBdr>
    </w:div>
    <w:div w:id="1997955830">
      <w:bodyDiv w:val="1"/>
      <w:marLeft w:val="0"/>
      <w:marRight w:val="0"/>
      <w:marTop w:val="0"/>
      <w:marBottom w:val="0"/>
      <w:divBdr>
        <w:top w:val="none" w:sz="0" w:space="0" w:color="auto"/>
        <w:left w:val="none" w:sz="0" w:space="0" w:color="auto"/>
        <w:bottom w:val="none" w:sz="0" w:space="0" w:color="auto"/>
        <w:right w:val="none" w:sz="0" w:space="0" w:color="auto"/>
      </w:divBdr>
    </w:div>
    <w:div w:id="2038695125">
      <w:bodyDiv w:val="1"/>
      <w:marLeft w:val="0"/>
      <w:marRight w:val="0"/>
      <w:marTop w:val="0"/>
      <w:marBottom w:val="0"/>
      <w:divBdr>
        <w:top w:val="none" w:sz="0" w:space="0" w:color="auto"/>
        <w:left w:val="none" w:sz="0" w:space="0" w:color="auto"/>
        <w:bottom w:val="none" w:sz="0" w:space="0" w:color="auto"/>
        <w:right w:val="none" w:sz="0" w:space="0" w:color="auto"/>
      </w:divBdr>
    </w:div>
    <w:div w:id="2055153633">
      <w:bodyDiv w:val="1"/>
      <w:marLeft w:val="0"/>
      <w:marRight w:val="0"/>
      <w:marTop w:val="0"/>
      <w:marBottom w:val="0"/>
      <w:divBdr>
        <w:top w:val="none" w:sz="0" w:space="0" w:color="auto"/>
        <w:left w:val="none" w:sz="0" w:space="0" w:color="auto"/>
        <w:bottom w:val="none" w:sz="0" w:space="0" w:color="auto"/>
        <w:right w:val="none" w:sz="0" w:space="0" w:color="auto"/>
      </w:divBdr>
    </w:div>
    <w:div w:id="2092894793">
      <w:bodyDiv w:val="1"/>
      <w:marLeft w:val="0"/>
      <w:marRight w:val="0"/>
      <w:marTop w:val="0"/>
      <w:marBottom w:val="0"/>
      <w:divBdr>
        <w:top w:val="none" w:sz="0" w:space="0" w:color="auto"/>
        <w:left w:val="none" w:sz="0" w:space="0" w:color="auto"/>
        <w:bottom w:val="none" w:sz="0" w:space="0" w:color="auto"/>
        <w:right w:val="none" w:sz="0" w:space="0" w:color="auto"/>
      </w:divBdr>
    </w:div>
    <w:div w:id="2114746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treon.com/justhaveathi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4306</TotalTime>
  <Pages>9</Pages>
  <Words>2277</Words>
  <Characters>12980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borlace</dc:creator>
  <cp:lastModifiedBy>david borlace</cp:lastModifiedBy>
  <cp:revision>16</cp:revision>
  <dcterms:created xsi:type="dcterms:W3CDTF">2021-08-30T06:06:00Z</dcterms:created>
  <dcterms:modified xsi:type="dcterms:W3CDTF">2021-09-05T12:49:00Z</dcterms:modified>
</cp:coreProperties>
</file>