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8428" w14:textId="77777777" w:rsidR="00502D20" w:rsidRDefault="00C33AC1" w:rsidP="00914DBA">
      <w:pPr>
        <w:pStyle w:val="NormalWeb"/>
        <w:rPr>
          <w:rFonts w:ascii="Calibri" w:eastAsia="Calibri" w:hAnsi="Calibri" w:cs="Calibri"/>
          <w:b/>
          <w:sz w:val="36"/>
        </w:rPr>
      </w:pPr>
      <w:r>
        <w:rPr>
          <w:rFonts w:ascii="Calibri" w:eastAsia="Calibri" w:hAnsi="Calibri" w:cs="Calibri"/>
          <w:b/>
          <w:sz w:val="36"/>
        </w:rPr>
        <w:t xml:space="preserve">Hello and welcome to Just Have </w:t>
      </w:r>
      <w:r w:rsidR="004C1DCB">
        <w:rPr>
          <w:rFonts w:ascii="Calibri" w:eastAsia="Calibri" w:hAnsi="Calibri" w:cs="Calibri"/>
          <w:b/>
          <w:sz w:val="36"/>
        </w:rPr>
        <w:t>Another</w:t>
      </w:r>
      <w:r>
        <w:rPr>
          <w:rFonts w:ascii="Calibri" w:eastAsia="Calibri" w:hAnsi="Calibri" w:cs="Calibri"/>
          <w:b/>
          <w:sz w:val="36"/>
        </w:rPr>
        <w:t xml:space="preserve"> Think</w:t>
      </w:r>
      <w:r w:rsidR="004C1DCB">
        <w:rPr>
          <w:rFonts w:ascii="Calibri" w:eastAsia="Calibri" w:hAnsi="Calibri" w:cs="Calibri"/>
          <w:b/>
          <w:sz w:val="36"/>
        </w:rPr>
        <w:t>, ou</w:t>
      </w:r>
      <w:r w:rsidR="002D5602">
        <w:rPr>
          <w:rFonts w:ascii="Calibri" w:eastAsia="Calibri" w:hAnsi="Calibri" w:cs="Calibri"/>
          <w:b/>
          <w:sz w:val="36"/>
        </w:rPr>
        <w:t>r</w:t>
      </w:r>
      <w:r w:rsidR="004C1DCB">
        <w:rPr>
          <w:rFonts w:ascii="Calibri" w:eastAsia="Calibri" w:hAnsi="Calibri" w:cs="Calibri"/>
          <w:b/>
          <w:sz w:val="36"/>
        </w:rPr>
        <w:t xml:space="preserve"> twice monthly look at the envi</w:t>
      </w:r>
      <w:r w:rsidR="00AA747E">
        <w:rPr>
          <w:rFonts w:ascii="Calibri" w:eastAsia="Calibri" w:hAnsi="Calibri" w:cs="Calibri"/>
          <w:b/>
          <w:sz w:val="36"/>
        </w:rPr>
        <w:t xml:space="preserve">ronmental, </w:t>
      </w:r>
      <w:proofErr w:type="gramStart"/>
      <w:r w:rsidR="00AA747E">
        <w:rPr>
          <w:rFonts w:ascii="Calibri" w:eastAsia="Calibri" w:hAnsi="Calibri" w:cs="Calibri"/>
          <w:b/>
          <w:sz w:val="36"/>
        </w:rPr>
        <w:t>ecological</w:t>
      </w:r>
      <w:proofErr w:type="gramEnd"/>
      <w:r w:rsidR="00AA747E">
        <w:rPr>
          <w:rFonts w:ascii="Calibri" w:eastAsia="Calibri" w:hAnsi="Calibri" w:cs="Calibri"/>
          <w:b/>
          <w:sz w:val="36"/>
        </w:rPr>
        <w:t xml:space="preserve"> and social impacts of our twenty first century climate emergency.</w:t>
      </w:r>
    </w:p>
    <w:p w14:paraId="0712260B" w14:textId="3D862587" w:rsidR="001D5A3D" w:rsidRDefault="00D6422B" w:rsidP="00914DBA">
      <w:pPr>
        <w:pStyle w:val="NormalWeb"/>
        <w:rPr>
          <w:rFonts w:ascii="Calibri" w:eastAsia="Calibri" w:hAnsi="Calibri" w:cs="Calibri"/>
          <w:b/>
          <w:sz w:val="36"/>
        </w:rPr>
      </w:pPr>
      <w:r>
        <w:rPr>
          <w:rFonts w:ascii="Calibri" w:eastAsia="Calibri" w:hAnsi="Calibri" w:cs="Calibri"/>
          <w:b/>
          <w:sz w:val="36"/>
        </w:rPr>
        <w:t>Back in March of this year</w:t>
      </w:r>
      <w:r w:rsidR="00207EFD">
        <w:rPr>
          <w:rFonts w:ascii="Calibri" w:eastAsia="Calibri" w:hAnsi="Calibri" w:cs="Calibri"/>
          <w:b/>
          <w:sz w:val="36"/>
        </w:rPr>
        <w:t>, a</w:t>
      </w:r>
      <w:r w:rsidR="005D7A32">
        <w:rPr>
          <w:rFonts w:ascii="Calibri" w:eastAsia="Calibri" w:hAnsi="Calibri" w:cs="Calibri"/>
          <w:b/>
          <w:sz w:val="36"/>
        </w:rPr>
        <w:t xml:space="preserve"> </w:t>
      </w:r>
      <w:r w:rsidR="003F51D3">
        <w:rPr>
          <w:rFonts w:ascii="Calibri" w:eastAsia="Calibri" w:hAnsi="Calibri" w:cs="Calibri"/>
          <w:b/>
          <w:sz w:val="36"/>
        </w:rPr>
        <w:t>research paper was published</w:t>
      </w:r>
      <w:r w:rsidR="00E110A3">
        <w:rPr>
          <w:rFonts w:ascii="Calibri" w:eastAsia="Calibri" w:hAnsi="Calibri" w:cs="Calibri"/>
          <w:b/>
          <w:sz w:val="36"/>
        </w:rPr>
        <w:t xml:space="preserve"> </w:t>
      </w:r>
      <w:r w:rsidR="00210E88">
        <w:rPr>
          <w:rFonts w:ascii="Calibri" w:eastAsia="Calibri" w:hAnsi="Calibri" w:cs="Calibri"/>
          <w:b/>
          <w:sz w:val="36"/>
        </w:rPr>
        <w:t xml:space="preserve">in a journal called Frontiers in </w:t>
      </w:r>
      <w:r w:rsidR="001D5A3D">
        <w:rPr>
          <w:rFonts w:ascii="Calibri" w:eastAsia="Calibri" w:hAnsi="Calibri" w:cs="Calibri"/>
          <w:b/>
          <w:sz w:val="36"/>
        </w:rPr>
        <w:t>Forests and Global Change.</w:t>
      </w:r>
    </w:p>
    <w:p w14:paraId="6F367E6F" w14:textId="704E48BE" w:rsidR="00403598" w:rsidRDefault="001D5A3D" w:rsidP="00403598">
      <w:pPr>
        <w:autoSpaceDE w:val="0"/>
        <w:autoSpaceDN w:val="0"/>
        <w:adjustRightInd w:val="0"/>
        <w:spacing w:after="0" w:line="240" w:lineRule="auto"/>
        <w:rPr>
          <w:rFonts w:ascii="Calibri" w:hAnsi="Calibri" w:cs="Calibri"/>
          <w:b/>
          <w:bCs/>
          <w:sz w:val="36"/>
          <w:szCs w:val="36"/>
        </w:rPr>
      </w:pPr>
      <w:r>
        <w:rPr>
          <w:rFonts w:ascii="Calibri" w:eastAsia="Calibri" w:hAnsi="Calibri" w:cs="Calibri"/>
          <w:b/>
          <w:sz w:val="36"/>
        </w:rPr>
        <w:t xml:space="preserve">The </w:t>
      </w:r>
      <w:r w:rsidR="005D7A32">
        <w:rPr>
          <w:rFonts w:ascii="Calibri" w:eastAsia="Calibri" w:hAnsi="Calibri" w:cs="Calibri"/>
          <w:b/>
          <w:sz w:val="36"/>
        </w:rPr>
        <w:t xml:space="preserve">paper’s objective </w:t>
      </w:r>
      <w:r w:rsidR="00403598">
        <w:rPr>
          <w:rFonts w:ascii="Calibri" w:eastAsia="Calibri" w:hAnsi="Calibri" w:cs="Calibri"/>
          <w:b/>
          <w:sz w:val="36"/>
        </w:rPr>
        <w:t>wa</w:t>
      </w:r>
      <w:r w:rsidR="005D7A32">
        <w:rPr>
          <w:rFonts w:ascii="Calibri" w:eastAsia="Calibri" w:hAnsi="Calibri" w:cs="Calibri"/>
          <w:b/>
          <w:sz w:val="36"/>
        </w:rPr>
        <w:t xml:space="preserve">s to </w:t>
      </w:r>
      <w:r w:rsidR="00870838">
        <w:rPr>
          <w:rFonts w:ascii="Calibri" w:eastAsia="Calibri" w:hAnsi="Calibri" w:cs="Calibri"/>
          <w:b/>
          <w:sz w:val="36"/>
        </w:rPr>
        <w:t xml:space="preserve">accurately assess </w:t>
      </w:r>
      <w:r w:rsidR="002D5602">
        <w:rPr>
          <w:rFonts w:ascii="Calibri" w:eastAsia="Calibri" w:hAnsi="Calibri" w:cs="Calibri"/>
          <w:b/>
          <w:sz w:val="36"/>
        </w:rPr>
        <w:t xml:space="preserve">the extent to which </w:t>
      </w:r>
      <w:r w:rsidR="00870838">
        <w:rPr>
          <w:rFonts w:ascii="Calibri" w:eastAsia="Calibri" w:hAnsi="Calibri" w:cs="Calibri"/>
          <w:b/>
          <w:sz w:val="36"/>
        </w:rPr>
        <w:t xml:space="preserve">the Amazon basin </w:t>
      </w:r>
      <w:r w:rsidR="005D7A32">
        <w:rPr>
          <w:rFonts w:ascii="Calibri" w:eastAsia="Calibri" w:hAnsi="Calibri" w:cs="Calibri"/>
          <w:b/>
          <w:sz w:val="36"/>
        </w:rPr>
        <w:t>is</w:t>
      </w:r>
      <w:r w:rsidR="00870838">
        <w:rPr>
          <w:rFonts w:ascii="Calibri" w:eastAsia="Calibri" w:hAnsi="Calibri" w:cs="Calibri"/>
          <w:b/>
          <w:sz w:val="36"/>
        </w:rPr>
        <w:t xml:space="preserve"> now acting </w:t>
      </w:r>
      <w:r w:rsidR="002D5602">
        <w:rPr>
          <w:rFonts w:ascii="Calibri" w:eastAsia="Calibri" w:hAnsi="Calibri" w:cs="Calibri"/>
          <w:b/>
          <w:sz w:val="36"/>
        </w:rPr>
        <w:t xml:space="preserve">either </w:t>
      </w:r>
      <w:r w:rsidR="00870838">
        <w:rPr>
          <w:rFonts w:ascii="Calibri" w:eastAsia="Calibri" w:hAnsi="Calibri" w:cs="Calibri"/>
          <w:b/>
          <w:sz w:val="36"/>
        </w:rPr>
        <w:t>as a carbo</w:t>
      </w:r>
      <w:r w:rsidR="007C02E2">
        <w:rPr>
          <w:rFonts w:ascii="Calibri" w:eastAsia="Calibri" w:hAnsi="Calibri" w:cs="Calibri"/>
          <w:b/>
          <w:sz w:val="36"/>
        </w:rPr>
        <w:t>n</w:t>
      </w:r>
      <w:r w:rsidR="00870838">
        <w:rPr>
          <w:rFonts w:ascii="Calibri" w:eastAsia="Calibri" w:hAnsi="Calibri" w:cs="Calibri"/>
          <w:b/>
          <w:sz w:val="36"/>
        </w:rPr>
        <w:t xml:space="preserve"> sink or a car</w:t>
      </w:r>
      <w:r w:rsidR="007C02E2">
        <w:rPr>
          <w:rFonts w:ascii="Calibri" w:eastAsia="Calibri" w:hAnsi="Calibri" w:cs="Calibri"/>
          <w:b/>
          <w:sz w:val="36"/>
        </w:rPr>
        <w:t>b</w:t>
      </w:r>
      <w:r w:rsidR="00870838">
        <w:rPr>
          <w:rFonts w:ascii="Calibri" w:eastAsia="Calibri" w:hAnsi="Calibri" w:cs="Calibri"/>
          <w:b/>
          <w:sz w:val="36"/>
        </w:rPr>
        <w:t xml:space="preserve">on source, </w:t>
      </w:r>
      <w:proofErr w:type="gramStart"/>
      <w:r w:rsidR="00870838">
        <w:rPr>
          <w:rFonts w:ascii="Calibri" w:eastAsia="Calibri" w:hAnsi="Calibri" w:cs="Calibri"/>
          <w:b/>
          <w:sz w:val="36"/>
        </w:rPr>
        <w:t>as a result of</w:t>
      </w:r>
      <w:proofErr w:type="gramEnd"/>
      <w:r w:rsidR="00870838">
        <w:rPr>
          <w:rFonts w:ascii="Calibri" w:eastAsia="Calibri" w:hAnsi="Calibri" w:cs="Calibri"/>
          <w:b/>
          <w:sz w:val="36"/>
        </w:rPr>
        <w:t xml:space="preserve"> sustained human </w:t>
      </w:r>
      <w:r w:rsidR="007C02E2">
        <w:rPr>
          <w:rFonts w:ascii="Calibri" w:eastAsia="Calibri" w:hAnsi="Calibri" w:cs="Calibri"/>
          <w:b/>
          <w:sz w:val="36"/>
        </w:rPr>
        <w:t>activities in the region over recent decades. It reference</w:t>
      </w:r>
      <w:r w:rsidR="00403598">
        <w:rPr>
          <w:rFonts w:ascii="Calibri" w:eastAsia="Calibri" w:hAnsi="Calibri" w:cs="Calibri"/>
          <w:b/>
          <w:sz w:val="36"/>
        </w:rPr>
        <w:t>d</w:t>
      </w:r>
      <w:r w:rsidR="00484980">
        <w:rPr>
          <w:rFonts w:ascii="Calibri" w:eastAsia="Calibri" w:hAnsi="Calibri" w:cs="Calibri"/>
          <w:b/>
          <w:sz w:val="36"/>
        </w:rPr>
        <w:t xml:space="preserve"> </w:t>
      </w:r>
      <w:r w:rsidR="008B71B1">
        <w:rPr>
          <w:rFonts w:ascii="Calibri" w:eastAsia="Calibri" w:hAnsi="Calibri" w:cs="Calibri"/>
          <w:b/>
          <w:sz w:val="36"/>
        </w:rPr>
        <w:t xml:space="preserve">well over a hundred previous research papers, each focussed on a specific </w:t>
      </w:r>
      <w:r w:rsidR="00BF4EF4">
        <w:rPr>
          <w:rFonts w:ascii="Calibri" w:eastAsia="Calibri" w:hAnsi="Calibri" w:cs="Calibri"/>
          <w:b/>
          <w:sz w:val="36"/>
        </w:rPr>
        <w:t>aspect of the intricate interconnection</w:t>
      </w:r>
      <w:r w:rsidR="002D5602">
        <w:rPr>
          <w:rFonts w:ascii="Calibri" w:eastAsia="Calibri" w:hAnsi="Calibri" w:cs="Calibri"/>
          <w:b/>
          <w:sz w:val="36"/>
        </w:rPr>
        <w:t>s</w:t>
      </w:r>
      <w:r w:rsidR="00BF4EF4">
        <w:rPr>
          <w:rFonts w:ascii="Calibri" w:eastAsia="Calibri" w:hAnsi="Calibri" w:cs="Calibri"/>
          <w:b/>
          <w:sz w:val="36"/>
        </w:rPr>
        <w:t xml:space="preserve"> and dynamics of the Amazon ecosystem and </w:t>
      </w:r>
      <w:proofErr w:type="gramStart"/>
      <w:r w:rsidR="00BF4EF4">
        <w:rPr>
          <w:rFonts w:ascii="Calibri" w:eastAsia="Calibri" w:hAnsi="Calibri" w:cs="Calibri"/>
          <w:b/>
          <w:sz w:val="36"/>
        </w:rPr>
        <w:t>it’s</w:t>
      </w:r>
      <w:proofErr w:type="gramEnd"/>
      <w:r w:rsidR="00BF4EF4">
        <w:rPr>
          <w:rFonts w:ascii="Calibri" w:eastAsia="Calibri" w:hAnsi="Calibri" w:cs="Calibri"/>
          <w:b/>
          <w:sz w:val="36"/>
        </w:rPr>
        <w:t xml:space="preserve"> interaction with the local and global atmosphere.</w:t>
      </w:r>
      <w:r w:rsidR="003F51D3">
        <w:rPr>
          <w:rFonts w:ascii="Calibri" w:eastAsia="Calibri" w:hAnsi="Calibri" w:cs="Calibri"/>
          <w:b/>
          <w:sz w:val="36"/>
        </w:rPr>
        <w:t xml:space="preserve"> </w:t>
      </w:r>
    </w:p>
    <w:p w14:paraId="76701B2B" w14:textId="77777777" w:rsidR="00403598" w:rsidRDefault="00403598" w:rsidP="00DD12AE">
      <w:pPr>
        <w:autoSpaceDE w:val="0"/>
        <w:autoSpaceDN w:val="0"/>
        <w:adjustRightInd w:val="0"/>
        <w:spacing w:after="0" w:line="240" w:lineRule="auto"/>
        <w:rPr>
          <w:rFonts w:ascii="Calibri" w:hAnsi="Calibri" w:cs="Calibri"/>
          <w:b/>
          <w:bCs/>
          <w:sz w:val="36"/>
          <w:szCs w:val="36"/>
        </w:rPr>
      </w:pPr>
    </w:p>
    <w:p w14:paraId="06268C6C" w14:textId="26E141E7" w:rsidR="00FC0873" w:rsidRPr="007E268E" w:rsidRDefault="00403598" w:rsidP="00DD12AE">
      <w:pPr>
        <w:autoSpaceDE w:val="0"/>
        <w:autoSpaceDN w:val="0"/>
        <w:adjustRightInd w:val="0"/>
        <w:spacing w:after="0" w:line="240" w:lineRule="auto"/>
        <w:rPr>
          <w:rFonts w:ascii="Calibri" w:hAnsi="Calibri" w:cs="Calibri"/>
          <w:b/>
          <w:bCs/>
          <w:sz w:val="36"/>
          <w:szCs w:val="36"/>
        </w:rPr>
      </w:pPr>
      <w:r>
        <w:rPr>
          <w:rFonts w:ascii="Calibri" w:hAnsi="Calibri" w:cs="Calibri"/>
          <w:b/>
          <w:bCs/>
          <w:sz w:val="36"/>
          <w:szCs w:val="36"/>
        </w:rPr>
        <w:t>U</w:t>
      </w:r>
      <w:r w:rsidR="00DD12AE" w:rsidRPr="007E268E">
        <w:rPr>
          <w:rFonts w:ascii="Calibri" w:hAnsi="Calibri" w:cs="Calibri"/>
          <w:b/>
          <w:bCs/>
          <w:sz w:val="36"/>
          <w:szCs w:val="36"/>
        </w:rPr>
        <w:t>ntil recently</w:t>
      </w:r>
      <w:r w:rsidR="00B912AE">
        <w:rPr>
          <w:rFonts w:ascii="Calibri" w:hAnsi="Calibri" w:cs="Calibri"/>
          <w:b/>
          <w:bCs/>
          <w:sz w:val="36"/>
          <w:szCs w:val="36"/>
        </w:rPr>
        <w:t xml:space="preserve">, </w:t>
      </w:r>
      <w:r w:rsidR="00DD12AE" w:rsidRPr="007E268E">
        <w:rPr>
          <w:rFonts w:ascii="Calibri" w:hAnsi="Calibri" w:cs="Calibri"/>
          <w:b/>
          <w:bCs/>
          <w:sz w:val="36"/>
          <w:szCs w:val="36"/>
        </w:rPr>
        <w:t>climate research in the Amazon has been overwhelmingly focused</w:t>
      </w:r>
      <w:r>
        <w:rPr>
          <w:rFonts w:ascii="Calibri" w:hAnsi="Calibri" w:cs="Calibri"/>
          <w:b/>
          <w:bCs/>
          <w:sz w:val="36"/>
          <w:szCs w:val="36"/>
        </w:rPr>
        <w:t xml:space="preserve"> only </w:t>
      </w:r>
      <w:r w:rsidR="00DD12AE" w:rsidRPr="007E268E">
        <w:rPr>
          <w:rFonts w:ascii="Calibri" w:hAnsi="Calibri" w:cs="Calibri"/>
          <w:b/>
          <w:bCs/>
          <w:sz w:val="36"/>
          <w:szCs w:val="36"/>
        </w:rPr>
        <w:t>on the cycling of carbon</w:t>
      </w:r>
      <w:r w:rsidR="00B912AE">
        <w:rPr>
          <w:rFonts w:ascii="Calibri" w:hAnsi="Calibri" w:cs="Calibri"/>
          <w:b/>
          <w:bCs/>
          <w:sz w:val="36"/>
          <w:szCs w:val="36"/>
        </w:rPr>
        <w:t xml:space="preserve"> dioxide </w:t>
      </w:r>
      <w:r w:rsidR="00DD12AE" w:rsidRPr="007E268E">
        <w:rPr>
          <w:rFonts w:ascii="Calibri" w:hAnsi="Calibri" w:cs="Calibri"/>
          <w:b/>
          <w:bCs/>
          <w:sz w:val="36"/>
          <w:szCs w:val="36"/>
        </w:rPr>
        <w:t xml:space="preserve">and its implications for </w:t>
      </w:r>
      <w:r w:rsidR="00B912AE">
        <w:rPr>
          <w:rFonts w:ascii="Calibri" w:hAnsi="Calibri" w:cs="Calibri"/>
          <w:b/>
          <w:bCs/>
          <w:sz w:val="36"/>
          <w:szCs w:val="36"/>
        </w:rPr>
        <w:t xml:space="preserve">the </w:t>
      </w:r>
      <w:r w:rsidR="00DD12AE" w:rsidRPr="007E268E">
        <w:rPr>
          <w:rFonts w:ascii="Calibri" w:hAnsi="Calibri" w:cs="Calibri"/>
          <w:b/>
          <w:bCs/>
          <w:sz w:val="36"/>
          <w:szCs w:val="36"/>
        </w:rPr>
        <w:t xml:space="preserve">global climate. </w:t>
      </w:r>
      <w:r w:rsidR="00FC0873" w:rsidRPr="007E268E">
        <w:rPr>
          <w:rFonts w:ascii="Calibri" w:hAnsi="Calibri" w:cs="Calibri"/>
          <w:b/>
          <w:bCs/>
          <w:sz w:val="36"/>
          <w:szCs w:val="36"/>
        </w:rPr>
        <w:t xml:space="preserve">What hasn’t been so well considered are the </w:t>
      </w:r>
      <w:r w:rsidR="00DD12AE" w:rsidRPr="007E268E">
        <w:rPr>
          <w:rFonts w:ascii="Calibri" w:hAnsi="Calibri" w:cs="Calibri"/>
          <w:b/>
          <w:bCs/>
          <w:sz w:val="36"/>
          <w:szCs w:val="36"/>
        </w:rPr>
        <w:t xml:space="preserve">climate </w:t>
      </w:r>
      <w:r w:rsidR="00FC0873" w:rsidRPr="007E268E">
        <w:rPr>
          <w:rFonts w:ascii="Calibri" w:hAnsi="Calibri" w:cs="Calibri"/>
          <w:b/>
          <w:bCs/>
          <w:sz w:val="36"/>
          <w:szCs w:val="36"/>
        </w:rPr>
        <w:t xml:space="preserve">impacts of other, </w:t>
      </w:r>
      <w:proofErr w:type="gramStart"/>
      <w:r w:rsidR="00FC0873" w:rsidRPr="007E268E">
        <w:rPr>
          <w:rFonts w:ascii="Calibri" w:hAnsi="Calibri" w:cs="Calibri"/>
          <w:b/>
          <w:bCs/>
          <w:sz w:val="36"/>
          <w:szCs w:val="36"/>
        </w:rPr>
        <w:t>non CO2</w:t>
      </w:r>
      <w:proofErr w:type="gramEnd"/>
      <w:r w:rsidR="00FC0873" w:rsidRPr="007E268E">
        <w:rPr>
          <w:rFonts w:ascii="Calibri" w:hAnsi="Calibri" w:cs="Calibri"/>
          <w:b/>
          <w:bCs/>
          <w:sz w:val="36"/>
          <w:szCs w:val="36"/>
        </w:rPr>
        <w:t xml:space="preserve"> variables </w:t>
      </w:r>
      <w:r w:rsidR="00B912AE">
        <w:rPr>
          <w:rFonts w:ascii="Calibri" w:hAnsi="Calibri" w:cs="Calibri"/>
          <w:b/>
          <w:bCs/>
          <w:sz w:val="36"/>
          <w:szCs w:val="36"/>
        </w:rPr>
        <w:t>including</w:t>
      </w:r>
      <w:r w:rsidR="00FC0873" w:rsidRPr="007E268E">
        <w:rPr>
          <w:rFonts w:ascii="Calibri" w:hAnsi="Calibri" w:cs="Calibri"/>
          <w:b/>
          <w:bCs/>
          <w:sz w:val="36"/>
          <w:szCs w:val="36"/>
        </w:rPr>
        <w:t xml:space="preserve"> methane, nitrous oxide, black carbon</w:t>
      </w:r>
      <w:r w:rsidR="0011071F">
        <w:rPr>
          <w:rFonts w:ascii="Calibri" w:hAnsi="Calibri" w:cs="Calibri"/>
          <w:b/>
          <w:bCs/>
          <w:sz w:val="36"/>
          <w:szCs w:val="36"/>
        </w:rPr>
        <w:t xml:space="preserve"> particles</w:t>
      </w:r>
      <w:r w:rsidR="00FC0873" w:rsidRPr="007E268E">
        <w:rPr>
          <w:rFonts w:ascii="Calibri" w:hAnsi="Calibri" w:cs="Calibri"/>
          <w:b/>
          <w:bCs/>
          <w:sz w:val="36"/>
          <w:szCs w:val="36"/>
        </w:rPr>
        <w:t xml:space="preserve">, evapotranspiration, </w:t>
      </w:r>
      <w:r w:rsidR="00B217A3">
        <w:rPr>
          <w:rFonts w:ascii="Calibri" w:hAnsi="Calibri" w:cs="Calibri"/>
          <w:b/>
          <w:bCs/>
          <w:sz w:val="36"/>
          <w:szCs w:val="36"/>
        </w:rPr>
        <w:t xml:space="preserve">and </w:t>
      </w:r>
      <w:r w:rsidR="00FC0873" w:rsidRPr="007E268E">
        <w:rPr>
          <w:rFonts w:ascii="Calibri" w:hAnsi="Calibri" w:cs="Calibri"/>
          <w:b/>
          <w:bCs/>
          <w:sz w:val="36"/>
          <w:szCs w:val="36"/>
        </w:rPr>
        <w:t>albedo</w:t>
      </w:r>
      <w:r w:rsidR="00B217A3">
        <w:rPr>
          <w:rFonts w:ascii="Calibri" w:hAnsi="Calibri" w:cs="Calibri"/>
          <w:b/>
          <w:bCs/>
          <w:sz w:val="36"/>
          <w:szCs w:val="36"/>
        </w:rPr>
        <w:t>.</w:t>
      </w:r>
      <w:r w:rsidR="00FC0873" w:rsidRPr="007E268E">
        <w:rPr>
          <w:rFonts w:ascii="Calibri" w:hAnsi="Calibri" w:cs="Calibri"/>
          <w:b/>
          <w:bCs/>
          <w:sz w:val="36"/>
          <w:szCs w:val="36"/>
        </w:rPr>
        <w:t xml:space="preserve"> All these things </w:t>
      </w:r>
      <w:r w:rsidR="00DD12AE" w:rsidRPr="007E268E">
        <w:rPr>
          <w:rFonts w:ascii="Calibri" w:hAnsi="Calibri" w:cs="Calibri"/>
          <w:b/>
          <w:bCs/>
          <w:sz w:val="36"/>
          <w:szCs w:val="36"/>
        </w:rPr>
        <w:t>respon</w:t>
      </w:r>
      <w:r w:rsidR="00FC0873" w:rsidRPr="007E268E">
        <w:rPr>
          <w:rFonts w:ascii="Calibri" w:hAnsi="Calibri" w:cs="Calibri"/>
          <w:b/>
          <w:bCs/>
          <w:sz w:val="36"/>
          <w:szCs w:val="36"/>
        </w:rPr>
        <w:t>d</w:t>
      </w:r>
      <w:r w:rsidR="00DD12AE" w:rsidRPr="007E268E">
        <w:rPr>
          <w:rFonts w:ascii="Calibri" w:hAnsi="Calibri" w:cs="Calibri"/>
          <w:b/>
          <w:bCs/>
          <w:sz w:val="36"/>
          <w:szCs w:val="36"/>
        </w:rPr>
        <w:t xml:space="preserve"> </w:t>
      </w:r>
      <w:r w:rsidR="00FC0873" w:rsidRPr="007E268E">
        <w:rPr>
          <w:rFonts w:ascii="Calibri" w:hAnsi="Calibri" w:cs="Calibri"/>
          <w:b/>
          <w:bCs/>
          <w:sz w:val="36"/>
          <w:szCs w:val="36"/>
        </w:rPr>
        <w:t xml:space="preserve">dynamically </w:t>
      </w:r>
      <w:r w:rsidR="00DD12AE" w:rsidRPr="007E268E">
        <w:rPr>
          <w:rFonts w:ascii="Calibri" w:hAnsi="Calibri" w:cs="Calibri"/>
          <w:b/>
          <w:bCs/>
          <w:sz w:val="36"/>
          <w:szCs w:val="36"/>
        </w:rPr>
        <w:t xml:space="preserve">to local </w:t>
      </w:r>
      <w:r w:rsidR="00FC0873" w:rsidRPr="007E268E">
        <w:rPr>
          <w:rFonts w:ascii="Calibri" w:hAnsi="Calibri" w:cs="Calibri"/>
          <w:b/>
          <w:bCs/>
          <w:sz w:val="36"/>
          <w:szCs w:val="36"/>
        </w:rPr>
        <w:t xml:space="preserve">events like </w:t>
      </w:r>
      <w:r w:rsidR="00DD12AE" w:rsidRPr="007E268E">
        <w:rPr>
          <w:rFonts w:ascii="Calibri" w:hAnsi="Calibri" w:cs="Calibri"/>
          <w:b/>
          <w:bCs/>
          <w:sz w:val="36"/>
          <w:szCs w:val="36"/>
        </w:rPr>
        <w:t>fire, land-use change, infrastructure development, and storms</w:t>
      </w:r>
      <w:r w:rsidR="00FC0873" w:rsidRPr="007E268E">
        <w:rPr>
          <w:rFonts w:ascii="Calibri" w:hAnsi="Calibri" w:cs="Calibri"/>
          <w:b/>
          <w:bCs/>
          <w:sz w:val="36"/>
          <w:szCs w:val="36"/>
        </w:rPr>
        <w:t xml:space="preserve">, </w:t>
      </w:r>
      <w:r w:rsidR="00DD12AE" w:rsidRPr="007E268E">
        <w:rPr>
          <w:rFonts w:ascii="Calibri" w:hAnsi="Calibri" w:cs="Calibri"/>
          <w:b/>
          <w:bCs/>
          <w:sz w:val="36"/>
          <w:szCs w:val="36"/>
        </w:rPr>
        <w:t xml:space="preserve">and </w:t>
      </w:r>
      <w:r w:rsidR="00FC0873" w:rsidRPr="007E268E">
        <w:rPr>
          <w:rFonts w:ascii="Calibri" w:hAnsi="Calibri" w:cs="Calibri"/>
          <w:b/>
          <w:bCs/>
          <w:sz w:val="36"/>
          <w:szCs w:val="36"/>
        </w:rPr>
        <w:t xml:space="preserve">to </w:t>
      </w:r>
      <w:r w:rsidR="00DD12AE" w:rsidRPr="007E268E">
        <w:rPr>
          <w:rFonts w:ascii="Calibri" w:hAnsi="Calibri" w:cs="Calibri"/>
          <w:b/>
          <w:bCs/>
          <w:sz w:val="36"/>
          <w:szCs w:val="36"/>
        </w:rPr>
        <w:t>global</w:t>
      </w:r>
      <w:r w:rsidR="00FC0873" w:rsidRPr="007E268E">
        <w:rPr>
          <w:rFonts w:ascii="Calibri" w:hAnsi="Calibri" w:cs="Calibri"/>
          <w:b/>
          <w:bCs/>
          <w:sz w:val="36"/>
          <w:szCs w:val="36"/>
        </w:rPr>
        <w:t xml:space="preserve"> events like </w:t>
      </w:r>
      <w:r w:rsidR="00DD12AE" w:rsidRPr="007E268E">
        <w:rPr>
          <w:rFonts w:ascii="Calibri" w:hAnsi="Calibri" w:cs="Calibri"/>
          <w:b/>
          <w:bCs/>
          <w:sz w:val="36"/>
          <w:szCs w:val="36"/>
        </w:rPr>
        <w:t xml:space="preserve">warming, drying, and </w:t>
      </w:r>
      <w:r w:rsidR="00FC0873" w:rsidRPr="007E268E">
        <w:rPr>
          <w:rFonts w:ascii="Calibri" w:hAnsi="Calibri" w:cs="Calibri"/>
          <w:b/>
          <w:bCs/>
          <w:sz w:val="36"/>
          <w:szCs w:val="36"/>
        </w:rPr>
        <w:t xml:space="preserve">even to some extent to </w:t>
      </w:r>
      <w:r w:rsidR="00DD12AE" w:rsidRPr="007E268E">
        <w:rPr>
          <w:rFonts w:ascii="Calibri" w:hAnsi="Calibri" w:cs="Calibri"/>
          <w:b/>
          <w:bCs/>
          <w:sz w:val="36"/>
          <w:szCs w:val="36"/>
        </w:rPr>
        <w:t xml:space="preserve">El </w:t>
      </w:r>
      <w:proofErr w:type="spellStart"/>
      <w:r w:rsidR="00DD12AE" w:rsidRPr="007E268E">
        <w:rPr>
          <w:rFonts w:ascii="Calibri" w:hAnsi="Calibri" w:cs="Calibri"/>
          <w:b/>
          <w:bCs/>
          <w:sz w:val="36"/>
          <w:szCs w:val="36"/>
        </w:rPr>
        <w:t>Niño</w:t>
      </w:r>
      <w:r w:rsidR="00FC0873" w:rsidRPr="007E268E">
        <w:rPr>
          <w:rFonts w:ascii="Calibri" w:hAnsi="Calibri" w:cs="Calibri"/>
          <w:b/>
          <w:bCs/>
          <w:sz w:val="36"/>
          <w:szCs w:val="36"/>
        </w:rPr>
        <w:t>s</w:t>
      </w:r>
      <w:proofErr w:type="spellEnd"/>
      <w:r w:rsidR="00FC0873" w:rsidRPr="007E268E">
        <w:rPr>
          <w:rFonts w:ascii="Calibri" w:hAnsi="Calibri" w:cs="Calibri"/>
          <w:b/>
          <w:bCs/>
          <w:sz w:val="36"/>
          <w:szCs w:val="36"/>
        </w:rPr>
        <w:t xml:space="preserve">, which from time to time </w:t>
      </w:r>
      <w:r w:rsidR="00DD12AE" w:rsidRPr="007E268E">
        <w:rPr>
          <w:rFonts w:ascii="Calibri" w:hAnsi="Calibri" w:cs="Calibri"/>
          <w:b/>
          <w:bCs/>
          <w:sz w:val="36"/>
          <w:szCs w:val="36"/>
        </w:rPr>
        <w:t xml:space="preserve">warm </w:t>
      </w:r>
      <w:r w:rsidR="00FC0873" w:rsidRPr="007E268E">
        <w:rPr>
          <w:rFonts w:ascii="Calibri" w:hAnsi="Calibri" w:cs="Calibri"/>
          <w:b/>
          <w:bCs/>
          <w:sz w:val="36"/>
          <w:szCs w:val="36"/>
        </w:rPr>
        <w:t xml:space="preserve">the </w:t>
      </w:r>
      <w:r w:rsidR="00DD12AE" w:rsidRPr="007E268E">
        <w:rPr>
          <w:rFonts w:ascii="Calibri" w:hAnsi="Calibri" w:cs="Calibri"/>
          <w:b/>
          <w:bCs/>
          <w:sz w:val="36"/>
          <w:szCs w:val="36"/>
        </w:rPr>
        <w:t xml:space="preserve">tropical Atlantic. </w:t>
      </w:r>
    </w:p>
    <w:p w14:paraId="7D870A21" w14:textId="77777777" w:rsidR="00FC0873" w:rsidRPr="007E268E" w:rsidRDefault="00FC0873" w:rsidP="00DD12AE">
      <w:pPr>
        <w:autoSpaceDE w:val="0"/>
        <w:autoSpaceDN w:val="0"/>
        <w:adjustRightInd w:val="0"/>
        <w:spacing w:after="0" w:line="240" w:lineRule="auto"/>
        <w:rPr>
          <w:rFonts w:ascii="Calibri" w:hAnsi="Calibri" w:cs="Calibri"/>
          <w:b/>
          <w:bCs/>
          <w:sz w:val="36"/>
          <w:szCs w:val="36"/>
        </w:rPr>
      </w:pPr>
    </w:p>
    <w:p w14:paraId="2149D825" w14:textId="3F3B9F5D" w:rsidR="00FC0873" w:rsidRDefault="00FC0873" w:rsidP="00DD12AE">
      <w:pPr>
        <w:autoSpaceDE w:val="0"/>
        <w:autoSpaceDN w:val="0"/>
        <w:adjustRightInd w:val="0"/>
        <w:spacing w:after="0" w:line="240" w:lineRule="auto"/>
        <w:rPr>
          <w:rFonts w:ascii="Calibri" w:hAnsi="Calibri" w:cs="Calibri"/>
          <w:b/>
          <w:bCs/>
          <w:sz w:val="36"/>
          <w:szCs w:val="36"/>
        </w:rPr>
      </w:pPr>
      <w:r w:rsidRPr="007E268E">
        <w:rPr>
          <w:rFonts w:ascii="Calibri" w:hAnsi="Calibri" w:cs="Calibri"/>
          <w:b/>
          <w:bCs/>
          <w:sz w:val="36"/>
          <w:szCs w:val="36"/>
        </w:rPr>
        <w:t xml:space="preserve">So </w:t>
      </w:r>
      <w:proofErr w:type="gramStart"/>
      <w:r w:rsidR="00B912AE">
        <w:rPr>
          <w:rFonts w:ascii="Calibri" w:hAnsi="Calibri" w:cs="Calibri"/>
          <w:b/>
          <w:bCs/>
          <w:sz w:val="36"/>
          <w:szCs w:val="36"/>
        </w:rPr>
        <w:t>that’s</w:t>
      </w:r>
      <w:proofErr w:type="gramEnd"/>
      <w:r w:rsidRPr="007E268E">
        <w:rPr>
          <w:rFonts w:ascii="Calibri" w:hAnsi="Calibri" w:cs="Calibri"/>
          <w:b/>
          <w:bCs/>
          <w:sz w:val="36"/>
          <w:szCs w:val="36"/>
        </w:rPr>
        <w:t xml:space="preserve"> our checklist.</w:t>
      </w:r>
    </w:p>
    <w:p w14:paraId="577AEE5E" w14:textId="6A5003CD" w:rsidR="00B963BE" w:rsidRPr="00E72B1E" w:rsidRDefault="00110A24" w:rsidP="00B963BE">
      <w:pPr>
        <w:autoSpaceDE w:val="0"/>
        <w:autoSpaceDN w:val="0"/>
        <w:adjustRightInd w:val="0"/>
        <w:spacing w:after="0" w:line="240" w:lineRule="auto"/>
        <w:rPr>
          <w:rFonts w:cstheme="minorHAnsi"/>
          <w:b/>
          <w:bCs/>
          <w:sz w:val="36"/>
          <w:szCs w:val="36"/>
        </w:rPr>
      </w:pPr>
      <w:r>
        <w:rPr>
          <w:rFonts w:ascii="Calibri" w:hAnsi="Calibri" w:cs="Calibri"/>
          <w:b/>
          <w:bCs/>
          <w:sz w:val="36"/>
          <w:szCs w:val="36"/>
        </w:rPr>
        <w:t xml:space="preserve">Net Carbon Dioxide exchange between the </w:t>
      </w:r>
      <w:r w:rsidR="00B912AE">
        <w:rPr>
          <w:rFonts w:ascii="Calibri" w:hAnsi="Calibri" w:cs="Calibri"/>
          <w:b/>
          <w:bCs/>
          <w:sz w:val="36"/>
          <w:szCs w:val="36"/>
        </w:rPr>
        <w:t>A</w:t>
      </w:r>
      <w:r>
        <w:rPr>
          <w:rFonts w:ascii="Calibri" w:hAnsi="Calibri" w:cs="Calibri"/>
          <w:b/>
          <w:bCs/>
          <w:sz w:val="36"/>
          <w:szCs w:val="36"/>
        </w:rPr>
        <w:t>mazon and the atmosphere is a balance of CO2 intake by weathering and</w:t>
      </w:r>
      <w:r w:rsidR="00B912AE">
        <w:rPr>
          <w:rFonts w:ascii="Calibri" w:hAnsi="Calibri" w:cs="Calibri"/>
          <w:b/>
          <w:bCs/>
          <w:sz w:val="36"/>
          <w:szCs w:val="36"/>
        </w:rPr>
        <w:t xml:space="preserve"> </w:t>
      </w:r>
      <w:r>
        <w:rPr>
          <w:rFonts w:ascii="Calibri" w:hAnsi="Calibri" w:cs="Calibri"/>
          <w:b/>
          <w:bCs/>
          <w:sz w:val="36"/>
          <w:szCs w:val="36"/>
        </w:rPr>
        <w:t xml:space="preserve">primary production, which is basically photosynthesis as plants and trees grow, and CO2 output </w:t>
      </w:r>
      <w:proofErr w:type="gramStart"/>
      <w:r>
        <w:rPr>
          <w:rFonts w:ascii="Calibri" w:hAnsi="Calibri" w:cs="Calibri"/>
          <w:b/>
          <w:bCs/>
          <w:sz w:val="36"/>
          <w:szCs w:val="36"/>
        </w:rPr>
        <w:t>as a result of</w:t>
      </w:r>
      <w:proofErr w:type="gramEnd"/>
      <w:r>
        <w:rPr>
          <w:rFonts w:ascii="Calibri" w:hAnsi="Calibri" w:cs="Calibri"/>
          <w:b/>
          <w:bCs/>
          <w:sz w:val="36"/>
          <w:szCs w:val="36"/>
        </w:rPr>
        <w:t xml:space="preserve"> respiration, decomposition of plant residues in soil and water and the burning of biomass. </w:t>
      </w:r>
      <w:r w:rsidR="00C408A9">
        <w:rPr>
          <w:rFonts w:ascii="Calibri" w:hAnsi="Calibri" w:cs="Calibri"/>
          <w:b/>
          <w:bCs/>
          <w:sz w:val="36"/>
          <w:szCs w:val="36"/>
        </w:rPr>
        <w:t>A 2012 study estimated that t</w:t>
      </w:r>
      <w:r>
        <w:rPr>
          <w:rFonts w:ascii="Calibri" w:hAnsi="Calibri" w:cs="Calibri"/>
          <w:b/>
          <w:bCs/>
          <w:sz w:val="36"/>
          <w:szCs w:val="36"/>
        </w:rPr>
        <w:t xml:space="preserve">he Amazon </w:t>
      </w:r>
      <w:r w:rsidR="00C408A9">
        <w:rPr>
          <w:rFonts w:ascii="Calibri" w:hAnsi="Calibri" w:cs="Calibri"/>
          <w:b/>
          <w:bCs/>
          <w:sz w:val="36"/>
          <w:szCs w:val="36"/>
        </w:rPr>
        <w:t xml:space="preserve">at that time </w:t>
      </w:r>
      <w:r>
        <w:rPr>
          <w:rFonts w:ascii="Calibri" w:hAnsi="Calibri" w:cs="Calibri"/>
          <w:b/>
          <w:bCs/>
          <w:sz w:val="36"/>
          <w:szCs w:val="36"/>
        </w:rPr>
        <w:t>h</w:t>
      </w:r>
      <w:r w:rsidR="00C408A9">
        <w:rPr>
          <w:rFonts w:ascii="Calibri" w:hAnsi="Calibri" w:cs="Calibri"/>
          <w:b/>
          <w:bCs/>
          <w:sz w:val="36"/>
          <w:szCs w:val="36"/>
        </w:rPr>
        <w:t>eld</w:t>
      </w:r>
      <w:r>
        <w:rPr>
          <w:rFonts w:ascii="Calibri" w:hAnsi="Calibri" w:cs="Calibri"/>
          <w:b/>
          <w:bCs/>
          <w:sz w:val="36"/>
          <w:szCs w:val="36"/>
        </w:rPr>
        <w:t xml:space="preserve"> between a hundred and fifty and two hundred billion tonnes of </w:t>
      </w:r>
      <w:r w:rsidR="00C408A9">
        <w:rPr>
          <w:rFonts w:ascii="Calibri" w:hAnsi="Calibri" w:cs="Calibri"/>
          <w:b/>
          <w:bCs/>
          <w:sz w:val="36"/>
          <w:szCs w:val="36"/>
        </w:rPr>
        <w:t>carbon.</w:t>
      </w:r>
      <w:r w:rsidR="003918D7">
        <w:rPr>
          <w:rFonts w:ascii="Calibri" w:hAnsi="Calibri" w:cs="Calibri"/>
          <w:b/>
          <w:bCs/>
          <w:sz w:val="36"/>
          <w:szCs w:val="36"/>
        </w:rPr>
        <w:t xml:space="preserve"> Between nineteen ninety and two thousand and seven, the best research </w:t>
      </w:r>
      <w:r w:rsidR="003918D7">
        <w:rPr>
          <w:rFonts w:ascii="Calibri" w:hAnsi="Calibri" w:cs="Calibri"/>
          <w:b/>
          <w:bCs/>
          <w:sz w:val="36"/>
          <w:szCs w:val="36"/>
        </w:rPr>
        <w:lastRenderedPageBreak/>
        <w:t>suggest</w:t>
      </w:r>
      <w:r w:rsidR="00B912AE">
        <w:rPr>
          <w:rFonts w:ascii="Calibri" w:hAnsi="Calibri" w:cs="Calibri"/>
          <w:b/>
          <w:bCs/>
          <w:sz w:val="36"/>
          <w:szCs w:val="36"/>
        </w:rPr>
        <w:t>s</w:t>
      </w:r>
      <w:r w:rsidR="003918D7">
        <w:rPr>
          <w:rFonts w:ascii="Calibri" w:hAnsi="Calibri" w:cs="Calibri"/>
          <w:b/>
          <w:bCs/>
          <w:sz w:val="36"/>
          <w:szCs w:val="36"/>
        </w:rPr>
        <w:t xml:space="preserve"> that the Amazon </w:t>
      </w:r>
      <w:r w:rsidR="00E72B1E">
        <w:rPr>
          <w:rFonts w:ascii="Calibri" w:hAnsi="Calibri" w:cs="Calibri"/>
          <w:b/>
          <w:bCs/>
          <w:sz w:val="36"/>
          <w:szCs w:val="36"/>
        </w:rPr>
        <w:t xml:space="preserve">was </w:t>
      </w:r>
      <w:r w:rsidR="00B912AE">
        <w:rPr>
          <w:rFonts w:ascii="Calibri" w:hAnsi="Calibri" w:cs="Calibri"/>
          <w:b/>
          <w:bCs/>
          <w:sz w:val="36"/>
          <w:szCs w:val="36"/>
        </w:rPr>
        <w:t>sequester</w:t>
      </w:r>
      <w:r w:rsidR="00E72B1E">
        <w:rPr>
          <w:rFonts w:ascii="Calibri" w:hAnsi="Calibri" w:cs="Calibri"/>
          <w:b/>
          <w:bCs/>
          <w:sz w:val="36"/>
          <w:szCs w:val="36"/>
        </w:rPr>
        <w:t>ing</w:t>
      </w:r>
      <w:r w:rsidR="00B912AE">
        <w:rPr>
          <w:rFonts w:ascii="Calibri" w:hAnsi="Calibri" w:cs="Calibri"/>
          <w:b/>
          <w:bCs/>
          <w:sz w:val="36"/>
          <w:szCs w:val="36"/>
        </w:rPr>
        <w:t xml:space="preserve"> </w:t>
      </w:r>
      <w:r w:rsidR="003918D7">
        <w:rPr>
          <w:rFonts w:ascii="Calibri" w:hAnsi="Calibri" w:cs="Calibri"/>
          <w:b/>
          <w:bCs/>
          <w:sz w:val="36"/>
          <w:szCs w:val="36"/>
        </w:rPr>
        <w:t>about half a billion tonnes of carbon</w:t>
      </w:r>
      <w:r w:rsidR="00403598">
        <w:rPr>
          <w:rFonts w:ascii="Calibri" w:hAnsi="Calibri" w:cs="Calibri"/>
          <w:b/>
          <w:bCs/>
          <w:sz w:val="36"/>
          <w:szCs w:val="36"/>
        </w:rPr>
        <w:t xml:space="preserve"> from atmospheric CO2</w:t>
      </w:r>
      <w:r w:rsidR="003918D7">
        <w:rPr>
          <w:rFonts w:ascii="Calibri" w:hAnsi="Calibri" w:cs="Calibri"/>
          <w:b/>
          <w:bCs/>
          <w:sz w:val="36"/>
          <w:szCs w:val="36"/>
        </w:rPr>
        <w:t xml:space="preserve"> every year. Since then, land conversion, drought and sustained</w:t>
      </w:r>
      <w:r w:rsidR="00B912AE">
        <w:rPr>
          <w:rFonts w:ascii="Calibri" w:hAnsi="Calibri" w:cs="Calibri"/>
          <w:b/>
          <w:bCs/>
          <w:sz w:val="36"/>
          <w:szCs w:val="36"/>
        </w:rPr>
        <w:t xml:space="preserve"> forest degradation</w:t>
      </w:r>
      <w:r w:rsidR="003918D7">
        <w:rPr>
          <w:rFonts w:ascii="Calibri" w:hAnsi="Calibri" w:cs="Calibri"/>
          <w:b/>
          <w:bCs/>
          <w:sz w:val="36"/>
          <w:szCs w:val="36"/>
        </w:rPr>
        <w:t xml:space="preserve"> ha</w:t>
      </w:r>
      <w:r w:rsidR="00E72B1E">
        <w:rPr>
          <w:rFonts w:ascii="Calibri" w:hAnsi="Calibri" w:cs="Calibri"/>
          <w:b/>
          <w:bCs/>
          <w:sz w:val="36"/>
          <w:szCs w:val="36"/>
        </w:rPr>
        <w:t>ve</w:t>
      </w:r>
      <w:r w:rsidR="003918D7">
        <w:rPr>
          <w:rFonts w:ascii="Calibri" w:hAnsi="Calibri" w:cs="Calibri"/>
          <w:b/>
          <w:bCs/>
          <w:sz w:val="36"/>
          <w:szCs w:val="36"/>
        </w:rPr>
        <w:t xml:space="preserve"> reduced the amount of above ground biomass by a third. </w:t>
      </w:r>
      <w:r w:rsidR="00DF0C1A" w:rsidRPr="00E72B1E">
        <w:rPr>
          <w:rFonts w:ascii="Calibri" w:eastAsia="Calibri" w:hAnsi="Calibri" w:cs="Calibri"/>
          <w:b/>
          <w:sz w:val="36"/>
        </w:rPr>
        <w:t xml:space="preserve">The consequence of that is that between </w:t>
      </w:r>
      <w:r w:rsidR="00DF0C1A" w:rsidRPr="00E72B1E">
        <w:rPr>
          <w:rFonts w:ascii="Calibri" w:hAnsi="Calibri" w:cs="Calibri"/>
          <w:b/>
          <w:bCs/>
          <w:sz w:val="36"/>
          <w:szCs w:val="36"/>
        </w:rPr>
        <w:t xml:space="preserve">twenty ten and twenty seventeen the </w:t>
      </w:r>
      <w:r w:rsidR="00CF447C" w:rsidRPr="00E72B1E">
        <w:rPr>
          <w:rFonts w:ascii="Calibri" w:hAnsi="Calibri" w:cs="Calibri"/>
          <w:b/>
          <w:bCs/>
          <w:sz w:val="36"/>
          <w:szCs w:val="36"/>
        </w:rPr>
        <w:t xml:space="preserve">soils of the </w:t>
      </w:r>
      <w:r w:rsidR="00DF0C1A" w:rsidRPr="00E72B1E">
        <w:rPr>
          <w:rFonts w:ascii="Calibri" w:hAnsi="Calibri" w:cs="Calibri"/>
          <w:b/>
          <w:bCs/>
          <w:sz w:val="36"/>
          <w:szCs w:val="36"/>
        </w:rPr>
        <w:t>Amazon basin ha</w:t>
      </w:r>
      <w:r w:rsidR="00CF447C" w:rsidRPr="00E72B1E">
        <w:rPr>
          <w:rFonts w:ascii="Calibri" w:hAnsi="Calibri" w:cs="Calibri"/>
          <w:b/>
          <w:bCs/>
          <w:sz w:val="36"/>
          <w:szCs w:val="36"/>
        </w:rPr>
        <w:t>ve</w:t>
      </w:r>
      <w:r w:rsidR="00DF0C1A" w:rsidRPr="00E72B1E">
        <w:rPr>
          <w:rFonts w:ascii="Calibri" w:hAnsi="Calibri" w:cs="Calibri"/>
          <w:b/>
          <w:bCs/>
          <w:sz w:val="36"/>
          <w:szCs w:val="36"/>
        </w:rPr>
        <w:t xml:space="preserve"> been transformed from a net carbon store to a net emitter of at least  two hundred million tonnes of carbon per year.</w:t>
      </w:r>
      <w:r w:rsidR="00B963BE">
        <w:rPr>
          <w:rFonts w:ascii="Calibri" w:hAnsi="Calibri" w:cs="Calibri"/>
          <w:b/>
          <w:bCs/>
          <w:sz w:val="36"/>
          <w:szCs w:val="36"/>
        </w:rPr>
        <w:t xml:space="preserve"> The complex river systems of the Amazon are the lifeblood of the regions ecosystem and biodiversity. They transport essential nutrients and </w:t>
      </w:r>
      <w:r w:rsidR="00B963BE" w:rsidRPr="00F07DFF">
        <w:rPr>
          <w:rFonts w:ascii="Calibri" w:hAnsi="Calibri" w:cs="Calibri"/>
          <w:b/>
          <w:bCs/>
          <w:sz w:val="36"/>
          <w:szCs w:val="36"/>
        </w:rPr>
        <w:t>drain</w:t>
      </w:r>
      <w:r w:rsidR="00B963BE">
        <w:rPr>
          <w:rFonts w:ascii="Calibri" w:hAnsi="Calibri" w:cs="Calibri"/>
          <w:b/>
          <w:bCs/>
          <w:sz w:val="36"/>
          <w:szCs w:val="36"/>
        </w:rPr>
        <w:t xml:space="preserve"> carbon and sediment out to the Atlantic</w:t>
      </w:r>
      <w:r w:rsidR="00B963BE" w:rsidRPr="00F07DFF">
        <w:rPr>
          <w:rFonts w:ascii="Calibri" w:hAnsi="Calibri" w:cs="Calibri"/>
          <w:b/>
          <w:bCs/>
          <w:sz w:val="36"/>
          <w:szCs w:val="36"/>
        </w:rPr>
        <w:t xml:space="preserve"> </w:t>
      </w:r>
      <w:r w:rsidR="00B963BE">
        <w:rPr>
          <w:rFonts w:ascii="Calibri" w:hAnsi="Calibri" w:cs="Calibri"/>
          <w:b/>
          <w:bCs/>
          <w:sz w:val="36"/>
          <w:szCs w:val="36"/>
        </w:rPr>
        <w:t xml:space="preserve">Ocean, </w:t>
      </w:r>
      <w:r w:rsidR="00B963BE" w:rsidRPr="00FC5CD1">
        <w:rPr>
          <w:rFonts w:cstheme="minorHAnsi"/>
          <w:b/>
          <w:bCs/>
          <w:sz w:val="36"/>
          <w:szCs w:val="36"/>
        </w:rPr>
        <w:t>which acts as a massive carbon sink</w:t>
      </w:r>
      <w:r w:rsidR="00B963BE">
        <w:rPr>
          <w:rFonts w:cstheme="minorHAnsi"/>
          <w:b/>
          <w:bCs/>
          <w:sz w:val="36"/>
          <w:szCs w:val="36"/>
        </w:rPr>
        <w:t>. T</w:t>
      </w:r>
      <w:r w:rsidR="00B963BE" w:rsidRPr="00FC5CD1">
        <w:rPr>
          <w:rFonts w:cstheme="minorHAnsi"/>
          <w:b/>
          <w:bCs/>
          <w:sz w:val="36"/>
          <w:szCs w:val="36"/>
        </w:rPr>
        <w:t xml:space="preserve">he sediment settles onto the ocean floor </w:t>
      </w:r>
      <w:r w:rsidR="00B963BE">
        <w:rPr>
          <w:rFonts w:cstheme="minorHAnsi"/>
          <w:b/>
          <w:bCs/>
          <w:sz w:val="36"/>
          <w:szCs w:val="36"/>
        </w:rPr>
        <w:t xml:space="preserve">and </w:t>
      </w:r>
      <w:r w:rsidR="00B963BE" w:rsidRPr="00FC5CD1">
        <w:rPr>
          <w:rFonts w:cstheme="minorHAnsi"/>
          <w:b/>
          <w:bCs/>
          <w:sz w:val="36"/>
          <w:szCs w:val="36"/>
        </w:rPr>
        <w:t>the carbon gets used in the process of photosynthesis in aquatic life</w:t>
      </w:r>
      <w:r w:rsidR="00080ED4">
        <w:rPr>
          <w:rFonts w:cstheme="minorHAnsi"/>
          <w:b/>
          <w:bCs/>
          <w:sz w:val="36"/>
          <w:szCs w:val="36"/>
        </w:rPr>
        <w:t xml:space="preserve"> like phytoplankton</w:t>
      </w:r>
      <w:r w:rsidR="00B963BE" w:rsidRPr="00FC5CD1">
        <w:rPr>
          <w:rFonts w:cstheme="minorHAnsi"/>
          <w:b/>
          <w:bCs/>
          <w:sz w:val="36"/>
          <w:szCs w:val="36"/>
        </w:rPr>
        <w:t xml:space="preserve"> that eventually dies </w:t>
      </w:r>
      <w:proofErr w:type="gramStart"/>
      <w:r w:rsidR="00B963BE" w:rsidRPr="00FC5CD1">
        <w:rPr>
          <w:rFonts w:cstheme="minorHAnsi"/>
          <w:b/>
          <w:bCs/>
          <w:sz w:val="36"/>
          <w:szCs w:val="36"/>
        </w:rPr>
        <w:t>and also</w:t>
      </w:r>
      <w:proofErr w:type="gramEnd"/>
      <w:r w:rsidR="00B963BE" w:rsidRPr="00FC5CD1">
        <w:rPr>
          <w:rFonts w:cstheme="minorHAnsi"/>
          <w:b/>
          <w:bCs/>
          <w:sz w:val="36"/>
          <w:szCs w:val="36"/>
        </w:rPr>
        <w:t xml:space="preserve"> settles on the bottom.</w:t>
      </w:r>
      <w:r w:rsidR="00B963BE">
        <w:rPr>
          <w:rFonts w:cstheme="minorHAnsi"/>
          <w:b/>
          <w:bCs/>
          <w:sz w:val="36"/>
          <w:szCs w:val="36"/>
        </w:rPr>
        <w:t xml:space="preserve"> It used to be assumed that </w:t>
      </w:r>
      <w:proofErr w:type="gramStart"/>
      <w:r w:rsidR="00B963BE">
        <w:rPr>
          <w:rFonts w:cstheme="minorHAnsi"/>
          <w:b/>
          <w:bCs/>
          <w:sz w:val="36"/>
          <w:szCs w:val="36"/>
        </w:rPr>
        <w:t>the vast majority of</w:t>
      </w:r>
      <w:proofErr w:type="gramEnd"/>
      <w:r w:rsidR="00B963BE">
        <w:rPr>
          <w:rFonts w:cstheme="minorHAnsi"/>
          <w:b/>
          <w:bCs/>
          <w:sz w:val="36"/>
          <w:szCs w:val="36"/>
        </w:rPr>
        <w:t xml:space="preserve"> organic matter from trees and vegetation got swept out of the Amazon and permanently stored in the oceans via this system, but more recent studies have shown that the increase in the levels of this waste material could be fuelling as much as fifty percent of the CO2 out gassing from the rivers before they reach the </w:t>
      </w:r>
      <w:r w:rsidR="00080ED4">
        <w:rPr>
          <w:rFonts w:cstheme="minorHAnsi"/>
          <w:b/>
          <w:bCs/>
          <w:sz w:val="36"/>
          <w:szCs w:val="36"/>
        </w:rPr>
        <w:t>coast.</w:t>
      </w:r>
      <w:r w:rsidR="00B963BE">
        <w:rPr>
          <w:rFonts w:cstheme="minorHAnsi"/>
          <w:b/>
          <w:bCs/>
          <w:sz w:val="36"/>
          <w:szCs w:val="36"/>
        </w:rPr>
        <w:t xml:space="preserve"> </w:t>
      </w:r>
    </w:p>
    <w:p w14:paraId="4C4547C8" w14:textId="5BC45442" w:rsidR="00B963BE" w:rsidRDefault="00B963BE" w:rsidP="00B963BE">
      <w:pPr>
        <w:autoSpaceDE w:val="0"/>
        <w:autoSpaceDN w:val="0"/>
        <w:adjustRightInd w:val="0"/>
        <w:spacing w:after="0" w:line="240" w:lineRule="auto"/>
        <w:rPr>
          <w:rFonts w:ascii="Calibri" w:hAnsi="Calibri" w:cs="Calibri"/>
          <w:b/>
          <w:bCs/>
          <w:sz w:val="36"/>
          <w:szCs w:val="36"/>
        </w:rPr>
      </w:pPr>
      <w:r w:rsidRPr="00F07DFF">
        <w:rPr>
          <w:rFonts w:ascii="Calibri" w:hAnsi="Calibri" w:cs="Calibri"/>
          <w:b/>
          <w:bCs/>
          <w:sz w:val="36"/>
          <w:szCs w:val="36"/>
        </w:rPr>
        <w:t>The</w:t>
      </w:r>
      <w:r>
        <w:rPr>
          <w:rFonts w:ascii="Calibri" w:hAnsi="Calibri" w:cs="Calibri"/>
          <w:b/>
          <w:bCs/>
          <w:sz w:val="36"/>
          <w:szCs w:val="36"/>
        </w:rPr>
        <w:t xml:space="preserve">re are now </w:t>
      </w:r>
      <w:r w:rsidRPr="00F07DFF">
        <w:rPr>
          <w:rFonts w:ascii="Calibri" w:hAnsi="Calibri" w:cs="Calibri"/>
          <w:b/>
          <w:bCs/>
          <w:sz w:val="36"/>
          <w:szCs w:val="36"/>
        </w:rPr>
        <w:t xml:space="preserve">more than </w:t>
      </w:r>
      <w:r>
        <w:rPr>
          <w:rFonts w:ascii="Calibri" w:hAnsi="Calibri" w:cs="Calibri"/>
          <w:b/>
          <w:bCs/>
          <w:sz w:val="36"/>
          <w:szCs w:val="36"/>
        </w:rPr>
        <w:t xml:space="preserve">a hundred and ninety </w:t>
      </w:r>
      <w:r w:rsidRPr="00F07DFF">
        <w:rPr>
          <w:rFonts w:ascii="Calibri" w:hAnsi="Calibri" w:cs="Calibri"/>
          <w:b/>
          <w:bCs/>
          <w:sz w:val="36"/>
          <w:szCs w:val="36"/>
        </w:rPr>
        <w:t>dams</w:t>
      </w:r>
      <w:r>
        <w:rPr>
          <w:rFonts w:ascii="Calibri" w:hAnsi="Calibri" w:cs="Calibri"/>
          <w:b/>
          <w:bCs/>
          <w:sz w:val="36"/>
          <w:szCs w:val="36"/>
        </w:rPr>
        <w:t xml:space="preserve"> on the river network</w:t>
      </w:r>
      <w:r w:rsidRPr="00F07DFF">
        <w:rPr>
          <w:rFonts w:ascii="Calibri" w:hAnsi="Calibri" w:cs="Calibri"/>
          <w:b/>
          <w:bCs/>
          <w:sz w:val="36"/>
          <w:szCs w:val="36"/>
        </w:rPr>
        <w:t>, with an</w:t>
      </w:r>
      <w:r>
        <w:rPr>
          <w:rFonts w:ascii="Calibri" w:hAnsi="Calibri" w:cs="Calibri"/>
          <w:b/>
          <w:bCs/>
          <w:sz w:val="36"/>
          <w:szCs w:val="36"/>
        </w:rPr>
        <w:t>other</w:t>
      </w:r>
      <w:r w:rsidRPr="00F07DFF">
        <w:rPr>
          <w:rFonts w:ascii="Calibri" w:hAnsi="Calibri" w:cs="Calibri"/>
          <w:b/>
          <w:bCs/>
          <w:sz w:val="36"/>
          <w:szCs w:val="36"/>
        </w:rPr>
        <w:t xml:space="preserve"> </w:t>
      </w:r>
      <w:r>
        <w:rPr>
          <w:rFonts w:ascii="Calibri" w:hAnsi="Calibri" w:cs="Calibri"/>
          <w:b/>
          <w:bCs/>
          <w:sz w:val="36"/>
          <w:szCs w:val="36"/>
        </w:rPr>
        <w:t xml:space="preserve">two hundred and forty-six </w:t>
      </w:r>
      <w:r w:rsidRPr="00F07DFF">
        <w:rPr>
          <w:rFonts w:ascii="Calibri" w:hAnsi="Calibri" w:cs="Calibri"/>
          <w:b/>
          <w:bCs/>
          <w:sz w:val="36"/>
          <w:szCs w:val="36"/>
        </w:rPr>
        <w:t xml:space="preserve">hydroelectric reservoirs planned or currently under construction. The dams wreck migration routes for many species, change the temperature of rivers, reduce water quality, and alter the frequency and timing of essential flooding across wetlands and freshwater ecosystems. </w:t>
      </w:r>
      <w:r>
        <w:rPr>
          <w:rFonts w:ascii="Calibri" w:hAnsi="Calibri" w:cs="Calibri"/>
          <w:b/>
          <w:bCs/>
          <w:sz w:val="36"/>
          <w:szCs w:val="36"/>
        </w:rPr>
        <w:t>As the s</w:t>
      </w:r>
      <w:r w:rsidRPr="00F07DFF">
        <w:rPr>
          <w:rFonts w:ascii="Calibri" w:hAnsi="Calibri" w:cs="Calibri"/>
          <w:b/>
          <w:bCs/>
          <w:sz w:val="36"/>
          <w:szCs w:val="36"/>
        </w:rPr>
        <w:t>ediment</w:t>
      </w:r>
      <w:r>
        <w:rPr>
          <w:rFonts w:ascii="Calibri" w:hAnsi="Calibri" w:cs="Calibri"/>
          <w:b/>
          <w:bCs/>
          <w:sz w:val="36"/>
          <w:szCs w:val="36"/>
        </w:rPr>
        <w:t xml:space="preserve"> </w:t>
      </w:r>
      <w:r w:rsidRPr="00F07DFF">
        <w:rPr>
          <w:rFonts w:ascii="Calibri" w:hAnsi="Calibri" w:cs="Calibri"/>
          <w:b/>
          <w:bCs/>
          <w:sz w:val="36"/>
          <w:szCs w:val="36"/>
        </w:rPr>
        <w:t>moves</w:t>
      </w:r>
      <w:r>
        <w:rPr>
          <w:rFonts w:ascii="Calibri" w:hAnsi="Calibri" w:cs="Calibri"/>
          <w:b/>
          <w:bCs/>
          <w:sz w:val="36"/>
          <w:szCs w:val="36"/>
        </w:rPr>
        <w:t xml:space="preserve"> </w:t>
      </w:r>
      <w:r w:rsidRPr="00F07DFF">
        <w:rPr>
          <w:rFonts w:ascii="Calibri" w:hAnsi="Calibri" w:cs="Calibri"/>
          <w:b/>
          <w:bCs/>
          <w:sz w:val="36"/>
          <w:szCs w:val="36"/>
        </w:rPr>
        <w:t>downstream</w:t>
      </w:r>
      <w:r>
        <w:rPr>
          <w:rFonts w:ascii="Calibri" w:hAnsi="Calibri" w:cs="Calibri"/>
          <w:b/>
          <w:bCs/>
          <w:sz w:val="36"/>
          <w:szCs w:val="36"/>
        </w:rPr>
        <w:t>, s</w:t>
      </w:r>
      <w:r w:rsidRPr="00F07DFF">
        <w:rPr>
          <w:rFonts w:ascii="Calibri" w:hAnsi="Calibri" w:cs="Calibri"/>
          <w:b/>
          <w:bCs/>
          <w:sz w:val="36"/>
          <w:szCs w:val="36"/>
        </w:rPr>
        <w:t>ome of th</w:t>
      </w:r>
      <w:r>
        <w:rPr>
          <w:rFonts w:ascii="Calibri" w:hAnsi="Calibri" w:cs="Calibri"/>
          <w:b/>
          <w:bCs/>
          <w:sz w:val="36"/>
          <w:szCs w:val="36"/>
        </w:rPr>
        <w:t>e</w:t>
      </w:r>
      <w:r w:rsidRPr="00F07DFF">
        <w:rPr>
          <w:rFonts w:ascii="Calibri" w:hAnsi="Calibri" w:cs="Calibri"/>
          <w:b/>
          <w:bCs/>
          <w:sz w:val="36"/>
          <w:szCs w:val="36"/>
        </w:rPr>
        <w:t xml:space="preserve"> carbon </w:t>
      </w:r>
      <w:r>
        <w:rPr>
          <w:rFonts w:ascii="Calibri" w:hAnsi="Calibri" w:cs="Calibri"/>
          <w:b/>
          <w:bCs/>
          <w:sz w:val="36"/>
          <w:szCs w:val="36"/>
        </w:rPr>
        <w:t xml:space="preserve">content </w:t>
      </w:r>
      <w:r w:rsidRPr="00F07DFF">
        <w:rPr>
          <w:rFonts w:ascii="Calibri" w:hAnsi="Calibri" w:cs="Calibri"/>
          <w:b/>
          <w:bCs/>
          <w:sz w:val="36"/>
          <w:szCs w:val="36"/>
        </w:rPr>
        <w:t xml:space="preserve">is deposited in floodplain lakes. Dams </w:t>
      </w:r>
      <w:r>
        <w:rPr>
          <w:rFonts w:ascii="Calibri" w:hAnsi="Calibri" w:cs="Calibri"/>
          <w:b/>
          <w:bCs/>
          <w:sz w:val="36"/>
          <w:szCs w:val="36"/>
        </w:rPr>
        <w:t xml:space="preserve">are disrupting </w:t>
      </w:r>
      <w:r w:rsidRPr="00F07DFF">
        <w:rPr>
          <w:rFonts w:ascii="Calibri" w:hAnsi="Calibri" w:cs="Calibri"/>
          <w:b/>
          <w:bCs/>
          <w:sz w:val="36"/>
          <w:szCs w:val="36"/>
        </w:rPr>
        <w:t xml:space="preserve"> that movement as well, decreasing river productivity and harming fisheries. Hydroelectric plants are touted as a low carbon alternative to fossil fuels, but in fact</w:t>
      </w:r>
      <w:r w:rsidR="00080ED4">
        <w:rPr>
          <w:rFonts w:ascii="Calibri" w:hAnsi="Calibri" w:cs="Calibri"/>
          <w:b/>
          <w:bCs/>
          <w:sz w:val="36"/>
          <w:szCs w:val="36"/>
        </w:rPr>
        <w:t xml:space="preserve">, research suggest that </w:t>
      </w:r>
      <w:r w:rsidRPr="00F07DFF">
        <w:rPr>
          <w:rFonts w:ascii="Calibri" w:hAnsi="Calibri" w:cs="Calibri"/>
          <w:b/>
          <w:bCs/>
          <w:sz w:val="36"/>
          <w:szCs w:val="36"/>
        </w:rPr>
        <w:t xml:space="preserve">their net climate impact may be greater than the power plants they </w:t>
      </w:r>
      <w:r>
        <w:rPr>
          <w:rFonts w:ascii="Calibri" w:hAnsi="Calibri" w:cs="Calibri"/>
          <w:b/>
          <w:bCs/>
          <w:sz w:val="36"/>
          <w:szCs w:val="36"/>
        </w:rPr>
        <w:t>replace</w:t>
      </w:r>
      <w:r w:rsidRPr="00F07DFF">
        <w:rPr>
          <w:rFonts w:ascii="Calibri" w:hAnsi="Calibri" w:cs="Calibri"/>
          <w:b/>
          <w:bCs/>
          <w:sz w:val="36"/>
          <w:szCs w:val="36"/>
        </w:rPr>
        <w:t xml:space="preserve">. </w:t>
      </w:r>
    </w:p>
    <w:p w14:paraId="39DCCE22" w14:textId="77777777" w:rsidR="00553FDF" w:rsidRPr="00E72B1E" w:rsidRDefault="00553FDF" w:rsidP="00553FDF">
      <w:pPr>
        <w:autoSpaceDE w:val="0"/>
        <w:autoSpaceDN w:val="0"/>
        <w:adjustRightInd w:val="0"/>
        <w:spacing w:after="0" w:line="240" w:lineRule="auto"/>
        <w:rPr>
          <w:rFonts w:cstheme="minorHAnsi"/>
          <w:b/>
          <w:bCs/>
          <w:sz w:val="36"/>
          <w:szCs w:val="36"/>
        </w:rPr>
      </w:pPr>
      <w:r w:rsidRPr="00E72B1E">
        <w:rPr>
          <w:rFonts w:cstheme="minorHAnsi"/>
          <w:b/>
          <w:bCs/>
          <w:sz w:val="36"/>
          <w:szCs w:val="36"/>
        </w:rPr>
        <w:t xml:space="preserve">Older studies of Amazonian rivers and wetlands suggested they were a source of about four hundred and seventy million tonnes of carbon released into the atmosphere every year. Those studies have now been expanded to include streams, small rivers, lakes, floodplains in </w:t>
      </w:r>
      <w:r w:rsidRPr="00E72B1E">
        <w:rPr>
          <w:rFonts w:cstheme="minorHAnsi"/>
          <w:b/>
          <w:bCs/>
          <w:sz w:val="36"/>
          <w:szCs w:val="36"/>
        </w:rPr>
        <w:lastRenderedPageBreak/>
        <w:t xml:space="preserve">different tributaries and the lower section of the Amazon River. That expanded assessment </w:t>
      </w:r>
      <w:r>
        <w:rPr>
          <w:rFonts w:cstheme="minorHAnsi"/>
          <w:b/>
          <w:bCs/>
          <w:sz w:val="36"/>
          <w:szCs w:val="36"/>
        </w:rPr>
        <w:t xml:space="preserve">has </w:t>
      </w:r>
      <w:r w:rsidRPr="00E72B1E">
        <w:rPr>
          <w:rFonts w:cstheme="minorHAnsi"/>
          <w:b/>
          <w:bCs/>
          <w:sz w:val="36"/>
          <w:szCs w:val="36"/>
        </w:rPr>
        <w:t xml:space="preserve">increased estimates of Carbon Dioxide emissions from the Amazon water system four-fold to one point eight billion tonnes of CO2 per year. </w:t>
      </w:r>
    </w:p>
    <w:p w14:paraId="49BF8E72" w14:textId="504550A1" w:rsidR="00C408A9" w:rsidRDefault="00C408A9" w:rsidP="00DD12AE">
      <w:pPr>
        <w:autoSpaceDE w:val="0"/>
        <w:autoSpaceDN w:val="0"/>
        <w:adjustRightInd w:val="0"/>
        <w:spacing w:after="0" w:line="240" w:lineRule="auto"/>
        <w:rPr>
          <w:rFonts w:ascii="Calibri" w:hAnsi="Calibri" w:cs="Calibri"/>
          <w:b/>
          <w:bCs/>
          <w:sz w:val="36"/>
          <w:szCs w:val="36"/>
        </w:rPr>
      </w:pPr>
    </w:p>
    <w:p w14:paraId="46C0099E" w14:textId="46DC19E1" w:rsidR="001245CD" w:rsidRPr="00E53CB0" w:rsidRDefault="001245CD" w:rsidP="009D2617">
      <w:pPr>
        <w:autoSpaceDE w:val="0"/>
        <w:autoSpaceDN w:val="0"/>
        <w:adjustRightInd w:val="0"/>
        <w:spacing w:after="0" w:line="240" w:lineRule="auto"/>
        <w:rPr>
          <w:rFonts w:cstheme="minorHAnsi"/>
          <w:b/>
          <w:bCs/>
          <w:color w:val="000000" w:themeColor="text1"/>
          <w:sz w:val="36"/>
          <w:szCs w:val="36"/>
        </w:rPr>
      </w:pPr>
      <w:r w:rsidRPr="00E53CB0">
        <w:rPr>
          <w:rFonts w:ascii="Calibri" w:hAnsi="Calibri" w:cs="Calibri"/>
          <w:b/>
          <w:bCs/>
          <w:color w:val="000000" w:themeColor="text1"/>
          <w:sz w:val="36"/>
          <w:szCs w:val="36"/>
        </w:rPr>
        <w:t xml:space="preserve">Tropical forests </w:t>
      </w:r>
      <w:r w:rsidR="007A0596" w:rsidRPr="00E53CB0">
        <w:rPr>
          <w:rFonts w:ascii="Calibri" w:hAnsi="Calibri" w:cs="Calibri"/>
          <w:b/>
          <w:bCs/>
          <w:color w:val="000000" w:themeColor="text1"/>
          <w:sz w:val="36"/>
          <w:szCs w:val="36"/>
        </w:rPr>
        <w:t>are a globally important source of Nitrous Oxide</w:t>
      </w:r>
      <w:r w:rsidR="00DF0C1A">
        <w:rPr>
          <w:rFonts w:ascii="Calibri" w:hAnsi="Calibri" w:cs="Calibri"/>
          <w:b/>
          <w:bCs/>
          <w:color w:val="000000" w:themeColor="text1"/>
          <w:sz w:val="36"/>
          <w:szCs w:val="36"/>
        </w:rPr>
        <w:t xml:space="preserve">. Although </w:t>
      </w:r>
      <w:proofErr w:type="gramStart"/>
      <w:r w:rsidR="00DF0C1A">
        <w:rPr>
          <w:rFonts w:ascii="Calibri" w:hAnsi="Calibri" w:cs="Calibri"/>
          <w:b/>
          <w:bCs/>
          <w:color w:val="000000" w:themeColor="text1"/>
          <w:sz w:val="36"/>
          <w:szCs w:val="36"/>
        </w:rPr>
        <w:t>it’s</w:t>
      </w:r>
      <w:proofErr w:type="gramEnd"/>
      <w:r w:rsidR="00DF0C1A">
        <w:rPr>
          <w:rFonts w:ascii="Calibri" w:hAnsi="Calibri" w:cs="Calibri"/>
          <w:b/>
          <w:bCs/>
          <w:color w:val="000000" w:themeColor="text1"/>
          <w:sz w:val="36"/>
          <w:szCs w:val="36"/>
        </w:rPr>
        <w:t xml:space="preserve"> not a carbon-based molecule, it </w:t>
      </w:r>
      <w:r w:rsidR="007A0596" w:rsidRPr="00E53CB0">
        <w:rPr>
          <w:rFonts w:ascii="Calibri" w:hAnsi="Calibri" w:cs="Calibri"/>
          <w:b/>
          <w:bCs/>
          <w:color w:val="000000" w:themeColor="text1"/>
          <w:sz w:val="36"/>
          <w:szCs w:val="36"/>
        </w:rPr>
        <w:t xml:space="preserve">is </w:t>
      </w:r>
      <w:r w:rsidR="00DF0C1A">
        <w:rPr>
          <w:rFonts w:ascii="Calibri" w:hAnsi="Calibri" w:cs="Calibri"/>
          <w:b/>
          <w:bCs/>
          <w:color w:val="000000" w:themeColor="text1"/>
          <w:sz w:val="36"/>
          <w:szCs w:val="36"/>
        </w:rPr>
        <w:t xml:space="preserve">nevertheless </w:t>
      </w:r>
      <w:r w:rsidR="007A0596" w:rsidRPr="00E53CB0">
        <w:rPr>
          <w:rFonts w:ascii="Calibri" w:hAnsi="Calibri" w:cs="Calibri"/>
          <w:b/>
          <w:bCs/>
          <w:color w:val="000000" w:themeColor="text1"/>
          <w:sz w:val="36"/>
          <w:szCs w:val="36"/>
        </w:rPr>
        <w:t>a</w:t>
      </w:r>
      <w:r w:rsidR="00DF0C1A">
        <w:rPr>
          <w:rFonts w:ascii="Calibri" w:hAnsi="Calibri" w:cs="Calibri"/>
          <w:b/>
          <w:bCs/>
          <w:color w:val="000000" w:themeColor="text1"/>
          <w:sz w:val="36"/>
          <w:szCs w:val="36"/>
        </w:rPr>
        <w:t>n impactful</w:t>
      </w:r>
      <w:r w:rsidR="007A0596" w:rsidRPr="00E53CB0">
        <w:rPr>
          <w:rFonts w:ascii="Calibri" w:hAnsi="Calibri" w:cs="Calibri"/>
          <w:b/>
          <w:bCs/>
          <w:color w:val="000000" w:themeColor="text1"/>
          <w:sz w:val="36"/>
          <w:szCs w:val="36"/>
        </w:rPr>
        <w:t xml:space="preserve"> greenhouse gas </w:t>
      </w:r>
      <w:r w:rsidR="00DF0C1A">
        <w:rPr>
          <w:rFonts w:ascii="Calibri" w:hAnsi="Calibri" w:cs="Calibri"/>
          <w:b/>
          <w:bCs/>
          <w:color w:val="000000" w:themeColor="text1"/>
          <w:sz w:val="36"/>
          <w:szCs w:val="36"/>
        </w:rPr>
        <w:t xml:space="preserve">that’s </w:t>
      </w:r>
      <w:r w:rsidR="007A0596" w:rsidRPr="00E53CB0">
        <w:rPr>
          <w:rFonts w:ascii="Calibri" w:hAnsi="Calibri" w:cs="Calibri"/>
          <w:b/>
          <w:bCs/>
          <w:color w:val="000000" w:themeColor="text1"/>
          <w:sz w:val="36"/>
          <w:szCs w:val="36"/>
        </w:rPr>
        <w:t>two hundred and sixty-five times more potent than CO2.</w:t>
      </w:r>
      <w:r w:rsidR="009D2617" w:rsidRPr="00E53CB0">
        <w:rPr>
          <w:rFonts w:ascii="Calibri" w:hAnsi="Calibri" w:cs="Calibri"/>
          <w:b/>
          <w:bCs/>
          <w:color w:val="000000" w:themeColor="text1"/>
          <w:sz w:val="36"/>
          <w:szCs w:val="36"/>
        </w:rPr>
        <w:t xml:space="preserve"> </w:t>
      </w:r>
      <w:r w:rsidR="00DF0C1A" w:rsidRPr="00E53CB0">
        <w:rPr>
          <w:rFonts w:cstheme="minorHAnsi"/>
          <w:b/>
          <w:bCs/>
          <w:color w:val="000000" w:themeColor="text1"/>
          <w:sz w:val="36"/>
          <w:szCs w:val="36"/>
        </w:rPr>
        <w:t xml:space="preserve">Climate studies from </w:t>
      </w:r>
      <w:proofErr w:type="gramStart"/>
      <w:r w:rsidR="00DF0C1A" w:rsidRPr="00E53CB0">
        <w:rPr>
          <w:rFonts w:cstheme="minorHAnsi"/>
          <w:b/>
          <w:bCs/>
          <w:color w:val="000000" w:themeColor="text1"/>
          <w:sz w:val="36"/>
          <w:szCs w:val="36"/>
        </w:rPr>
        <w:t>all of</w:t>
      </w:r>
      <w:proofErr w:type="gramEnd"/>
      <w:r w:rsidR="00DF0C1A" w:rsidRPr="00E53CB0">
        <w:rPr>
          <w:rFonts w:cstheme="minorHAnsi"/>
          <w:b/>
          <w:bCs/>
          <w:color w:val="000000" w:themeColor="text1"/>
          <w:sz w:val="36"/>
          <w:szCs w:val="36"/>
        </w:rPr>
        <w:t xml:space="preserve"> the tropical regions suggest that there are ebbs and flows of nitrous oxide depending on what’s happening in a local area. For example, drying soil reduces N2O emissions in upland forests,</w:t>
      </w:r>
      <w:r w:rsidR="00DF0C1A" w:rsidRPr="00DF0C1A">
        <w:rPr>
          <w:rFonts w:cstheme="minorHAnsi"/>
          <w:b/>
          <w:bCs/>
          <w:color w:val="000000" w:themeColor="text1"/>
          <w:sz w:val="36"/>
          <w:szCs w:val="36"/>
        </w:rPr>
        <w:t xml:space="preserve"> </w:t>
      </w:r>
      <w:r w:rsidR="00DF0C1A">
        <w:rPr>
          <w:rFonts w:cstheme="minorHAnsi"/>
          <w:b/>
          <w:bCs/>
          <w:color w:val="000000" w:themeColor="text1"/>
          <w:sz w:val="36"/>
          <w:szCs w:val="36"/>
        </w:rPr>
        <w:t xml:space="preserve">but conversely that </w:t>
      </w:r>
      <w:r w:rsidR="00DF0C1A" w:rsidRPr="00E53CB0">
        <w:rPr>
          <w:rFonts w:cstheme="minorHAnsi"/>
          <w:b/>
          <w:bCs/>
          <w:color w:val="000000" w:themeColor="text1"/>
          <w:sz w:val="36"/>
          <w:szCs w:val="36"/>
        </w:rPr>
        <w:t xml:space="preserve">drying and warming also influences the frequency and severity of forest fires, </w:t>
      </w:r>
      <w:r w:rsidR="00DF0C1A">
        <w:rPr>
          <w:rFonts w:cstheme="minorHAnsi"/>
          <w:b/>
          <w:bCs/>
          <w:color w:val="000000" w:themeColor="text1"/>
          <w:sz w:val="36"/>
          <w:szCs w:val="36"/>
        </w:rPr>
        <w:t>which has the effect of increasing emissions</w:t>
      </w:r>
      <w:r w:rsidR="00DF0C1A" w:rsidRPr="00E53CB0">
        <w:rPr>
          <w:rFonts w:cstheme="minorHAnsi"/>
          <w:b/>
          <w:bCs/>
          <w:color w:val="000000" w:themeColor="text1"/>
          <w:sz w:val="36"/>
          <w:szCs w:val="36"/>
        </w:rPr>
        <w:t xml:space="preserve">. </w:t>
      </w:r>
      <w:r w:rsidR="00DF0C1A">
        <w:rPr>
          <w:rFonts w:cstheme="minorHAnsi"/>
          <w:b/>
          <w:bCs/>
          <w:color w:val="000000" w:themeColor="text1"/>
          <w:sz w:val="36"/>
          <w:szCs w:val="36"/>
        </w:rPr>
        <w:t xml:space="preserve">And </w:t>
      </w:r>
      <w:r w:rsidR="00DF0C1A" w:rsidRPr="00E53CB0">
        <w:rPr>
          <w:rFonts w:cstheme="minorHAnsi"/>
          <w:b/>
          <w:bCs/>
          <w:color w:val="000000" w:themeColor="text1"/>
          <w:sz w:val="36"/>
          <w:szCs w:val="36"/>
        </w:rPr>
        <w:t>the warming atmosphere increase</w:t>
      </w:r>
      <w:r w:rsidR="00DF0C1A">
        <w:rPr>
          <w:rFonts w:cstheme="minorHAnsi"/>
          <w:b/>
          <w:bCs/>
          <w:color w:val="000000" w:themeColor="text1"/>
          <w:sz w:val="36"/>
          <w:szCs w:val="36"/>
        </w:rPr>
        <w:t>s</w:t>
      </w:r>
      <w:r w:rsidR="00DF0C1A" w:rsidRPr="00E53CB0">
        <w:rPr>
          <w:rFonts w:cstheme="minorHAnsi"/>
          <w:b/>
          <w:bCs/>
          <w:color w:val="000000" w:themeColor="text1"/>
          <w:sz w:val="36"/>
          <w:szCs w:val="36"/>
        </w:rPr>
        <w:t xml:space="preserve"> soil enzyme activity</w:t>
      </w:r>
      <w:r w:rsidR="00080ED4">
        <w:rPr>
          <w:rFonts w:cstheme="minorHAnsi"/>
          <w:b/>
          <w:bCs/>
          <w:color w:val="000000" w:themeColor="text1"/>
          <w:sz w:val="36"/>
          <w:szCs w:val="36"/>
        </w:rPr>
        <w:t xml:space="preserve"> </w:t>
      </w:r>
      <w:r w:rsidR="00DF0C1A">
        <w:rPr>
          <w:rFonts w:cstheme="minorHAnsi"/>
          <w:b/>
          <w:bCs/>
          <w:color w:val="000000" w:themeColor="text1"/>
          <w:sz w:val="36"/>
          <w:szCs w:val="36"/>
        </w:rPr>
        <w:t xml:space="preserve">in humid </w:t>
      </w:r>
      <w:r w:rsidR="00080ED4">
        <w:rPr>
          <w:rFonts w:cstheme="minorHAnsi"/>
          <w:b/>
          <w:bCs/>
          <w:color w:val="000000" w:themeColor="text1"/>
          <w:sz w:val="36"/>
          <w:szCs w:val="36"/>
        </w:rPr>
        <w:t xml:space="preserve">tropical </w:t>
      </w:r>
      <w:r w:rsidR="00DF0C1A">
        <w:rPr>
          <w:rFonts w:cstheme="minorHAnsi"/>
          <w:b/>
          <w:bCs/>
          <w:color w:val="000000" w:themeColor="text1"/>
          <w:sz w:val="36"/>
          <w:szCs w:val="36"/>
        </w:rPr>
        <w:t>forests, which again causes an uptick in the amount of nitrous oxide released</w:t>
      </w:r>
      <w:r w:rsidR="00DF0C1A" w:rsidRPr="00E53CB0">
        <w:rPr>
          <w:rFonts w:cstheme="minorHAnsi"/>
          <w:b/>
          <w:bCs/>
          <w:color w:val="000000" w:themeColor="text1"/>
          <w:sz w:val="36"/>
          <w:szCs w:val="36"/>
        </w:rPr>
        <w:t xml:space="preserve">. </w:t>
      </w:r>
      <w:r w:rsidR="00417065" w:rsidRPr="00E53CB0">
        <w:rPr>
          <w:rFonts w:cstheme="minorHAnsi"/>
          <w:b/>
          <w:bCs/>
          <w:color w:val="000000" w:themeColor="text1"/>
          <w:sz w:val="36"/>
          <w:szCs w:val="36"/>
        </w:rPr>
        <w:t xml:space="preserve">As </w:t>
      </w:r>
      <w:r w:rsidR="00BD040F" w:rsidRPr="00E53CB0">
        <w:rPr>
          <w:rFonts w:cstheme="minorHAnsi"/>
          <w:b/>
          <w:bCs/>
          <w:color w:val="000000" w:themeColor="text1"/>
          <w:sz w:val="36"/>
          <w:szCs w:val="36"/>
        </w:rPr>
        <w:t xml:space="preserve">we </w:t>
      </w:r>
      <w:r w:rsidR="00417065" w:rsidRPr="00E53CB0">
        <w:rPr>
          <w:rFonts w:cstheme="minorHAnsi"/>
          <w:b/>
          <w:bCs/>
          <w:color w:val="000000" w:themeColor="text1"/>
          <w:sz w:val="36"/>
          <w:szCs w:val="36"/>
        </w:rPr>
        <w:t xml:space="preserve">humans have burned more and more forest land to clear space for agriculture and mining, that burning biomass has released </w:t>
      </w:r>
      <w:proofErr w:type="gramStart"/>
      <w:r w:rsidR="00DF0C1A">
        <w:rPr>
          <w:rFonts w:cstheme="minorHAnsi"/>
          <w:b/>
          <w:bCs/>
          <w:color w:val="000000" w:themeColor="text1"/>
          <w:sz w:val="36"/>
          <w:szCs w:val="36"/>
        </w:rPr>
        <w:t xml:space="preserve">very </w:t>
      </w:r>
      <w:r w:rsidR="00417065" w:rsidRPr="00E53CB0">
        <w:rPr>
          <w:rFonts w:cstheme="minorHAnsi"/>
          <w:b/>
          <w:bCs/>
          <w:color w:val="000000" w:themeColor="text1"/>
          <w:sz w:val="36"/>
          <w:szCs w:val="36"/>
        </w:rPr>
        <w:t>large</w:t>
      </w:r>
      <w:proofErr w:type="gramEnd"/>
      <w:r w:rsidR="00417065" w:rsidRPr="00E53CB0">
        <w:rPr>
          <w:rFonts w:cstheme="minorHAnsi"/>
          <w:b/>
          <w:bCs/>
          <w:color w:val="000000" w:themeColor="text1"/>
          <w:sz w:val="36"/>
          <w:szCs w:val="36"/>
        </w:rPr>
        <w:t xml:space="preserve"> quantities of nitrous oxide. </w:t>
      </w:r>
      <w:r w:rsidR="00E53CB0" w:rsidRPr="00E53CB0">
        <w:rPr>
          <w:rFonts w:cstheme="minorHAnsi"/>
          <w:b/>
          <w:bCs/>
          <w:color w:val="000000" w:themeColor="text1"/>
          <w:sz w:val="36"/>
          <w:szCs w:val="36"/>
        </w:rPr>
        <w:t xml:space="preserve"> R</w:t>
      </w:r>
      <w:r w:rsidR="009D2617" w:rsidRPr="00E53CB0">
        <w:rPr>
          <w:rFonts w:cstheme="minorHAnsi"/>
          <w:b/>
          <w:bCs/>
          <w:color w:val="000000" w:themeColor="text1"/>
          <w:sz w:val="36"/>
          <w:szCs w:val="36"/>
        </w:rPr>
        <w:t xml:space="preserve">eservoir construction in the Amazon </w:t>
      </w:r>
      <w:r w:rsidR="00E53CB0" w:rsidRPr="00E53CB0">
        <w:rPr>
          <w:rFonts w:cstheme="minorHAnsi"/>
          <w:b/>
          <w:bCs/>
          <w:color w:val="000000" w:themeColor="text1"/>
          <w:sz w:val="36"/>
          <w:szCs w:val="36"/>
        </w:rPr>
        <w:t>may also</w:t>
      </w:r>
      <w:r w:rsidR="009D2617" w:rsidRPr="00E53CB0">
        <w:rPr>
          <w:rFonts w:cstheme="minorHAnsi"/>
          <w:b/>
          <w:bCs/>
          <w:color w:val="000000" w:themeColor="text1"/>
          <w:sz w:val="36"/>
          <w:szCs w:val="36"/>
        </w:rPr>
        <w:t xml:space="preserve"> </w:t>
      </w:r>
      <w:r w:rsidR="00BD040F" w:rsidRPr="00E53CB0">
        <w:rPr>
          <w:rFonts w:cstheme="minorHAnsi"/>
          <w:b/>
          <w:bCs/>
          <w:color w:val="000000" w:themeColor="text1"/>
          <w:sz w:val="36"/>
          <w:szCs w:val="36"/>
        </w:rPr>
        <w:t xml:space="preserve">be </w:t>
      </w:r>
      <w:r w:rsidR="009D2617" w:rsidRPr="00E53CB0">
        <w:rPr>
          <w:rFonts w:cstheme="minorHAnsi"/>
          <w:b/>
          <w:bCs/>
          <w:color w:val="000000" w:themeColor="text1"/>
          <w:sz w:val="36"/>
          <w:szCs w:val="36"/>
        </w:rPr>
        <w:t>increas</w:t>
      </w:r>
      <w:r w:rsidR="00BD040F" w:rsidRPr="00E53CB0">
        <w:rPr>
          <w:rFonts w:cstheme="minorHAnsi"/>
          <w:b/>
          <w:bCs/>
          <w:color w:val="000000" w:themeColor="text1"/>
          <w:sz w:val="36"/>
          <w:szCs w:val="36"/>
        </w:rPr>
        <w:t>ing</w:t>
      </w:r>
      <w:r w:rsidR="009D2617" w:rsidRPr="00E53CB0">
        <w:rPr>
          <w:rFonts w:cstheme="minorHAnsi"/>
          <w:b/>
          <w:bCs/>
          <w:color w:val="000000" w:themeColor="text1"/>
          <w:sz w:val="36"/>
          <w:szCs w:val="36"/>
        </w:rPr>
        <w:t xml:space="preserve"> </w:t>
      </w:r>
      <w:r w:rsidR="00BD040F" w:rsidRPr="00E53CB0">
        <w:rPr>
          <w:rFonts w:cstheme="minorHAnsi"/>
          <w:b/>
          <w:bCs/>
          <w:color w:val="000000" w:themeColor="text1"/>
          <w:sz w:val="36"/>
          <w:szCs w:val="36"/>
        </w:rPr>
        <w:t>nitrous oxide emissions by as much as eighty percent</w:t>
      </w:r>
      <w:r w:rsidR="00E53CB0" w:rsidRPr="00E53CB0">
        <w:rPr>
          <w:rFonts w:cstheme="minorHAnsi"/>
          <w:b/>
          <w:bCs/>
          <w:color w:val="000000" w:themeColor="text1"/>
          <w:sz w:val="36"/>
          <w:szCs w:val="36"/>
        </w:rPr>
        <w:t xml:space="preserve"> according to one research paper. </w:t>
      </w:r>
      <w:r w:rsidR="007A0596" w:rsidRPr="00E53CB0">
        <w:rPr>
          <w:rFonts w:ascii="Calibri" w:hAnsi="Calibri" w:cs="Calibri"/>
          <w:b/>
          <w:bCs/>
          <w:color w:val="000000" w:themeColor="text1"/>
          <w:sz w:val="36"/>
          <w:szCs w:val="36"/>
        </w:rPr>
        <w:t xml:space="preserve">The limited research </w:t>
      </w:r>
      <w:proofErr w:type="gramStart"/>
      <w:r w:rsidR="007A0596" w:rsidRPr="00E53CB0">
        <w:rPr>
          <w:rFonts w:ascii="Calibri" w:hAnsi="Calibri" w:cs="Calibri"/>
          <w:b/>
          <w:bCs/>
          <w:color w:val="000000" w:themeColor="text1"/>
          <w:sz w:val="36"/>
          <w:szCs w:val="36"/>
        </w:rPr>
        <w:t>that’s</w:t>
      </w:r>
      <w:proofErr w:type="gramEnd"/>
      <w:r w:rsidR="007A0596" w:rsidRPr="00E53CB0">
        <w:rPr>
          <w:rFonts w:ascii="Calibri" w:hAnsi="Calibri" w:cs="Calibri"/>
          <w:b/>
          <w:bCs/>
          <w:color w:val="000000" w:themeColor="text1"/>
          <w:sz w:val="36"/>
          <w:szCs w:val="36"/>
        </w:rPr>
        <w:t xml:space="preserve"> been carried so far indicates that the Amazon basin </w:t>
      </w:r>
      <w:r w:rsidR="00DF0C1A">
        <w:rPr>
          <w:rFonts w:ascii="Calibri" w:hAnsi="Calibri" w:cs="Calibri"/>
          <w:b/>
          <w:bCs/>
          <w:color w:val="000000" w:themeColor="text1"/>
          <w:sz w:val="36"/>
          <w:szCs w:val="36"/>
        </w:rPr>
        <w:t xml:space="preserve">now </w:t>
      </w:r>
      <w:r w:rsidR="007A0596" w:rsidRPr="00E53CB0">
        <w:rPr>
          <w:rFonts w:ascii="Calibri" w:hAnsi="Calibri" w:cs="Calibri"/>
          <w:b/>
          <w:bCs/>
          <w:color w:val="000000" w:themeColor="text1"/>
          <w:sz w:val="36"/>
          <w:szCs w:val="36"/>
        </w:rPr>
        <w:t xml:space="preserve">emits about one point nine million tonnes of </w:t>
      </w:r>
      <w:r w:rsidR="00C40B23">
        <w:rPr>
          <w:rFonts w:ascii="Calibri" w:hAnsi="Calibri" w:cs="Calibri"/>
          <w:b/>
          <w:bCs/>
          <w:color w:val="000000" w:themeColor="text1"/>
          <w:sz w:val="36"/>
          <w:szCs w:val="36"/>
        </w:rPr>
        <w:t>this greenhouse gas</w:t>
      </w:r>
      <w:r w:rsidR="007A0596" w:rsidRPr="00E53CB0">
        <w:rPr>
          <w:rFonts w:ascii="Calibri" w:hAnsi="Calibri" w:cs="Calibri"/>
          <w:b/>
          <w:bCs/>
          <w:color w:val="000000" w:themeColor="text1"/>
          <w:sz w:val="36"/>
          <w:szCs w:val="36"/>
        </w:rPr>
        <w:t xml:space="preserve"> each year. </w:t>
      </w:r>
      <w:r w:rsidR="00DF0C1A">
        <w:rPr>
          <w:rFonts w:ascii="Calibri" w:hAnsi="Calibri" w:cs="Calibri"/>
          <w:b/>
          <w:bCs/>
          <w:color w:val="000000" w:themeColor="text1"/>
          <w:sz w:val="36"/>
          <w:szCs w:val="36"/>
        </w:rPr>
        <w:t xml:space="preserve">And because of its potency, </w:t>
      </w:r>
      <w:proofErr w:type="gramStart"/>
      <w:r w:rsidR="00DF0C1A">
        <w:rPr>
          <w:rFonts w:ascii="Calibri" w:hAnsi="Calibri" w:cs="Calibri"/>
          <w:b/>
          <w:bCs/>
          <w:color w:val="000000" w:themeColor="text1"/>
          <w:sz w:val="36"/>
          <w:szCs w:val="36"/>
        </w:rPr>
        <w:t>t</w:t>
      </w:r>
      <w:r w:rsidR="007A0596" w:rsidRPr="00E53CB0">
        <w:rPr>
          <w:rFonts w:ascii="Calibri" w:hAnsi="Calibri" w:cs="Calibri"/>
          <w:b/>
          <w:bCs/>
          <w:color w:val="000000" w:themeColor="text1"/>
          <w:sz w:val="36"/>
          <w:szCs w:val="36"/>
        </w:rPr>
        <w:t>hat’s</w:t>
      </w:r>
      <w:proofErr w:type="gramEnd"/>
      <w:r w:rsidR="007A0596" w:rsidRPr="00E53CB0">
        <w:rPr>
          <w:rFonts w:ascii="Calibri" w:hAnsi="Calibri" w:cs="Calibri"/>
          <w:b/>
          <w:bCs/>
          <w:color w:val="000000" w:themeColor="text1"/>
          <w:sz w:val="36"/>
          <w:szCs w:val="36"/>
        </w:rPr>
        <w:t xml:space="preserve"> equivalent to nearly half a billion tonnes of carbon dioxide. </w:t>
      </w:r>
    </w:p>
    <w:p w14:paraId="7997EC9D" w14:textId="77777777" w:rsidR="00934B1D" w:rsidRDefault="00934B1D" w:rsidP="001245CD">
      <w:pPr>
        <w:autoSpaceDE w:val="0"/>
        <w:autoSpaceDN w:val="0"/>
        <w:adjustRightInd w:val="0"/>
        <w:spacing w:after="0" w:line="240" w:lineRule="auto"/>
        <w:rPr>
          <w:rFonts w:cstheme="minorHAnsi"/>
          <w:b/>
          <w:bCs/>
          <w:color w:val="000000" w:themeColor="text1"/>
          <w:sz w:val="36"/>
          <w:szCs w:val="36"/>
        </w:rPr>
      </w:pPr>
    </w:p>
    <w:p w14:paraId="13F773DD" w14:textId="30D005C9" w:rsidR="00833755" w:rsidRDefault="0029153C" w:rsidP="001245CD">
      <w:pPr>
        <w:autoSpaceDE w:val="0"/>
        <w:autoSpaceDN w:val="0"/>
        <w:adjustRightInd w:val="0"/>
        <w:spacing w:after="0" w:line="240" w:lineRule="auto"/>
        <w:rPr>
          <w:rFonts w:cstheme="minorHAnsi"/>
          <w:b/>
          <w:bCs/>
          <w:color w:val="000000" w:themeColor="text1"/>
          <w:sz w:val="36"/>
          <w:szCs w:val="36"/>
        </w:rPr>
      </w:pPr>
      <w:r w:rsidRPr="00A15044">
        <w:rPr>
          <w:rFonts w:cstheme="minorHAnsi"/>
          <w:b/>
          <w:bCs/>
          <w:color w:val="000000" w:themeColor="text1"/>
          <w:sz w:val="36"/>
          <w:szCs w:val="36"/>
        </w:rPr>
        <w:t xml:space="preserve">Methane </w:t>
      </w:r>
      <w:proofErr w:type="gramStart"/>
      <w:r w:rsidRPr="00A15044">
        <w:rPr>
          <w:rFonts w:cstheme="minorHAnsi"/>
          <w:b/>
          <w:bCs/>
          <w:color w:val="000000" w:themeColor="text1"/>
          <w:sz w:val="36"/>
          <w:szCs w:val="36"/>
        </w:rPr>
        <w:t>doesn’t</w:t>
      </w:r>
      <w:proofErr w:type="gramEnd"/>
      <w:r w:rsidRPr="00A15044">
        <w:rPr>
          <w:rFonts w:cstheme="minorHAnsi"/>
          <w:b/>
          <w:bCs/>
          <w:color w:val="000000" w:themeColor="text1"/>
          <w:sz w:val="36"/>
          <w:szCs w:val="36"/>
        </w:rPr>
        <w:t xml:space="preserve"> last as long in the atmosphere as carbon dioxide. </w:t>
      </w:r>
      <w:proofErr w:type="gramStart"/>
      <w:r w:rsidRPr="00A15044">
        <w:rPr>
          <w:rFonts w:cstheme="minorHAnsi"/>
          <w:b/>
          <w:bCs/>
          <w:color w:val="000000" w:themeColor="text1"/>
          <w:sz w:val="36"/>
          <w:szCs w:val="36"/>
        </w:rPr>
        <w:t>It’s</w:t>
      </w:r>
      <w:proofErr w:type="gramEnd"/>
      <w:r w:rsidRPr="00A15044">
        <w:rPr>
          <w:rFonts w:cstheme="minorHAnsi"/>
          <w:b/>
          <w:bCs/>
          <w:color w:val="000000" w:themeColor="text1"/>
          <w:sz w:val="36"/>
          <w:szCs w:val="36"/>
        </w:rPr>
        <w:t xml:space="preserve"> relatively quickly broken down by what are known as hydroxyl radicals. But while its up there, </w:t>
      </w:r>
      <w:proofErr w:type="gramStart"/>
      <w:r w:rsidRPr="00A15044">
        <w:rPr>
          <w:rFonts w:cstheme="minorHAnsi"/>
          <w:b/>
          <w:bCs/>
          <w:color w:val="000000" w:themeColor="text1"/>
          <w:sz w:val="36"/>
          <w:szCs w:val="36"/>
        </w:rPr>
        <w:t>it’s</w:t>
      </w:r>
      <w:proofErr w:type="gramEnd"/>
      <w:r w:rsidRPr="00A15044">
        <w:rPr>
          <w:rFonts w:cstheme="minorHAnsi"/>
          <w:b/>
          <w:bCs/>
          <w:color w:val="000000" w:themeColor="text1"/>
          <w:sz w:val="36"/>
          <w:szCs w:val="36"/>
        </w:rPr>
        <w:t xml:space="preserve"> a far more potent greenhouse gas. More than eighty times </w:t>
      </w:r>
      <w:r w:rsidR="000A52FE">
        <w:rPr>
          <w:rFonts w:cstheme="minorHAnsi"/>
          <w:b/>
          <w:bCs/>
          <w:color w:val="000000" w:themeColor="text1"/>
          <w:sz w:val="36"/>
          <w:szCs w:val="36"/>
        </w:rPr>
        <w:t>more impactful</w:t>
      </w:r>
      <w:r w:rsidRPr="00A15044">
        <w:rPr>
          <w:rFonts w:cstheme="minorHAnsi"/>
          <w:b/>
          <w:bCs/>
          <w:color w:val="000000" w:themeColor="text1"/>
          <w:sz w:val="36"/>
          <w:szCs w:val="36"/>
        </w:rPr>
        <w:t xml:space="preserve"> over a twenty-year period and about twenty-eight times more over the course of a century. </w:t>
      </w:r>
      <w:r w:rsidR="00E53CB0" w:rsidRPr="00A15044">
        <w:rPr>
          <w:rFonts w:cstheme="minorHAnsi"/>
          <w:b/>
          <w:bCs/>
          <w:color w:val="000000" w:themeColor="text1"/>
          <w:sz w:val="36"/>
          <w:szCs w:val="36"/>
        </w:rPr>
        <w:t xml:space="preserve">Soils and sediments can both produce </w:t>
      </w:r>
      <w:r w:rsidR="000A52FE">
        <w:rPr>
          <w:rFonts w:cstheme="minorHAnsi"/>
          <w:b/>
          <w:bCs/>
          <w:color w:val="000000" w:themeColor="text1"/>
          <w:sz w:val="36"/>
          <w:szCs w:val="36"/>
        </w:rPr>
        <w:t>AND</w:t>
      </w:r>
      <w:r w:rsidR="00E53CB0" w:rsidRPr="00A15044">
        <w:rPr>
          <w:rFonts w:cstheme="minorHAnsi"/>
          <w:b/>
          <w:bCs/>
          <w:color w:val="000000" w:themeColor="text1"/>
          <w:sz w:val="36"/>
          <w:szCs w:val="36"/>
        </w:rPr>
        <w:t xml:space="preserve"> consume methane. Well drained upland soils in the Amazon currently </w:t>
      </w:r>
      <w:r w:rsidR="00A15044">
        <w:rPr>
          <w:rFonts w:cstheme="minorHAnsi"/>
          <w:b/>
          <w:bCs/>
          <w:color w:val="000000" w:themeColor="text1"/>
          <w:sz w:val="36"/>
          <w:szCs w:val="36"/>
        </w:rPr>
        <w:t>take in</w:t>
      </w:r>
      <w:r w:rsidR="00E53CB0" w:rsidRPr="00A15044">
        <w:rPr>
          <w:rFonts w:cstheme="minorHAnsi"/>
          <w:b/>
          <w:bCs/>
          <w:color w:val="000000" w:themeColor="text1"/>
          <w:sz w:val="36"/>
          <w:szCs w:val="36"/>
        </w:rPr>
        <w:t xml:space="preserve"> between one a</w:t>
      </w:r>
      <w:r w:rsidRPr="00A15044">
        <w:rPr>
          <w:rFonts w:cstheme="minorHAnsi"/>
          <w:b/>
          <w:bCs/>
          <w:color w:val="000000" w:themeColor="text1"/>
          <w:sz w:val="36"/>
          <w:szCs w:val="36"/>
        </w:rPr>
        <w:t>nd</w:t>
      </w:r>
      <w:r w:rsidR="00E53CB0" w:rsidRPr="00A15044">
        <w:rPr>
          <w:rFonts w:cstheme="minorHAnsi"/>
          <w:b/>
          <w:bCs/>
          <w:color w:val="000000" w:themeColor="text1"/>
          <w:sz w:val="36"/>
          <w:szCs w:val="36"/>
        </w:rPr>
        <w:t xml:space="preserve"> three million tonnes each year. </w:t>
      </w:r>
      <w:r w:rsidRPr="00A15044">
        <w:rPr>
          <w:rFonts w:cstheme="minorHAnsi"/>
          <w:b/>
          <w:bCs/>
          <w:color w:val="000000" w:themeColor="text1"/>
          <w:sz w:val="36"/>
          <w:szCs w:val="36"/>
        </w:rPr>
        <w:t xml:space="preserve">But waterlogged soils, </w:t>
      </w:r>
      <w:proofErr w:type="gramStart"/>
      <w:r w:rsidRPr="00A15044">
        <w:rPr>
          <w:rFonts w:cstheme="minorHAnsi"/>
          <w:b/>
          <w:bCs/>
          <w:color w:val="000000" w:themeColor="text1"/>
          <w:sz w:val="36"/>
          <w:szCs w:val="36"/>
        </w:rPr>
        <w:t>sediments</w:t>
      </w:r>
      <w:proofErr w:type="gramEnd"/>
      <w:r w:rsidRPr="00A15044">
        <w:rPr>
          <w:rFonts w:cstheme="minorHAnsi"/>
          <w:b/>
          <w:bCs/>
          <w:color w:val="000000" w:themeColor="text1"/>
          <w:sz w:val="36"/>
          <w:szCs w:val="36"/>
        </w:rPr>
        <w:t xml:space="preserve"> and vegetation </w:t>
      </w:r>
      <w:r w:rsidR="00A15044" w:rsidRPr="00A15044">
        <w:rPr>
          <w:rFonts w:cstheme="minorHAnsi"/>
          <w:b/>
          <w:bCs/>
          <w:color w:val="000000" w:themeColor="text1"/>
          <w:sz w:val="36"/>
          <w:szCs w:val="36"/>
        </w:rPr>
        <w:t xml:space="preserve">release significant amounts of methane. </w:t>
      </w:r>
      <w:proofErr w:type="gramStart"/>
      <w:r w:rsidR="000A52FE">
        <w:rPr>
          <w:rFonts w:cstheme="minorHAnsi"/>
          <w:b/>
          <w:bCs/>
          <w:color w:val="000000" w:themeColor="text1"/>
          <w:sz w:val="36"/>
          <w:szCs w:val="36"/>
        </w:rPr>
        <w:t>It’s</w:t>
      </w:r>
      <w:proofErr w:type="gramEnd"/>
      <w:r w:rsidR="000A52FE">
        <w:rPr>
          <w:rFonts w:cstheme="minorHAnsi"/>
          <w:b/>
          <w:bCs/>
          <w:color w:val="000000" w:themeColor="text1"/>
          <w:sz w:val="36"/>
          <w:szCs w:val="36"/>
        </w:rPr>
        <w:t xml:space="preserve"> also a </w:t>
      </w:r>
      <w:r w:rsidR="000A52FE">
        <w:rPr>
          <w:rFonts w:cstheme="minorHAnsi"/>
          <w:b/>
          <w:bCs/>
          <w:color w:val="000000" w:themeColor="text1"/>
          <w:sz w:val="36"/>
          <w:szCs w:val="36"/>
        </w:rPr>
        <w:lastRenderedPageBreak/>
        <w:t xml:space="preserve">product of activity by </w:t>
      </w:r>
      <w:r w:rsidR="00080ED4">
        <w:rPr>
          <w:rFonts w:cstheme="minorHAnsi"/>
          <w:b/>
          <w:bCs/>
          <w:color w:val="000000" w:themeColor="text1"/>
          <w:sz w:val="36"/>
          <w:szCs w:val="36"/>
        </w:rPr>
        <w:t xml:space="preserve">indigenous </w:t>
      </w:r>
      <w:r w:rsidR="00A15044">
        <w:rPr>
          <w:rFonts w:cstheme="minorHAnsi"/>
          <w:b/>
          <w:bCs/>
          <w:color w:val="000000" w:themeColor="text1"/>
          <w:sz w:val="36"/>
          <w:szCs w:val="36"/>
        </w:rPr>
        <w:t xml:space="preserve">plants </w:t>
      </w:r>
      <w:r w:rsidR="000A52FE">
        <w:rPr>
          <w:rFonts w:cstheme="minorHAnsi"/>
          <w:b/>
          <w:bCs/>
          <w:color w:val="000000" w:themeColor="text1"/>
          <w:sz w:val="36"/>
          <w:szCs w:val="36"/>
        </w:rPr>
        <w:t xml:space="preserve">called tank bromeliads </w:t>
      </w:r>
      <w:r w:rsidR="00A15044">
        <w:rPr>
          <w:rFonts w:cstheme="minorHAnsi"/>
          <w:b/>
          <w:bCs/>
          <w:color w:val="000000" w:themeColor="text1"/>
          <w:sz w:val="36"/>
          <w:szCs w:val="36"/>
        </w:rPr>
        <w:t xml:space="preserve">and </w:t>
      </w:r>
      <w:r w:rsidR="000A52FE">
        <w:rPr>
          <w:rFonts w:cstheme="minorHAnsi"/>
          <w:b/>
          <w:bCs/>
          <w:color w:val="000000" w:themeColor="text1"/>
          <w:sz w:val="36"/>
          <w:szCs w:val="36"/>
        </w:rPr>
        <w:t xml:space="preserve">by </w:t>
      </w:r>
      <w:r w:rsidR="00A15044">
        <w:rPr>
          <w:rFonts w:cstheme="minorHAnsi"/>
          <w:b/>
          <w:bCs/>
          <w:color w:val="000000" w:themeColor="text1"/>
          <w:sz w:val="36"/>
          <w:szCs w:val="36"/>
        </w:rPr>
        <w:t>native animal</w:t>
      </w:r>
      <w:r w:rsidR="00D43ACE">
        <w:rPr>
          <w:rFonts w:cstheme="minorHAnsi"/>
          <w:b/>
          <w:bCs/>
          <w:color w:val="000000" w:themeColor="text1"/>
          <w:sz w:val="36"/>
          <w:szCs w:val="36"/>
        </w:rPr>
        <w:t>s</w:t>
      </w:r>
      <w:r w:rsidR="00A15044">
        <w:rPr>
          <w:rFonts w:cstheme="minorHAnsi"/>
          <w:b/>
          <w:bCs/>
          <w:color w:val="000000" w:themeColor="text1"/>
          <w:sz w:val="36"/>
          <w:szCs w:val="36"/>
        </w:rPr>
        <w:t xml:space="preserve"> </w:t>
      </w:r>
      <w:r w:rsidR="00D43ACE">
        <w:rPr>
          <w:rFonts w:cstheme="minorHAnsi"/>
          <w:b/>
          <w:bCs/>
          <w:color w:val="000000" w:themeColor="text1"/>
          <w:sz w:val="36"/>
          <w:szCs w:val="36"/>
        </w:rPr>
        <w:t>and insects</w:t>
      </w:r>
      <w:r w:rsidR="000A52FE">
        <w:rPr>
          <w:rFonts w:cstheme="minorHAnsi"/>
          <w:b/>
          <w:bCs/>
          <w:color w:val="000000" w:themeColor="text1"/>
          <w:sz w:val="36"/>
          <w:szCs w:val="36"/>
        </w:rPr>
        <w:t>.</w:t>
      </w:r>
      <w:r w:rsidR="00A15044">
        <w:rPr>
          <w:rFonts w:cstheme="minorHAnsi"/>
          <w:b/>
          <w:bCs/>
          <w:color w:val="000000" w:themeColor="text1"/>
          <w:sz w:val="36"/>
          <w:szCs w:val="36"/>
        </w:rPr>
        <w:t xml:space="preserve"> </w:t>
      </w:r>
      <w:r w:rsidR="000A52FE">
        <w:rPr>
          <w:rFonts w:cstheme="minorHAnsi"/>
          <w:b/>
          <w:bCs/>
          <w:color w:val="000000" w:themeColor="text1"/>
          <w:sz w:val="36"/>
          <w:szCs w:val="36"/>
        </w:rPr>
        <w:t>T</w:t>
      </w:r>
      <w:r w:rsidR="003A6F6A">
        <w:rPr>
          <w:rFonts w:cstheme="minorHAnsi"/>
          <w:b/>
          <w:bCs/>
          <w:color w:val="000000" w:themeColor="text1"/>
          <w:sz w:val="36"/>
          <w:szCs w:val="36"/>
        </w:rPr>
        <w:t xml:space="preserve">he rapidly increasing quantity of </w:t>
      </w:r>
      <w:r w:rsidR="00A15044">
        <w:rPr>
          <w:rFonts w:cstheme="minorHAnsi"/>
          <w:b/>
          <w:bCs/>
          <w:color w:val="000000" w:themeColor="text1"/>
          <w:sz w:val="36"/>
          <w:szCs w:val="36"/>
        </w:rPr>
        <w:t>livestock</w:t>
      </w:r>
      <w:r w:rsidR="000A52FE">
        <w:rPr>
          <w:rFonts w:cstheme="minorHAnsi"/>
          <w:b/>
          <w:bCs/>
          <w:color w:val="000000" w:themeColor="text1"/>
          <w:sz w:val="36"/>
          <w:szCs w:val="36"/>
        </w:rPr>
        <w:t xml:space="preserve"> </w:t>
      </w:r>
      <w:r w:rsidR="003A6F6A">
        <w:rPr>
          <w:rFonts w:cstheme="minorHAnsi"/>
          <w:b/>
          <w:bCs/>
          <w:color w:val="000000" w:themeColor="text1"/>
          <w:sz w:val="36"/>
          <w:szCs w:val="36"/>
        </w:rPr>
        <w:t>now being reared on vast tracts of deforested Amazon land</w:t>
      </w:r>
      <w:r w:rsidR="000A52FE">
        <w:rPr>
          <w:rFonts w:cstheme="minorHAnsi"/>
          <w:b/>
          <w:bCs/>
          <w:color w:val="000000" w:themeColor="text1"/>
          <w:sz w:val="36"/>
          <w:szCs w:val="36"/>
        </w:rPr>
        <w:t xml:space="preserve"> is massively adding to that methane output</w:t>
      </w:r>
      <w:r w:rsidR="003A6F6A">
        <w:rPr>
          <w:rFonts w:cstheme="minorHAnsi"/>
          <w:b/>
          <w:bCs/>
          <w:color w:val="000000" w:themeColor="text1"/>
          <w:sz w:val="36"/>
          <w:szCs w:val="36"/>
        </w:rPr>
        <w:t>.</w:t>
      </w:r>
      <w:r w:rsidR="00A15044">
        <w:rPr>
          <w:rFonts w:cstheme="minorHAnsi"/>
          <w:b/>
          <w:bCs/>
          <w:color w:val="000000" w:themeColor="text1"/>
          <w:sz w:val="36"/>
          <w:szCs w:val="36"/>
        </w:rPr>
        <w:t xml:space="preserve"> </w:t>
      </w:r>
      <w:r w:rsidR="00632C5A">
        <w:rPr>
          <w:rFonts w:cstheme="minorHAnsi"/>
          <w:b/>
          <w:bCs/>
          <w:color w:val="000000" w:themeColor="text1"/>
          <w:sz w:val="36"/>
          <w:szCs w:val="36"/>
        </w:rPr>
        <w:t xml:space="preserve"> </w:t>
      </w:r>
    </w:p>
    <w:p w14:paraId="1724A7AD" w14:textId="71DC96D1" w:rsidR="00833755" w:rsidRPr="006D3D86" w:rsidRDefault="00632C5A" w:rsidP="00833755">
      <w:pPr>
        <w:autoSpaceDE w:val="0"/>
        <w:autoSpaceDN w:val="0"/>
        <w:adjustRightInd w:val="0"/>
        <w:spacing w:after="0" w:line="240" w:lineRule="auto"/>
        <w:rPr>
          <w:rFonts w:ascii="Calibri" w:hAnsi="Calibri" w:cs="Calibri"/>
          <w:b/>
          <w:bCs/>
          <w:sz w:val="36"/>
          <w:szCs w:val="36"/>
        </w:rPr>
      </w:pPr>
      <w:r>
        <w:rPr>
          <w:rFonts w:cstheme="minorHAnsi"/>
          <w:b/>
          <w:bCs/>
          <w:color w:val="000000" w:themeColor="text1"/>
          <w:sz w:val="36"/>
          <w:szCs w:val="36"/>
        </w:rPr>
        <w:t>Even more land is being cleared for agriculture like soybean production for animal feed and of course for the logging industry. Both those activit</w:t>
      </w:r>
      <w:r w:rsidR="00F416D1">
        <w:rPr>
          <w:rFonts w:cstheme="minorHAnsi"/>
          <w:b/>
          <w:bCs/>
          <w:color w:val="000000" w:themeColor="text1"/>
          <w:sz w:val="36"/>
          <w:szCs w:val="36"/>
        </w:rPr>
        <w:t>i</w:t>
      </w:r>
      <w:r>
        <w:rPr>
          <w:rFonts w:cstheme="minorHAnsi"/>
          <w:b/>
          <w:bCs/>
          <w:color w:val="000000" w:themeColor="text1"/>
          <w:sz w:val="36"/>
          <w:szCs w:val="36"/>
        </w:rPr>
        <w:t>es tend to compact the soil</w:t>
      </w:r>
      <w:r w:rsidR="00F416D1">
        <w:rPr>
          <w:rFonts w:cstheme="minorHAnsi"/>
          <w:b/>
          <w:bCs/>
          <w:color w:val="000000" w:themeColor="text1"/>
          <w:sz w:val="36"/>
          <w:szCs w:val="36"/>
        </w:rPr>
        <w:t xml:space="preserve">, which decreases its ability to store methane. </w:t>
      </w:r>
      <w:r w:rsidR="00D43ACE" w:rsidRPr="006D3D86">
        <w:rPr>
          <w:rFonts w:ascii="Calibri" w:hAnsi="Calibri" w:cs="Calibri"/>
          <w:b/>
          <w:bCs/>
          <w:sz w:val="36"/>
          <w:szCs w:val="36"/>
        </w:rPr>
        <w:t xml:space="preserve">Cattle ranching and soybean </w:t>
      </w:r>
      <w:r w:rsidR="006D3D86" w:rsidRPr="006D3D86">
        <w:rPr>
          <w:rFonts w:ascii="Calibri" w:hAnsi="Calibri" w:cs="Calibri"/>
          <w:b/>
          <w:bCs/>
          <w:sz w:val="36"/>
          <w:szCs w:val="36"/>
        </w:rPr>
        <w:t>planting</w:t>
      </w:r>
      <w:r w:rsidR="00833755" w:rsidRPr="006D3D86">
        <w:rPr>
          <w:rFonts w:ascii="Calibri" w:hAnsi="Calibri" w:cs="Calibri"/>
          <w:b/>
          <w:bCs/>
          <w:sz w:val="36"/>
          <w:szCs w:val="36"/>
        </w:rPr>
        <w:t xml:space="preserve"> are </w:t>
      </w:r>
      <w:r w:rsidR="006D3D86" w:rsidRPr="006D3D86">
        <w:rPr>
          <w:rFonts w:ascii="Calibri" w:hAnsi="Calibri" w:cs="Calibri"/>
          <w:b/>
          <w:bCs/>
          <w:sz w:val="36"/>
          <w:szCs w:val="36"/>
        </w:rPr>
        <w:t>especially</w:t>
      </w:r>
      <w:r w:rsidR="00833755" w:rsidRPr="006D3D86">
        <w:rPr>
          <w:rFonts w:ascii="Calibri" w:hAnsi="Calibri" w:cs="Calibri"/>
          <w:b/>
          <w:bCs/>
          <w:sz w:val="36"/>
          <w:szCs w:val="36"/>
        </w:rPr>
        <w:t xml:space="preserve"> interconnected</w:t>
      </w:r>
      <w:r w:rsidR="006D3D86" w:rsidRPr="006D3D86">
        <w:rPr>
          <w:rFonts w:ascii="Calibri" w:hAnsi="Calibri" w:cs="Calibri"/>
          <w:b/>
          <w:bCs/>
          <w:sz w:val="36"/>
          <w:szCs w:val="36"/>
        </w:rPr>
        <w:t>, self-reinforcing industries</w:t>
      </w:r>
      <w:r w:rsidR="00833755" w:rsidRPr="006D3D86">
        <w:rPr>
          <w:rFonts w:ascii="Calibri" w:hAnsi="Calibri" w:cs="Calibri"/>
          <w:b/>
          <w:bCs/>
          <w:sz w:val="36"/>
          <w:szCs w:val="36"/>
        </w:rPr>
        <w:t xml:space="preserve">. Once the ranchers have secured and exploited a frontier of newly cleared pastureland, they sell that land to the soy producers for a nice tidy profit and then move on to </w:t>
      </w:r>
      <w:r w:rsidR="006D3D86">
        <w:rPr>
          <w:rFonts w:ascii="Calibri" w:hAnsi="Calibri" w:cs="Calibri"/>
          <w:b/>
          <w:bCs/>
          <w:sz w:val="36"/>
          <w:szCs w:val="36"/>
        </w:rPr>
        <w:t xml:space="preserve">slash and burn </w:t>
      </w:r>
      <w:r w:rsidR="00833755" w:rsidRPr="006D3D86">
        <w:rPr>
          <w:rFonts w:ascii="Calibri" w:hAnsi="Calibri" w:cs="Calibri"/>
          <w:b/>
          <w:bCs/>
          <w:sz w:val="36"/>
          <w:szCs w:val="36"/>
        </w:rPr>
        <w:t>another zone and establish a new frontier deeper into the basin, and so the demise of forestry land is</w:t>
      </w:r>
      <w:r w:rsidR="006D3D86">
        <w:rPr>
          <w:rFonts w:ascii="Calibri" w:hAnsi="Calibri" w:cs="Calibri"/>
          <w:b/>
          <w:bCs/>
          <w:sz w:val="36"/>
          <w:szCs w:val="36"/>
        </w:rPr>
        <w:t xml:space="preserve"> continued on and on through these </w:t>
      </w:r>
      <w:r w:rsidR="00833755" w:rsidRPr="006D3D86">
        <w:rPr>
          <w:rFonts w:ascii="Calibri" w:hAnsi="Calibri" w:cs="Calibri"/>
          <w:b/>
          <w:bCs/>
          <w:sz w:val="36"/>
          <w:szCs w:val="36"/>
        </w:rPr>
        <w:t>commercial arrangements.</w:t>
      </w:r>
    </w:p>
    <w:p w14:paraId="106DB175" w14:textId="03B61D5B" w:rsidR="00632C5A" w:rsidRDefault="001245CD" w:rsidP="001245CD">
      <w:pPr>
        <w:autoSpaceDE w:val="0"/>
        <w:autoSpaceDN w:val="0"/>
        <w:adjustRightInd w:val="0"/>
        <w:spacing w:after="0" w:line="240" w:lineRule="auto"/>
        <w:rPr>
          <w:rFonts w:cstheme="minorHAnsi"/>
          <w:b/>
          <w:bCs/>
          <w:color w:val="000000" w:themeColor="text1"/>
          <w:sz w:val="36"/>
          <w:szCs w:val="36"/>
        </w:rPr>
      </w:pPr>
      <w:r w:rsidRPr="003A6F6A">
        <w:rPr>
          <w:rFonts w:cstheme="minorHAnsi"/>
          <w:b/>
          <w:bCs/>
          <w:color w:val="000000" w:themeColor="text1"/>
          <w:sz w:val="36"/>
          <w:szCs w:val="36"/>
        </w:rPr>
        <w:t>A</w:t>
      </w:r>
      <w:r w:rsidR="003A6F6A" w:rsidRPr="003A6F6A">
        <w:rPr>
          <w:rFonts w:cstheme="minorHAnsi"/>
          <w:b/>
          <w:bCs/>
          <w:color w:val="000000" w:themeColor="text1"/>
          <w:sz w:val="36"/>
          <w:szCs w:val="36"/>
        </w:rPr>
        <w:t xml:space="preserve">nd as a macabre additional kicker, the </w:t>
      </w:r>
      <w:r w:rsidRPr="003A6F6A">
        <w:rPr>
          <w:rFonts w:cstheme="minorHAnsi"/>
          <w:b/>
          <w:bCs/>
          <w:color w:val="000000" w:themeColor="text1"/>
          <w:sz w:val="36"/>
          <w:szCs w:val="36"/>
        </w:rPr>
        <w:t>smo</w:t>
      </w:r>
      <w:r w:rsidR="003A6F6A" w:rsidRPr="003A6F6A">
        <w:rPr>
          <w:rFonts w:cstheme="minorHAnsi"/>
          <w:b/>
          <w:bCs/>
          <w:color w:val="000000" w:themeColor="text1"/>
          <w:sz w:val="36"/>
          <w:szCs w:val="36"/>
        </w:rPr>
        <w:t>u</w:t>
      </w:r>
      <w:r w:rsidRPr="003A6F6A">
        <w:rPr>
          <w:rFonts w:cstheme="minorHAnsi"/>
          <w:b/>
          <w:bCs/>
          <w:color w:val="000000" w:themeColor="text1"/>
          <w:sz w:val="36"/>
          <w:szCs w:val="36"/>
        </w:rPr>
        <w:t xml:space="preserve">ldering </w:t>
      </w:r>
      <w:r w:rsidR="003A6F6A" w:rsidRPr="003A6F6A">
        <w:rPr>
          <w:rFonts w:cstheme="minorHAnsi"/>
          <w:b/>
          <w:bCs/>
          <w:color w:val="000000" w:themeColor="text1"/>
          <w:sz w:val="36"/>
          <w:szCs w:val="36"/>
        </w:rPr>
        <w:t xml:space="preserve">fires from all that deforestation produce large quantities of carbon monoxide. And Carbon monoxide is </w:t>
      </w:r>
      <w:proofErr w:type="gramStart"/>
      <w:r w:rsidR="003A6F6A" w:rsidRPr="003A6F6A">
        <w:rPr>
          <w:rFonts w:cstheme="minorHAnsi"/>
          <w:b/>
          <w:bCs/>
          <w:color w:val="000000" w:themeColor="text1"/>
          <w:sz w:val="36"/>
          <w:szCs w:val="36"/>
        </w:rPr>
        <w:t>very good</w:t>
      </w:r>
      <w:proofErr w:type="gramEnd"/>
      <w:r w:rsidR="003A6F6A" w:rsidRPr="003A6F6A">
        <w:rPr>
          <w:rFonts w:cstheme="minorHAnsi"/>
          <w:b/>
          <w:bCs/>
          <w:color w:val="000000" w:themeColor="text1"/>
          <w:sz w:val="36"/>
          <w:szCs w:val="36"/>
        </w:rPr>
        <w:t xml:space="preserve"> at removing those </w:t>
      </w:r>
      <w:r w:rsidRPr="003A6F6A">
        <w:rPr>
          <w:rFonts w:cstheme="minorHAnsi"/>
          <w:b/>
          <w:bCs/>
          <w:color w:val="000000" w:themeColor="text1"/>
          <w:sz w:val="36"/>
          <w:szCs w:val="36"/>
        </w:rPr>
        <w:t xml:space="preserve">hydroxyl radicals </w:t>
      </w:r>
      <w:r w:rsidR="003A6F6A" w:rsidRPr="003A6F6A">
        <w:rPr>
          <w:rFonts w:cstheme="minorHAnsi"/>
          <w:b/>
          <w:bCs/>
          <w:color w:val="000000" w:themeColor="text1"/>
          <w:sz w:val="36"/>
          <w:szCs w:val="36"/>
        </w:rPr>
        <w:t xml:space="preserve">that break down methane in the atmosphere. The result of that is that </w:t>
      </w:r>
      <w:r w:rsidRPr="003A6F6A">
        <w:rPr>
          <w:rFonts w:cstheme="minorHAnsi"/>
          <w:b/>
          <w:bCs/>
          <w:color w:val="000000" w:themeColor="text1"/>
          <w:sz w:val="36"/>
          <w:szCs w:val="36"/>
        </w:rPr>
        <w:t xml:space="preserve">the average lifetime of </w:t>
      </w:r>
      <w:r w:rsidR="003A6F6A" w:rsidRPr="003A6F6A">
        <w:rPr>
          <w:rFonts w:cstheme="minorHAnsi"/>
          <w:b/>
          <w:bCs/>
          <w:color w:val="000000" w:themeColor="text1"/>
          <w:sz w:val="36"/>
          <w:szCs w:val="36"/>
        </w:rPr>
        <w:t>atmospheric methane is extended.</w:t>
      </w:r>
    </w:p>
    <w:p w14:paraId="7C90D38B" w14:textId="77777777" w:rsidR="006D3D86" w:rsidRDefault="006D3D86" w:rsidP="001245CD">
      <w:pPr>
        <w:autoSpaceDE w:val="0"/>
        <w:autoSpaceDN w:val="0"/>
        <w:adjustRightInd w:val="0"/>
        <w:spacing w:after="0" w:line="240" w:lineRule="auto"/>
        <w:rPr>
          <w:rFonts w:cstheme="minorHAnsi"/>
          <w:b/>
          <w:bCs/>
          <w:color w:val="000000" w:themeColor="text1"/>
          <w:sz w:val="36"/>
          <w:szCs w:val="36"/>
        </w:rPr>
      </w:pPr>
    </w:p>
    <w:p w14:paraId="5A5C395E" w14:textId="5C923357" w:rsidR="00A40DF7" w:rsidRDefault="00632C5A" w:rsidP="00A40DF7">
      <w:pPr>
        <w:autoSpaceDE w:val="0"/>
        <w:autoSpaceDN w:val="0"/>
        <w:adjustRightInd w:val="0"/>
        <w:spacing w:after="0" w:line="240" w:lineRule="auto"/>
        <w:rPr>
          <w:rFonts w:ascii="Calibri" w:hAnsi="Calibri" w:cs="Calibri"/>
          <w:b/>
          <w:bCs/>
          <w:sz w:val="36"/>
          <w:szCs w:val="36"/>
        </w:rPr>
      </w:pPr>
      <w:r>
        <w:rPr>
          <w:rFonts w:cstheme="minorHAnsi"/>
          <w:b/>
          <w:bCs/>
          <w:color w:val="000000" w:themeColor="text1"/>
          <w:sz w:val="36"/>
          <w:szCs w:val="36"/>
        </w:rPr>
        <w:t xml:space="preserve">Then </w:t>
      </w:r>
      <w:proofErr w:type="gramStart"/>
      <w:r>
        <w:rPr>
          <w:rFonts w:cstheme="minorHAnsi"/>
          <w:b/>
          <w:bCs/>
          <w:color w:val="000000" w:themeColor="text1"/>
          <w:sz w:val="36"/>
          <w:szCs w:val="36"/>
        </w:rPr>
        <w:t>there’s</w:t>
      </w:r>
      <w:proofErr w:type="gramEnd"/>
      <w:r>
        <w:rPr>
          <w:rFonts w:cstheme="minorHAnsi"/>
          <w:b/>
          <w:bCs/>
          <w:color w:val="000000" w:themeColor="text1"/>
          <w:sz w:val="36"/>
          <w:szCs w:val="36"/>
        </w:rPr>
        <w:t xml:space="preserve"> the flooding that happens as a direct result of </w:t>
      </w:r>
      <w:r w:rsidR="00B963BE">
        <w:rPr>
          <w:rFonts w:cstheme="minorHAnsi"/>
          <w:b/>
          <w:bCs/>
          <w:color w:val="000000" w:themeColor="text1"/>
          <w:sz w:val="36"/>
          <w:szCs w:val="36"/>
        </w:rPr>
        <w:t xml:space="preserve">all the </w:t>
      </w:r>
      <w:r>
        <w:rPr>
          <w:rFonts w:cstheme="minorHAnsi"/>
          <w:b/>
          <w:bCs/>
          <w:color w:val="000000" w:themeColor="text1"/>
          <w:sz w:val="36"/>
          <w:szCs w:val="36"/>
        </w:rPr>
        <w:t xml:space="preserve">dam construction </w:t>
      </w:r>
      <w:r w:rsidR="00B963BE">
        <w:rPr>
          <w:rFonts w:cstheme="minorHAnsi"/>
          <w:b/>
          <w:bCs/>
          <w:color w:val="000000" w:themeColor="text1"/>
          <w:sz w:val="36"/>
          <w:szCs w:val="36"/>
        </w:rPr>
        <w:t xml:space="preserve">we </w:t>
      </w:r>
      <w:r w:rsidR="00080ED4">
        <w:rPr>
          <w:rFonts w:cstheme="minorHAnsi"/>
          <w:b/>
          <w:bCs/>
          <w:color w:val="000000" w:themeColor="text1"/>
          <w:sz w:val="36"/>
          <w:szCs w:val="36"/>
        </w:rPr>
        <w:t xml:space="preserve">just </w:t>
      </w:r>
      <w:r w:rsidR="00B963BE">
        <w:rPr>
          <w:rFonts w:cstheme="minorHAnsi"/>
          <w:b/>
          <w:bCs/>
          <w:color w:val="000000" w:themeColor="text1"/>
          <w:sz w:val="36"/>
          <w:szCs w:val="36"/>
        </w:rPr>
        <w:t xml:space="preserve">talked about. </w:t>
      </w:r>
      <w:r>
        <w:rPr>
          <w:rFonts w:cstheme="minorHAnsi"/>
          <w:b/>
          <w:bCs/>
          <w:color w:val="000000" w:themeColor="text1"/>
          <w:sz w:val="36"/>
          <w:szCs w:val="36"/>
        </w:rPr>
        <w:t>That flooding decreases oxygen levels in the local aquatic ecosystem</w:t>
      </w:r>
      <w:r w:rsidR="00A40DF7">
        <w:rPr>
          <w:rFonts w:cstheme="minorHAnsi"/>
          <w:b/>
          <w:bCs/>
          <w:color w:val="000000" w:themeColor="text1"/>
          <w:sz w:val="36"/>
          <w:szCs w:val="36"/>
        </w:rPr>
        <w:t xml:space="preserve">, which </w:t>
      </w:r>
      <w:r>
        <w:rPr>
          <w:rFonts w:cstheme="minorHAnsi"/>
          <w:b/>
          <w:bCs/>
          <w:color w:val="000000" w:themeColor="text1"/>
          <w:sz w:val="36"/>
          <w:szCs w:val="36"/>
        </w:rPr>
        <w:t>means more organic matter decomposes without oxygen</w:t>
      </w:r>
      <w:r w:rsidR="00A40DF7">
        <w:rPr>
          <w:rFonts w:cstheme="minorHAnsi"/>
          <w:b/>
          <w:bCs/>
          <w:color w:val="000000" w:themeColor="text1"/>
          <w:sz w:val="36"/>
          <w:szCs w:val="36"/>
        </w:rPr>
        <w:t>. T</w:t>
      </w:r>
      <w:r>
        <w:rPr>
          <w:rFonts w:cstheme="minorHAnsi"/>
          <w:b/>
          <w:bCs/>
          <w:color w:val="000000" w:themeColor="text1"/>
          <w:sz w:val="36"/>
          <w:szCs w:val="36"/>
        </w:rPr>
        <w:t xml:space="preserve">he product of that anoxic process is </w:t>
      </w:r>
      <w:r w:rsidR="000A52FE">
        <w:rPr>
          <w:rFonts w:cstheme="minorHAnsi"/>
          <w:b/>
          <w:bCs/>
          <w:color w:val="000000" w:themeColor="text1"/>
          <w:sz w:val="36"/>
          <w:szCs w:val="36"/>
        </w:rPr>
        <w:t xml:space="preserve">yet more </w:t>
      </w:r>
      <w:r>
        <w:rPr>
          <w:rFonts w:cstheme="minorHAnsi"/>
          <w:b/>
          <w:bCs/>
          <w:color w:val="000000" w:themeColor="text1"/>
          <w:sz w:val="36"/>
          <w:szCs w:val="36"/>
        </w:rPr>
        <w:t xml:space="preserve">methane. </w:t>
      </w:r>
      <w:r w:rsidR="00C40B23">
        <w:rPr>
          <w:rFonts w:cstheme="minorHAnsi"/>
          <w:b/>
          <w:bCs/>
          <w:color w:val="000000" w:themeColor="text1"/>
          <w:sz w:val="36"/>
          <w:szCs w:val="36"/>
        </w:rPr>
        <w:t>S</w:t>
      </w:r>
      <w:r>
        <w:rPr>
          <w:rFonts w:cstheme="minorHAnsi"/>
          <w:b/>
          <w:bCs/>
          <w:color w:val="000000" w:themeColor="text1"/>
          <w:sz w:val="36"/>
          <w:szCs w:val="36"/>
        </w:rPr>
        <w:t>tudies show that the effect is ten times stronger in tropical regions than it is in dams built in temperate parts of the world.</w:t>
      </w:r>
      <w:r w:rsidR="00A40DF7">
        <w:rPr>
          <w:rFonts w:cstheme="minorHAnsi"/>
          <w:b/>
          <w:bCs/>
          <w:color w:val="000000" w:themeColor="text1"/>
          <w:sz w:val="36"/>
          <w:szCs w:val="36"/>
        </w:rPr>
        <w:t xml:space="preserve"> </w:t>
      </w:r>
    </w:p>
    <w:p w14:paraId="29B79AB5" w14:textId="7580C54F" w:rsidR="007757C2" w:rsidRDefault="00080ED4" w:rsidP="00DD12AE">
      <w:pPr>
        <w:autoSpaceDE w:val="0"/>
        <w:autoSpaceDN w:val="0"/>
        <w:adjustRightInd w:val="0"/>
        <w:spacing w:after="0" w:line="240" w:lineRule="auto"/>
        <w:rPr>
          <w:rFonts w:cstheme="minorHAnsi"/>
          <w:b/>
          <w:bCs/>
          <w:color w:val="000000" w:themeColor="text1"/>
          <w:sz w:val="36"/>
          <w:szCs w:val="36"/>
        </w:rPr>
      </w:pPr>
      <w:r>
        <w:rPr>
          <w:rFonts w:cstheme="minorHAnsi"/>
          <w:b/>
          <w:bCs/>
          <w:color w:val="000000" w:themeColor="text1"/>
          <w:sz w:val="36"/>
          <w:szCs w:val="36"/>
        </w:rPr>
        <w:t>Once the papers researchers had ex</w:t>
      </w:r>
      <w:r w:rsidR="003A6F6A" w:rsidRPr="003A6F6A">
        <w:rPr>
          <w:rFonts w:cstheme="minorHAnsi"/>
          <w:b/>
          <w:bCs/>
          <w:color w:val="000000" w:themeColor="text1"/>
          <w:sz w:val="36"/>
          <w:szCs w:val="36"/>
        </w:rPr>
        <w:t>trapolat</w:t>
      </w:r>
      <w:r>
        <w:rPr>
          <w:rFonts w:cstheme="minorHAnsi"/>
          <w:b/>
          <w:bCs/>
          <w:color w:val="000000" w:themeColor="text1"/>
          <w:sz w:val="36"/>
          <w:szCs w:val="36"/>
        </w:rPr>
        <w:t>ed</w:t>
      </w:r>
      <w:r w:rsidR="003A6F6A" w:rsidRPr="003A6F6A">
        <w:rPr>
          <w:rFonts w:cstheme="minorHAnsi"/>
          <w:b/>
          <w:bCs/>
          <w:color w:val="000000" w:themeColor="text1"/>
          <w:sz w:val="36"/>
          <w:szCs w:val="36"/>
        </w:rPr>
        <w:t xml:space="preserve"> all </w:t>
      </w:r>
      <w:r>
        <w:rPr>
          <w:rFonts w:cstheme="minorHAnsi"/>
          <w:b/>
          <w:bCs/>
          <w:color w:val="000000" w:themeColor="text1"/>
          <w:sz w:val="36"/>
          <w:szCs w:val="36"/>
        </w:rPr>
        <w:t xml:space="preserve">the available </w:t>
      </w:r>
      <w:r w:rsidR="003A6F6A" w:rsidRPr="003A6F6A">
        <w:rPr>
          <w:rFonts w:cstheme="minorHAnsi"/>
          <w:b/>
          <w:bCs/>
          <w:color w:val="000000" w:themeColor="text1"/>
          <w:sz w:val="36"/>
          <w:szCs w:val="36"/>
        </w:rPr>
        <w:t>field stud</w:t>
      </w:r>
      <w:r w:rsidR="003A6F6A">
        <w:rPr>
          <w:rFonts w:cstheme="minorHAnsi"/>
          <w:b/>
          <w:bCs/>
          <w:color w:val="000000" w:themeColor="text1"/>
          <w:sz w:val="36"/>
          <w:szCs w:val="36"/>
        </w:rPr>
        <w:t>y</w:t>
      </w:r>
      <w:r w:rsidR="003A6F6A" w:rsidRPr="003A6F6A">
        <w:rPr>
          <w:rFonts w:cstheme="minorHAnsi"/>
          <w:b/>
          <w:bCs/>
          <w:color w:val="000000" w:themeColor="text1"/>
          <w:sz w:val="36"/>
          <w:szCs w:val="36"/>
        </w:rPr>
        <w:t xml:space="preserve"> results</w:t>
      </w:r>
      <w:r>
        <w:rPr>
          <w:rFonts w:cstheme="minorHAnsi"/>
          <w:b/>
          <w:bCs/>
          <w:color w:val="000000" w:themeColor="text1"/>
          <w:sz w:val="36"/>
          <w:szCs w:val="36"/>
        </w:rPr>
        <w:t>, they found that t</w:t>
      </w:r>
      <w:r w:rsidR="003A6F6A" w:rsidRPr="003A6F6A">
        <w:rPr>
          <w:rFonts w:cstheme="minorHAnsi"/>
          <w:b/>
          <w:bCs/>
          <w:color w:val="000000" w:themeColor="text1"/>
          <w:sz w:val="36"/>
          <w:szCs w:val="36"/>
        </w:rPr>
        <w:t xml:space="preserve">he Amazon now emits about forty-three million tonnes of methane every year, which is about eight percent of the global total and the equivalent </w:t>
      </w:r>
      <w:r w:rsidR="003A6F6A">
        <w:rPr>
          <w:rFonts w:cstheme="minorHAnsi"/>
          <w:b/>
          <w:bCs/>
          <w:color w:val="000000" w:themeColor="text1"/>
          <w:sz w:val="36"/>
          <w:szCs w:val="36"/>
        </w:rPr>
        <w:t>of</w:t>
      </w:r>
      <w:r w:rsidR="003A6F6A" w:rsidRPr="003A6F6A">
        <w:rPr>
          <w:rFonts w:cstheme="minorHAnsi"/>
          <w:b/>
          <w:bCs/>
          <w:color w:val="000000" w:themeColor="text1"/>
          <w:sz w:val="36"/>
          <w:szCs w:val="36"/>
        </w:rPr>
        <w:t xml:space="preserve"> between one and four billion tonnes of CO2, depending on what timescale you measure </w:t>
      </w:r>
      <w:proofErr w:type="gramStart"/>
      <w:r w:rsidR="003A6F6A" w:rsidRPr="003A6F6A">
        <w:rPr>
          <w:rFonts w:cstheme="minorHAnsi"/>
          <w:b/>
          <w:bCs/>
          <w:color w:val="000000" w:themeColor="text1"/>
          <w:sz w:val="36"/>
          <w:szCs w:val="36"/>
        </w:rPr>
        <w:t>it’s</w:t>
      </w:r>
      <w:proofErr w:type="gramEnd"/>
      <w:r w:rsidR="003A6F6A" w:rsidRPr="003A6F6A">
        <w:rPr>
          <w:rFonts w:cstheme="minorHAnsi"/>
          <w:b/>
          <w:bCs/>
          <w:color w:val="000000" w:themeColor="text1"/>
          <w:sz w:val="36"/>
          <w:szCs w:val="36"/>
        </w:rPr>
        <w:t xml:space="preserve"> atmospheric presence over.</w:t>
      </w:r>
    </w:p>
    <w:p w14:paraId="4721B87C" w14:textId="77777777" w:rsidR="00B217A3" w:rsidRPr="00B217A3" w:rsidRDefault="00B217A3" w:rsidP="00B217A3">
      <w:pPr>
        <w:autoSpaceDE w:val="0"/>
        <w:autoSpaceDN w:val="0"/>
        <w:adjustRightInd w:val="0"/>
        <w:spacing w:after="0" w:line="240" w:lineRule="auto"/>
        <w:rPr>
          <w:rFonts w:cstheme="minorHAnsi"/>
          <w:b/>
          <w:bCs/>
          <w:color w:val="FF0000"/>
          <w:sz w:val="36"/>
          <w:szCs w:val="36"/>
        </w:rPr>
      </w:pPr>
    </w:p>
    <w:p w14:paraId="139A701C" w14:textId="0DE34094" w:rsidR="00B217A3" w:rsidRPr="00FC2B4A" w:rsidRDefault="00B217A3" w:rsidP="00B217A3">
      <w:pPr>
        <w:autoSpaceDE w:val="0"/>
        <w:autoSpaceDN w:val="0"/>
        <w:adjustRightInd w:val="0"/>
        <w:spacing w:after="0" w:line="240" w:lineRule="auto"/>
        <w:rPr>
          <w:rFonts w:cstheme="minorHAnsi"/>
          <w:b/>
          <w:bCs/>
          <w:sz w:val="36"/>
          <w:szCs w:val="36"/>
        </w:rPr>
      </w:pPr>
      <w:r w:rsidRPr="00FC2B4A">
        <w:rPr>
          <w:rFonts w:cstheme="minorHAnsi"/>
          <w:b/>
          <w:bCs/>
          <w:sz w:val="36"/>
          <w:szCs w:val="36"/>
        </w:rPr>
        <w:lastRenderedPageBreak/>
        <w:t>B</w:t>
      </w:r>
      <w:r w:rsidR="0011071F" w:rsidRPr="00FC2B4A">
        <w:rPr>
          <w:rFonts w:cstheme="minorHAnsi"/>
          <w:b/>
          <w:bCs/>
          <w:sz w:val="36"/>
          <w:szCs w:val="36"/>
        </w:rPr>
        <w:t xml:space="preserve">lack carbon </w:t>
      </w:r>
      <w:r w:rsidRPr="00FC2B4A">
        <w:rPr>
          <w:rFonts w:cstheme="minorHAnsi"/>
          <w:b/>
          <w:bCs/>
          <w:sz w:val="36"/>
          <w:szCs w:val="36"/>
        </w:rPr>
        <w:t>is</w:t>
      </w:r>
      <w:r w:rsidR="0011071F" w:rsidRPr="00FC2B4A">
        <w:rPr>
          <w:rFonts w:cstheme="minorHAnsi"/>
          <w:b/>
          <w:bCs/>
          <w:sz w:val="36"/>
          <w:szCs w:val="36"/>
        </w:rPr>
        <w:t xml:space="preserve"> </w:t>
      </w:r>
      <w:r w:rsidRPr="00FC2B4A">
        <w:rPr>
          <w:rFonts w:cstheme="minorHAnsi"/>
          <w:b/>
          <w:bCs/>
          <w:sz w:val="36"/>
          <w:szCs w:val="36"/>
        </w:rPr>
        <w:t xml:space="preserve">mainly </w:t>
      </w:r>
      <w:r w:rsidR="0011071F" w:rsidRPr="00FC2B4A">
        <w:rPr>
          <w:rFonts w:cstheme="minorHAnsi"/>
          <w:b/>
          <w:bCs/>
          <w:sz w:val="36"/>
          <w:szCs w:val="36"/>
        </w:rPr>
        <w:t xml:space="preserve">produced </w:t>
      </w:r>
      <w:r w:rsidRPr="00FC2B4A">
        <w:rPr>
          <w:rFonts w:cstheme="minorHAnsi"/>
          <w:b/>
          <w:bCs/>
          <w:sz w:val="36"/>
          <w:szCs w:val="36"/>
        </w:rPr>
        <w:t xml:space="preserve">by </w:t>
      </w:r>
      <w:r w:rsidR="0011071F" w:rsidRPr="00FC2B4A">
        <w:rPr>
          <w:rFonts w:cstheme="minorHAnsi"/>
          <w:b/>
          <w:bCs/>
          <w:sz w:val="36"/>
          <w:szCs w:val="36"/>
        </w:rPr>
        <w:t xml:space="preserve">the </w:t>
      </w:r>
      <w:r w:rsidRPr="00FC2B4A">
        <w:rPr>
          <w:rFonts w:cstheme="minorHAnsi"/>
          <w:b/>
          <w:bCs/>
          <w:sz w:val="36"/>
          <w:szCs w:val="36"/>
        </w:rPr>
        <w:t xml:space="preserve">incomplete combustion of fossil fuels, biofuels, and biomass. </w:t>
      </w:r>
      <w:r w:rsidR="0011071F" w:rsidRPr="00FC2B4A">
        <w:rPr>
          <w:rFonts w:cstheme="minorHAnsi"/>
          <w:b/>
          <w:bCs/>
          <w:sz w:val="36"/>
          <w:szCs w:val="36"/>
        </w:rPr>
        <w:t>There’s no fixed global warm</w:t>
      </w:r>
      <w:r w:rsidR="00C40B23">
        <w:rPr>
          <w:rFonts w:cstheme="minorHAnsi"/>
          <w:b/>
          <w:bCs/>
          <w:sz w:val="36"/>
          <w:szCs w:val="36"/>
        </w:rPr>
        <w:t>i</w:t>
      </w:r>
      <w:r w:rsidR="0011071F" w:rsidRPr="00FC2B4A">
        <w:rPr>
          <w:rFonts w:cstheme="minorHAnsi"/>
          <w:b/>
          <w:bCs/>
          <w:sz w:val="36"/>
          <w:szCs w:val="36"/>
        </w:rPr>
        <w:t xml:space="preserve">ng potential number </w:t>
      </w:r>
      <w:r w:rsidR="00833755">
        <w:rPr>
          <w:rFonts w:cstheme="minorHAnsi"/>
          <w:b/>
          <w:bCs/>
          <w:sz w:val="36"/>
          <w:szCs w:val="36"/>
        </w:rPr>
        <w:t>relative</w:t>
      </w:r>
      <w:r w:rsidR="0011071F" w:rsidRPr="00FC2B4A">
        <w:rPr>
          <w:rFonts w:cstheme="minorHAnsi"/>
          <w:b/>
          <w:bCs/>
          <w:sz w:val="36"/>
          <w:szCs w:val="36"/>
        </w:rPr>
        <w:t xml:space="preserve"> to carbon dioxide, so it’s</w:t>
      </w:r>
      <w:r w:rsidR="00E72B1E">
        <w:rPr>
          <w:rFonts w:cstheme="minorHAnsi"/>
          <w:b/>
          <w:bCs/>
          <w:sz w:val="36"/>
          <w:szCs w:val="36"/>
        </w:rPr>
        <w:t xml:space="preserve"> difficult</w:t>
      </w:r>
      <w:r w:rsidR="0011071F" w:rsidRPr="00FC2B4A">
        <w:rPr>
          <w:rFonts w:cstheme="minorHAnsi"/>
          <w:b/>
          <w:bCs/>
          <w:sz w:val="36"/>
          <w:szCs w:val="36"/>
        </w:rPr>
        <w:t xml:space="preserve"> to be precise about </w:t>
      </w:r>
      <w:proofErr w:type="spellStart"/>
      <w:proofErr w:type="gramStart"/>
      <w:r w:rsidR="0011071F" w:rsidRPr="00FC2B4A">
        <w:rPr>
          <w:rFonts w:cstheme="minorHAnsi"/>
          <w:b/>
          <w:bCs/>
          <w:sz w:val="36"/>
          <w:szCs w:val="36"/>
        </w:rPr>
        <w:t>it’s</w:t>
      </w:r>
      <w:proofErr w:type="spellEnd"/>
      <w:proofErr w:type="gramEnd"/>
      <w:r w:rsidR="0011071F" w:rsidRPr="00FC2B4A">
        <w:rPr>
          <w:rFonts w:cstheme="minorHAnsi"/>
          <w:b/>
          <w:bCs/>
          <w:sz w:val="36"/>
          <w:szCs w:val="36"/>
        </w:rPr>
        <w:t xml:space="preserve"> atmospheric influence</w:t>
      </w:r>
      <w:r w:rsidR="00C40B23">
        <w:rPr>
          <w:rFonts w:cstheme="minorHAnsi"/>
          <w:b/>
          <w:bCs/>
          <w:sz w:val="36"/>
          <w:szCs w:val="36"/>
        </w:rPr>
        <w:t>, b</w:t>
      </w:r>
      <w:r w:rsidR="0011071F" w:rsidRPr="00FC2B4A">
        <w:rPr>
          <w:rFonts w:cstheme="minorHAnsi"/>
          <w:b/>
          <w:bCs/>
          <w:sz w:val="36"/>
          <w:szCs w:val="36"/>
        </w:rPr>
        <w:t>ut</w:t>
      </w:r>
      <w:r w:rsidR="00C40B23">
        <w:rPr>
          <w:rFonts w:cstheme="minorHAnsi"/>
          <w:b/>
          <w:bCs/>
          <w:sz w:val="36"/>
          <w:szCs w:val="36"/>
        </w:rPr>
        <w:t xml:space="preserve"> </w:t>
      </w:r>
      <w:r w:rsidR="0011071F" w:rsidRPr="00FC2B4A">
        <w:rPr>
          <w:rFonts w:cstheme="minorHAnsi"/>
          <w:b/>
          <w:bCs/>
          <w:sz w:val="36"/>
          <w:szCs w:val="36"/>
        </w:rPr>
        <w:t>research does show that forty percent</w:t>
      </w:r>
      <w:r w:rsidRPr="00FC2B4A">
        <w:rPr>
          <w:rFonts w:cstheme="minorHAnsi"/>
          <w:b/>
          <w:bCs/>
          <w:sz w:val="36"/>
          <w:szCs w:val="36"/>
        </w:rPr>
        <w:t xml:space="preserve"> of global open fire emissions come from forest burning in the tropics, and </w:t>
      </w:r>
      <w:r w:rsidR="00543ACF" w:rsidRPr="00FC2B4A">
        <w:rPr>
          <w:rFonts w:cstheme="minorHAnsi"/>
          <w:b/>
          <w:bCs/>
          <w:sz w:val="36"/>
          <w:szCs w:val="36"/>
        </w:rPr>
        <w:t xml:space="preserve">carbon </w:t>
      </w:r>
      <w:r w:rsidRPr="00FC2B4A">
        <w:rPr>
          <w:rFonts w:cstheme="minorHAnsi"/>
          <w:b/>
          <w:bCs/>
          <w:sz w:val="36"/>
          <w:szCs w:val="36"/>
        </w:rPr>
        <w:t xml:space="preserve">emissions of </w:t>
      </w:r>
      <w:r w:rsidR="0011071F" w:rsidRPr="00FC2B4A">
        <w:rPr>
          <w:rFonts w:cstheme="minorHAnsi"/>
          <w:b/>
          <w:bCs/>
          <w:sz w:val="36"/>
          <w:szCs w:val="36"/>
        </w:rPr>
        <w:t xml:space="preserve">about a third of a million tonnes come from </w:t>
      </w:r>
      <w:r w:rsidR="00543ACF" w:rsidRPr="00FC2B4A">
        <w:rPr>
          <w:rFonts w:cstheme="minorHAnsi"/>
          <w:b/>
          <w:bCs/>
          <w:sz w:val="36"/>
          <w:szCs w:val="36"/>
        </w:rPr>
        <w:t xml:space="preserve">black carbon in </w:t>
      </w:r>
      <w:r w:rsidR="0011071F" w:rsidRPr="00FC2B4A">
        <w:rPr>
          <w:rFonts w:cstheme="minorHAnsi"/>
          <w:b/>
          <w:bCs/>
          <w:sz w:val="36"/>
          <w:szCs w:val="36"/>
        </w:rPr>
        <w:t xml:space="preserve">Latin America. About a hundred and forty thousand tonnes of that is due to </w:t>
      </w:r>
      <w:r w:rsidRPr="00FC2B4A">
        <w:rPr>
          <w:rFonts w:cstheme="minorHAnsi"/>
          <w:b/>
          <w:bCs/>
          <w:sz w:val="36"/>
          <w:szCs w:val="36"/>
        </w:rPr>
        <w:t>forest degradation and deforestation</w:t>
      </w:r>
      <w:r w:rsidR="0011071F" w:rsidRPr="00FC2B4A">
        <w:rPr>
          <w:rFonts w:cstheme="minorHAnsi"/>
          <w:b/>
          <w:bCs/>
          <w:sz w:val="36"/>
          <w:szCs w:val="36"/>
        </w:rPr>
        <w:t xml:space="preserve"> across</w:t>
      </w:r>
      <w:r w:rsidRPr="00FC2B4A">
        <w:rPr>
          <w:rFonts w:cstheme="minorHAnsi"/>
          <w:b/>
          <w:bCs/>
          <w:sz w:val="36"/>
          <w:szCs w:val="36"/>
        </w:rPr>
        <w:t xml:space="preserve"> South America</w:t>
      </w:r>
      <w:r w:rsidR="0011071F" w:rsidRPr="00FC2B4A">
        <w:rPr>
          <w:rFonts w:cstheme="minorHAnsi"/>
          <w:b/>
          <w:bCs/>
          <w:sz w:val="36"/>
          <w:szCs w:val="36"/>
        </w:rPr>
        <w:t xml:space="preserve">. </w:t>
      </w:r>
      <w:proofErr w:type="gramStart"/>
      <w:r w:rsidR="0011071F" w:rsidRPr="00FC2B4A">
        <w:rPr>
          <w:rFonts w:cstheme="minorHAnsi"/>
          <w:b/>
          <w:bCs/>
          <w:sz w:val="36"/>
          <w:szCs w:val="36"/>
        </w:rPr>
        <w:t>Despite the fact that</w:t>
      </w:r>
      <w:proofErr w:type="gramEnd"/>
      <w:r w:rsidR="0011071F" w:rsidRPr="00FC2B4A">
        <w:rPr>
          <w:rFonts w:cstheme="minorHAnsi"/>
          <w:b/>
          <w:bCs/>
          <w:sz w:val="36"/>
          <w:szCs w:val="36"/>
        </w:rPr>
        <w:t xml:space="preserve"> </w:t>
      </w:r>
      <w:r w:rsidRPr="00FC2B4A">
        <w:rPr>
          <w:rFonts w:cstheme="minorHAnsi"/>
          <w:b/>
          <w:bCs/>
          <w:sz w:val="36"/>
          <w:szCs w:val="36"/>
        </w:rPr>
        <w:t xml:space="preserve">the Amazon is </w:t>
      </w:r>
      <w:r w:rsidR="0011071F" w:rsidRPr="00FC2B4A">
        <w:rPr>
          <w:rFonts w:cstheme="minorHAnsi"/>
          <w:b/>
          <w:bCs/>
          <w:sz w:val="36"/>
          <w:szCs w:val="36"/>
        </w:rPr>
        <w:t xml:space="preserve">undoubtedly </w:t>
      </w:r>
      <w:r w:rsidRPr="00FC2B4A">
        <w:rPr>
          <w:rFonts w:cstheme="minorHAnsi"/>
          <w:b/>
          <w:bCs/>
          <w:sz w:val="36"/>
          <w:szCs w:val="36"/>
        </w:rPr>
        <w:t xml:space="preserve">a large contributor to this figure, </w:t>
      </w:r>
      <w:r w:rsidR="0011071F" w:rsidRPr="00FC2B4A">
        <w:rPr>
          <w:rFonts w:cstheme="minorHAnsi"/>
          <w:b/>
          <w:bCs/>
          <w:sz w:val="36"/>
          <w:szCs w:val="36"/>
        </w:rPr>
        <w:t xml:space="preserve">management and minimisation of </w:t>
      </w:r>
      <w:r w:rsidRPr="00FC2B4A">
        <w:rPr>
          <w:rFonts w:cstheme="minorHAnsi"/>
          <w:b/>
          <w:bCs/>
          <w:sz w:val="36"/>
          <w:szCs w:val="36"/>
        </w:rPr>
        <w:t>B</w:t>
      </w:r>
      <w:r w:rsidR="0011071F" w:rsidRPr="00FC2B4A">
        <w:rPr>
          <w:rFonts w:cstheme="minorHAnsi"/>
          <w:b/>
          <w:bCs/>
          <w:sz w:val="36"/>
          <w:szCs w:val="36"/>
        </w:rPr>
        <w:t xml:space="preserve">lack </w:t>
      </w:r>
      <w:r w:rsidRPr="00FC2B4A">
        <w:rPr>
          <w:rFonts w:cstheme="minorHAnsi"/>
          <w:b/>
          <w:bCs/>
          <w:sz w:val="36"/>
          <w:szCs w:val="36"/>
        </w:rPr>
        <w:t>C</w:t>
      </w:r>
      <w:r w:rsidR="0011071F" w:rsidRPr="00FC2B4A">
        <w:rPr>
          <w:rFonts w:cstheme="minorHAnsi"/>
          <w:b/>
          <w:bCs/>
          <w:sz w:val="36"/>
          <w:szCs w:val="36"/>
        </w:rPr>
        <w:t>arbon</w:t>
      </w:r>
      <w:r w:rsidRPr="00FC2B4A">
        <w:rPr>
          <w:rFonts w:cstheme="minorHAnsi"/>
          <w:b/>
          <w:bCs/>
          <w:sz w:val="36"/>
          <w:szCs w:val="36"/>
        </w:rPr>
        <w:t xml:space="preserve"> is not included in Brazil’s Nationally Determined Contribution</w:t>
      </w:r>
      <w:r w:rsidR="0011071F" w:rsidRPr="00FC2B4A">
        <w:rPr>
          <w:rFonts w:cstheme="minorHAnsi"/>
          <w:b/>
          <w:bCs/>
          <w:sz w:val="36"/>
          <w:szCs w:val="36"/>
        </w:rPr>
        <w:t>s</w:t>
      </w:r>
      <w:r w:rsidRPr="00FC2B4A">
        <w:rPr>
          <w:rFonts w:cstheme="minorHAnsi"/>
          <w:b/>
          <w:bCs/>
          <w:sz w:val="36"/>
          <w:szCs w:val="36"/>
        </w:rPr>
        <w:t xml:space="preserve"> </w:t>
      </w:r>
      <w:r w:rsidR="0011071F" w:rsidRPr="00FC2B4A">
        <w:rPr>
          <w:rFonts w:cstheme="minorHAnsi"/>
          <w:b/>
          <w:bCs/>
          <w:sz w:val="36"/>
          <w:szCs w:val="36"/>
        </w:rPr>
        <w:t>toward</w:t>
      </w:r>
      <w:r w:rsidRPr="00FC2B4A">
        <w:rPr>
          <w:rFonts w:cstheme="minorHAnsi"/>
          <w:b/>
          <w:bCs/>
          <w:sz w:val="36"/>
          <w:szCs w:val="36"/>
        </w:rPr>
        <w:t xml:space="preserve"> the Paris agreement</w:t>
      </w:r>
      <w:r w:rsidR="0011071F" w:rsidRPr="00FC2B4A">
        <w:rPr>
          <w:rFonts w:cstheme="minorHAnsi"/>
          <w:b/>
          <w:bCs/>
          <w:sz w:val="36"/>
          <w:szCs w:val="36"/>
        </w:rPr>
        <w:t>, nor does that look likely to change at th</w:t>
      </w:r>
      <w:r w:rsidR="00543ACF" w:rsidRPr="00FC2B4A">
        <w:rPr>
          <w:rFonts w:cstheme="minorHAnsi"/>
          <w:b/>
          <w:bCs/>
          <w:sz w:val="36"/>
          <w:szCs w:val="36"/>
        </w:rPr>
        <w:t>e</w:t>
      </w:r>
      <w:r w:rsidR="0011071F" w:rsidRPr="00FC2B4A">
        <w:rPr>
          <w:rFonts w:cstheme="minorHAnsi"/>
          <w:b/>
          <w:bCs/>
          <w:sz w:val="36"/>
          <w:szCs w:val="36"/>
        </w:rPr>
        <w:t xml:space="preserve"> COP 26 conference in November this year. </w:t>
      </w:r>
      <w:r w:rsidR="00C40B23">
        <w:rPr>
          <w:rFonts w:cstheme="minorHAnsi"/>
          <w:b/>
          <w:bCs/>
          <w:sz w:val="36"/>
          <w:szCs w:val="36"/>
        </w:rPr>
        <w:t>The</w:t>
      </w:r>
      <w:r w:rsidR="00FC2B4A" w:rsidRPr="00FC2B4A">
        <w:rPr>
          <w:rFonts w:cstheme="minorHAnsi"/>
          <w:b/>
          <w:bCs/>
          <w:sz w:val="36"/>
          <w:szCs w:val="36"/>
        </w:rPr>
        <w:t xml:space="preserve"> indirect </w:t>
      </w:r>
      <w:r w:rsidRPr="00FC2B4A">
        <w:rPr>
          <w:rFonts w:cstheme="minorHAnsi"/>
          <w:b/>
          <w:bCs/>
          <w:sz w:val="36"/>
          <w:szCs w:val="36"/>
        </w:rPr>
        <w:t>impacts</w:t>
      </w:r>
      <w:r w:rsidR="00FC2B4A" w:rsidRPr="00FC2B4A">
        <w:rPr>
          <w:rFonts w:cstheme="minorHAnsi"/>
          <w:b/>
          <w:bCs/>
          <w:sz w:val="36"/>
          <w:szCs w:val="36"/>
        </w:rPr>
        <w:t xml:space="preserve"> of black carbon particulates on things like </w:t>
      </w:r>
      <w:r w:rsidRPr="00FC2B4A">
        <w:rPr>
          <w:rFonts w:cstheme="minorHAnsi"/>
          <w:b/>
          <w:bCs/>
          <w:sz w:val="36"/>
          <w:szCs w:val="36"/>
        </w:rPr>
        <w:t>cloud formation</w:t>
      </w:r>
      <w:r w:rsidR="00FC2B4A" w:rsidRPr="00FC2B4A">
        <w:rPr>
          <w:rFonts w:cstheme="minorHAnsi"/>
          <w:b/>
          <w:bCs/>
          <w:sz w:val="36"/>
          <w:szCs w:val="36"/>
        </w:rPr>
        <w:t xml:space="preserve">, which in turn affects atmospheric warming, </w:t>
      </w:r>
      <w:r w:rsidR="00C40B23">
        <w:rPr>
          <w:rFonts w:cstheme="minorHAnsi"/>
          <w:b/>
          <w:bCs/>
          <w:sz w:val="36"/>
          <w:szCs w:val="36"/>
        </w:rPr>
        <w:t xml:space="preserve">get worse as more </w:t>
      </w:r>
      <w:r w:rsidRPr="00FC2B4A">
        <w:rPr>
          <w:rFonts w:cstheme="minorHAnsi"/>
          <w:b/>
          <w:bCs/>
          <w:sz w:val="36"/>
          <w:szCs w:val="36"/>
        </w:rPr>
        <w:t>biomass</w:t>
      </w:r>
      <w:r w:rsidR="00C40B23">
        <w:rPr>
          <w:rFonts w:cstheme="minorHAnsi"/>
          <w:b/>
          <w:bCs/>
          <w:sz w:val="36"/>
          <w:szCs w:val="36"/>
        </w:rPr>
        <w:t xml:space="preserve"> is burnt down</w:t>
      </w:r>
      <w:r w:rsidR="00FC2B4A" w:rsidRPr="00FC2B4A">
        <w:rPr>
          <w:rFonts w:cstheme="minorHAnsi"/>
          <w:b/>
          <w:bCs/>
          <w:sz w:val="36"/>
          <w:szCs w:val="36"/>
        </w:rPr>
        <w:t>. A</w:t>
      </w:r>
      <w:r w:rsidRPr="00FC2B4A">
        <w:rPr>
          <w:rFonts w:cstheme="minorHAnsi"/>
          <w:b/>
          <w:bCs/>
          <w:sz w:val="36"/>
          <w:szCs w:val="36"/>
        </w:rPr>
        <w:t xml:space="preserve">t low rates </w:t>
      </w:r>
      <w:r w:rsidR="00FC2B4A" w:rsidRPr="00FC2B4A">
        <w:rPr>
          <w:rFonts w:cstheme="minorHAnsi"/>
          <w:b/>
          <w:bCs/>
          <w:sz w:val="36"/>
          <w:szCs w:val="36"/>
        </w:rPr>
        <w:t>of burning</w:t>
      </w:r>
      <w:r w:rsidR="000A52FE">
        <w:rPr>
          <w:rFonts w:cstheme="minorHAnsi"/>
          <w:b/>
          <w:bCs/>
          <w:sz w:val="36"/>
          <w:szCs w:val="36"/>
        </w:rPr>
        <w:t>, black carbon in the atmosphere</w:t>
      </w:r>
      <w:r w:rsidR="00FC2B4A" w:rsidRPr="00FC2B4A">
        <w:rPr>
          <w:rFonts w:cstheme="minorHAnsi"/>
          <w:b/>
          <w:bCs/>
          <w:sz w:val="36"/>
          <w:szCs w:val="36"/>
        </w:rPr>
        <w:t xml:space="preserve"> </w:t>
      </w:r>
      <w:r w:rsidR="000A52FE">
        <w:rPr>
          <w:rFonts w:cstheme="minorHAnsi"/>
          <w:b/>
          <w:bCs/>
          <w:sz w:val="36"/>
          <w:szCs w:val="36"/>
        </w:rPr>
        <w:t xml:space="preserve">actually </w:t>
      </w:r>
      <w:proofErr w:type="gramStart"/>
      <w:r w:rsidR="000A52FE">
        <w:rPr>
          <w:rFonts w:cstheme="minorHAnsi"/>
          <w:b/>
          <w:bCs/>
          <w:sz w:val="36"/>
          <w:szCs w:val="36"/>
        </w:rPr>
        <w:t>ha</w:t>
      </w:r>
      <w:r w:rsidR="006D3D86">
        <w:rPr>
          <w:rFonts w:cstheme="minorHAnsi"/>
          <w:b/>
          <w:bCs/>
          <w:sz w:val="36"/>
          <w:szCs w:val="36"/>
        </w:rPr>
        <w:t>ve</w:t>
      </w:r>
      <w:proofErr w:type="gramEnd"/>
      <w:r w:rsidR="000A52FE">
        <w:rPr>
          <w:rFonts w:cstheme="minorHAnsi"/>
          <w:b/>
          <w:bCs/>
          <w:sz w:val="36"/>
          <w:szCs w:val="36"/>
        </w:rPr>
        <w:t xml:space="preserve"> </w:t>
      </w:r>
      <w:r w:rsidR="00FC2B4A" w:rsidRPr="00FC2B4A">
        <w:rPr>
          <w:rFonts w:cstheme="minorHAnsi"/>
          <w:b/>
          <w:bCs/>
          <w:sz w:val="36"/>
          <w:szCs w:val="36"/>
        </w:rPr>
        <w:t xml:space="preserve">a modest </w:t>
      </w:r>
      <w:r w:rsidR="00833755">
        <w:rPr>
          <w:rFonts w:cstheme="minorHAnsi"/>
          <w:b/>
          <w:bCs/>
          <w:sz w:val="36"/>
          <w:szCs w:val="36"/>
        </w:rPr>
        <w:t xml:space="preserve">dimming and </w:t>
      </w:r>
      <w:r w:rsidR="00FC2B4A" w:rsidRPr="00FC2B4A">
        <w:rPr>
          <w:rFonts w:cstheme="minorHAnsi"/>
          <w:b/>
          <w:bCs/>
          <w:sz w:val="36"/>
          <w:szCs w:val="36"/>
        </w:rPr>
        <w:t xml:space="preserve">cooling effect, but </w:t>
      </w:r>
      <w:r w:rsidRPr="00FC2B4A">
        <w:rPr>
          <w:rFonts w:cstheme="minorHAnsi"/>
          <w:b/>
          <w:bCs/>
          <w:sz w:val="36"/>
          <w:szCs w:val="36"/>
        </w:rPr>
        <w:t xml:space="preserve">that switches to </w:t>
      </w:r>
      <w:r w:rsidR="00FC2B4A" w:rsidRPr="00FC2B4A">
        <w:rPr>
          <w:rFonts w:cstheme="minorHAnsi"/>
          <w:b/>
          <w:bCs/>
          <w:sz w:val="36"/>
          <w:szCs w:val="36"/>
        </w:rPr>
        <w:t xml:space="preserve">a </w:t>
      </w:r>
      <w:r w:rsidRPr="00FC2B4A">
        <w:rPr>
          <w:rFonts w:cstheme="minorHAnsi"/>
          <w:b/>
          <w:bCs/>
          <w:sz w:val="36"/>
          <w:szCs w:val="36"/>
        </w:rPr>
        <w:t xml:space="preserve">strong warming </w:t>
      </w:r>
      <w:r w:rsidR="00FC2B4A" w:rsidRPr="00FC2B4A">
        <w:rPr>
          <w:rFonts w:cstheme="minorHAnsi"/>
          <w:b/>
          <w:bCs/>
          <w:sz w:val="36"/>
          <w:szCs w:val="36"/>
        </w:rPr>
        <w:t xml:space="preserve">influence </w:t>
      </w:r>
      <w:r w:rsidRPr="00FC2B4A">
        <w:rPr>
          <w:rFonts w:cstheme="minorHAnsi"/>
          <w:b/>
          <w:bCs/>
          <w:sz w:val="36"/>
          <w:szCs w:val="36"/>
        </w:rPr>
        <w:t xml:space="preserve">as </w:t>
      </w:r>
      <w:r w:rsidR="00FC2B4A" w:rsidRPr="00FC2B4A">
        <w:rPr>
          <w:rFonts w:cstheme="minorHAnsi"/>
          <w:b/>
          <w:bCs/>
          <w:sz w:val="36"/>
          <w:szCs w:val="36"/>
        </w:rPr>
        <w:t xml:space="preserve">the </w:t>
      </w:r>
      <w:r w:rsidRPr="00FC2B4A">
        <w:rPr>
          <w:rFonts w:cstheme="minorHAnsi"/>
          <w:b/>
          <w:bCs/>
          <w:sz w:val="36"/>
          <w:szCs w:val="36"/>
        </w:rPr>
        <w:t xml:space="preserve">atmospheric </w:t>
      </w:r>
      <w:r w:rsidR="00FC2B4A" w:rsidRPr="00FC2B4A">
        <w:rPr>
          <w:rFonts w:cstheme="minorHAnsi"/>
          <w:b/>
          <w:bCs/>
          <w:sz w:val="36"/>
          <w:szCs w:val="36"/>
        </w:rPr>
        <w:t>concentration</w:t>
      </w:r>
      <w:r w:rsidR="000A52FE">
        <w:rPr>
          <w:rFonts w:cstheme="minorHAnsi"/>
          <w:b/>
          <w:bCs/>
          <w:sz w:val="36"/>
          <w:szCs w:val="36"/>
        </w:rPr>
        <w:t>s</w:t>
      </w:r>
      <w:r w:rsidRPr="00FC2B4A">
        <w:rPr>
          <w:rFonts w:cstheme="minorHAnsi"/>
          <w:b/>
          <w:bCs/>
          <w:sz w:val="36"/>
          <w:szCs w:val="36"/>
        </w:rPr>
        <w:t xml:space="preserve"> increase. </w:t>
      </w:r>
      <w:r w:rsidR="00FC2B4A" w:rsidRPr="00FC2B4A">
        <w:rPr>
          <w:rFonts w:cstheme="minorHAnsi"/>
          <w:b/>
          <w:bCs/>
          <w:sz w:val="36"/>
          <w:szCs w:val="36"/>
        </w:rPr>
        <w:t xml:space="preserve">And as a little extra gut punch, </w:t>
      </w:r>
      <w:r w:rsidRPr="00FC2B4A">
        <w:rPr>
          <w:rFonts w:cstheme="minorHAnsi"/>
          <w:b/>
          <w:bCs/>
          <w:sz w:val="36"/>
          <w:szCs w:val="36"/>
        </w:rPr>
        <w:t>B</w:t>
      </w:r>
      <w:r w:rsidR="00FC2B4A" w:rsidRPr="00FC2B4A">
        <w:rPr>
          <w:rFonts w:cstheme="minorHAnsi"/>
          <w:b/>
          <w:bCs/>
          <w:sz w:val="36"/>
          <w:szCs w:val="36"/>
        </w:rPr>
        <w:t xml:space="preserve">lack </w:t>
      </w:r>
      <w:r w:rsidRPr="00FC2B4A">
        <w:rPr>
          <w:rFonts w:cstheme="minorHAnsi"/>
          <w:b/>
          <w:bCs/>
          <w:sz w:val="36"/>
          <w:szCs w:val="36"/>
        </w:rPr>
        <w:t>C</w:t>
      </w:r>
      <w:r w:rsidR="00FC2B4A" w:rsidRPr="00FC2B4A">
        <w:rPr>
          <w:rFonts w:cstheme="minorHAnsi"/>
          <w:b/>
          <w:bCs/>
          <w:sz w:val="36"/>
          <w:szCs w:val="36"/>
        </w:rPr>
        <w:t>arbon</w:t>
      </w:r>
      <w:r w:rsidRPr="00FC2B4A">
        <w:rPr>
          <w:rFonts w:cstheme="minorHAnsi"/>
          <w:b/>
          <w:bCs/>
          <w:sz w:val="36"/>
          <w:szCs w:val="36"/>
        </w:rPr>
        <w:t xml:space="preserve"> emissions </w:t>
      </w:r>
      <w:r w:rsidR="00833755">
        <w:rPr>
          <w:rFonts w:cstheme="minorHAnsi"/>
          <w:b/>
          <w:bCs/>
          <w:sz w:val="36"/>
          <w:szCs w:val="36"/>
        </w:rPr>
        <w:t xml:space="preserve">have also been found to be </w:t>
      </w:r>
      <w:r w:rsidR="00FC2B4A" w:rsidRPr="00FC2B4A">
        <w:rPr>
          <w:rFonts w:cstheme="minorHAnsi"/>
          <w:b/>
          <w:bCs/>
          <w:sz w:val="36"/>
          <w:szCs w:val="36"/>
        </w:rPr>
        <w:t xml:space="preserve">speeding up the melting of </w:t>
      </w:r>
      <w:r w:rsidRPr="00FC2B4A">
        <w:rPr>
          <w:rFonts w:cstheme="minorHAnsi"/>
          <w:b/>
          <w:bCs/>
          <w:sz w:val="36"/>
          <w:szCs w:val="36"/>
        </w:rPr>
        <w:t>glaciers</w:t>
      </w:r>
      <w:r w:rsidR="00FC2B4A" w:rsidRPr="00FC2B4A">
        <w:rPr>
          <w:rFonts w:cstheme="minorHAnsi"/>
          <w:b/>
          <w:bCs/>
          <w:sz w:val="36"/>
          <w:szCs w:val="36"/>
        </w:rPr>
        <w:t xml:space="preserve"> in the Andes by an estimated three percent</w:t>
      </w:r>
      <w:r w:rsidRPr="00FC2B4A">
        <w:rPr>
          <w:rFonts w:cstheme="minorHAnsi"/>
          <w:b/>
          <w:bCs/>
          <w:sz w:val="36"/>
          <w:szCs w:val="36"/>
        </w:rPr>
        <w:t xml:space="preserve">. </w:t>
      </w:r>
      <w:r w:rsidR="00FC2B4A" w:rsidRPr="00FC2B4A">
        <w:rPr>
          <w:rFonts w:cstheme="minorHAnsi"/>
          <w:b/>
          <w:bCs/>
          <w:sz w:val="36"/>
          <w:szCs w:val="36"/>
        </w:rPr>
        <w:t>That number will certainly increase as w</w:t>
      </w:r>
      <w:r w:rsidRPr="00FC2B4A">
        <w:rPr>
          <w:rFonts w:cstheme="minorHAnsi"/>
          <w:b/>
          <w:bCs/>
          <w:sz w:val="36"/>
          <w:szCs w:val="36"/>
        </w:rPr>
        <w:t>idespread drought-intensified burning increase</w:t>
      </w:r>
      <w:r w:rsidR="00FC2B4A" w:rsidRPr="00FC2B4A">
        <w:rPr>
          <w:rFonts w:cstheme="minorHAnsi"/>
          <w:b/>
          <w:bCs/>
          <w:sz w:val="36"/>
          <w:szCs w:val="36"/>
        </w:rPr>
        <w:t>s black carbon</w:t>
      </w:r>
      <w:r w:rsidRPr="00FC2B4A">
        <w:rPr>
          <w:rFonts w:cstheme="minorHAnsi"/>
          <w:b/>
          <w:bCs/>
          <w:sz w:val="36"/>
          <w:szCs w:val="36"/>
        </w:rPr>
        <w:t xml:space="preserve"> emissions in the future.</w:t>
      </w:r>
    </w:p>
    <w:p w14:paraId="7871770B" w14:textId="77777777" w:rsidR="00D224A1" w:rsidRDefault="00D224A1" w:rsidP="00DD12AE">
      <w:pPr>
        <w:autoSpaceDE w:val="0"/>
        <w:autoSpaceDN w:val="0"/>
        <w:adjustRightInd w:val="0"/>
        <w:spacing w:after="0" w:line="240" w:lineRule="auto"/>
        <w:rPr>
          <w:rFonts w:ascii="Calibri" w:hAnsi="Calibri" w:cs="Calibri"/>
          <w:b/>
          <w:bCs/>
          <w:sz w:val="36"/>
          <w:szCs w:val="36"/>
        </w:rPr>
      </w:pPr>
    </w:p>
    <w:p w14:paraId="47E9172F" w14:textId="7A2123D1" w:rsidR="00D224A1" w:rsidRPr="00B07EE6" w:rsidRDefault="00D224A1" w:rsidP="00482697">
      <w:pPr>
        <w:autoSpaceDE w:val="0"/>
        <w:autoSpaceDN w:val="0"/>
        <w:adjustRightInd w:val="0"/>
        <w:spacing w:after="0" w:line="240" w:lineRule="auto"/>
        <w:rPr>
          <w:rFonts w:cstheme="minorHAnsi"/>
          <w:b/>
          <w:bCs/>
          <w:sz w:val="36"/>
          <w:szCs w:val="36"/>
        </w:rPr>
      </w:pPr>
      <w:r w:rsidRPr="00B07EE6">
        <w:rPr>
          <w:rFonts w:cstheme="minorHAnsi"/>
          <w:b/>
          <w:bCs/>
          <w:sz w:val="36"/>
          <w:szCs w:val="36"/>
        </w:rPr>
        <w:t xml:space="preserve">Evapotranspiration </w:t>
      </w:r>
      <w:r w:rsidR="00F15688" w:rsidRPr="00B07EE6">
        <w:rPr>
          <w:rFonts w:cstheme="minorHAnsi"/>
          <w:b/>
          <w:bCs/>
          <w:sz w:val="36"/>
          <w:szCs w:val="36"/>
        </w:rPr>
        <w:t xml:space="preserve">is a </w:t>
      </w:r>
      <w:r w:rsidRPr="00B07EE6">
        <w:rPr>
          <w:rFonts w:cstheme="minorHAnsi"/>
          <w:b/>
          <w:bCs/>
          <w:sz w:val="36"/>
          <w:szCs w:val="36"/>
        </w:rPr>
        <w:t>critical driver of local</w:t>
      </w:r>
      <w:r w:rsidR="00F15688" w:rsidRPr="00B07EE6">
        <w:rPr>
          <w:rFonts w:cstheme="minorHAnsi"/>
          <w:b/>
          <w:bCs/>
          <w:sz w:val="36"/>
          <w:szCs w:val="36"/>
        </w:rPr>
        <w:t xml:space="preserve"> </w:t>
      </w:r>
      <w:r w:rsidRPr="00B07EE6">
        <w:rPr>
          <w:rFonts w:cstheme="minorHAnsi"/>
          <w:b/>
          <w:bCs/>
          <w:sz w:val="36"/>
          <w:szCs w:val="36"/>
        </w:rPr>
        <w:t>and regional climate</w:t>
      </w:r>
      <w:r w:rsidR="00F15688" w:rsidRPr="00B07EE6">
        <w:rPr>
          <w:rFonts w:cstheme="minorHAnsi"/>
          <w:b/>
          <w:bCs/>
          <w:sz w:val="36"/>
          <w:szCs w:val="36"/>
        </w:rPr>
        <w:t xml:space="preserve"> in the Amazon. It provides </w:t>
      </w:r>
      <w:r w:rsidRPr="00B07EE6">
        <w:rPr>
          <w:rFonts w:cstheme="minorHAnsi"/>
          <w:b/>
          <w:bCs/>
          <w:sz w:val="36"/>
          <w:szCs w:val="36"/>
        </w:rPr>
        <w:t>surface cooling and water recycling</w:t>
      </w:r>
      <w:r w:rsidR="00F15688" w:rsidRPr="00B07EE6">
        <w:rPr>
          <w:rFonts w:cstheme="minorHAnsi"/>
          <w:b/>
          <w:bCs/>
          <w:sz w:val="36"/>
          <w:szCs w:val="36"/>
        </w:rPr>
        <w:t xml:space="preserve">, </w:t>
      </w:r>
      <w:r w:rsidRPr="00B07EE6">
        <w:rPr>
          <w:rFonts w:cstheme="minorHAnsi"/>
          <w:b/>
          <w:bCs/>
          <w:sz w:val="36"/>
          <w:szCs w:val="36"/>
        </w:rPr>
        <w:t xml:space="preserve">and </w:t>
      </w:r>
      <w:r w:rsidR="00F15688" w:rsidRPr="00B07EE6">
        <w:rPr>
          <w:rFonts w:cstheme="minorHAnsi"/>
          <w:b/>
          <w:bCs/>
          <w:sz w:val="36"/>
          <w:szCs w:val="36"/>
        </w:rPr>
        <w:t xml:space="preserve">it controls </w:t>
      </w:r>
      <w:r w:rsidRPr="00B07EE6">
        <w:rPr>
          <w:rFonts w:cstheme="minorHAnsi"/>
          <w:b/>
          <w:bCs/>
          <w:sz w:val="36"/>
          <w:szCs w:val="36"/>
        </w:rPr>
        <w:t>vegetation pattern</w:t>
      </w:r>
      <w:r w:rsidR="00C40B23">
        <w:rPr>
          <w:rFonts w:cstheme="minorHAnsi"/>
          <w:b/>
          <w:bCs/>
          <w:sz w:val="36"/>
          <w:szCs w:val="36"/>
        </w:rPr>
        <w:t>s</w:t>
      </w:r>
      <w:r w:rsidRPr="00B07EE6">
        <w:rPr>
          <w:rFonts w:cstheme="minorHAnsi"/>
          <w:b/>
          <w:bCs/>
          <w:sz w:val="36"/>
          <w:szCs w:val="36"/>
        </w:rPr>
        <w:t xml:space="preserve"> throughout the</w:t>
      </w:r>
      <w:r w:rsidR="00F15688" w:rsidRPr="00B07EE6">
        <w:rPr>
          <w:rFonts w:cstheme="minorHAnsi"/>
          <w:b/>
          <w:bCs/>
          <w:sz w:val="36"/>
          <w:szCs w:val="36"/>
        </w:rPr>
        <w:t xml:space="preserve"> </w:t>
      </w:r>
      <w:r w:rsidRPr="00B07EE6">
        <w:rPr>
          <w:rFonts w:cstheme="minorHAnsi"/>
          <w:b/>
          <w:bCs/>
          <w:sz w:val="36"/>
          <w:szCs w:val="36"/>
        </w:rPr>
        <w:t xml:space="preserve">Basin. Regional changes in </w:t>
      </w:r>
      <w:r w:rsidR="00F15688" w:rsidRPr="00B07EE6">
        <w:rPr>
          <w:rFonts w:cstheme="minorHAnsi"/>
          <w:b/>
          <w:bCs/>
          <w:sz w:val="36"/>
          <w:szCs w:val="36"/>
        </w:rPr>
        <w:t xml:space="preserve">rainfall patterns closely mirror changes in local hydrological cycles </w:t>
      </w:r>
      <w:r w:rsidR="00C40B23">
        <w:rPr>
          <w:rFonts w:cstheme="minorHAnsi"/>
          <w:b/>
          <w:bCs/>
          <w:sz w:val="36"/>
          <w:szCs w:val="36"/>
        </w:rPr>
        <w:t xml:space="preserve">that have happened </w:t>
      </w:r>
      <w:proofErr w:type="gramStart"/>
      <w:r w:rsidR="00F15688" w:rsidRPr="00B07EE6">
        <w:rPr>
          <w:rFonts w:cstheme="minorHAnsi"/>
          <w:b/>
          <w:bCs/>
          <w:sz w:val="36"/>
          <w:szCs w:val="36"/>
        </w:rPr>
        <w:t>as a result of</w:t>
      </w:r>
      <w:proofErr w:type="gramEnd"/>
      <w:r w:rsidR="00F15688" w:rsidRPr="00B07EE6">
        <w:rPr>
          <w:rFonts w:cstheme="minorHAnsi"/>
          <w:b/>
          <w:bCs/>
          <w:sz w:val="36"/>
          <w:szCs w:val="36"/>
        </w:rPr>
        <w:t xml:space="preserve"> land use change. </w:t>
      </w:r>
      <w:proofErr w:type="gramStart"/>
      <w:r w:rsidR="00F15688" w:rsidRPr="00B07EE6">
        <w:rPr>
          <w:rFonts w:cstheme="minorHAnsi"/>
          <w:b/>
          <w:bCs/>
          <w:sz w:val="36"/>
          <w:szCs w:val="36"/>
        </w:rPr>
        <w:t>G</w:t>
      </w:r>
      <w:r w:rsidRPr="00B07EE6">
        <w:rPr>
          <w:rFonts w:cstheme="minorHAnsi"/>
          <w:b/>
          <w:bCs/>
          <w:sz w:val="36"/>
          <w:szCs w:val="36"/>
        </w:rPr>
        <w:t>eneral</w:t>
      </w:r>
      <w:r w:rsidR="00F15688" w:rsidRPr="00B07EE6">
        <w:rPr>
          <w:rFonts w:cstheme="minorHAnsi"/>
          <w:b/>
          <w:bCs/>
          <w:sz w:val="36"/>
          <w:szCs w:val="36"/>
        </w:rPr>
        <w:t>ly speaking</w:t>
      </w:r>
      <w:r w:rsidR="00833755">
        <w:rPr>
          <w:rFonts w:cstheme="minorHAnsi"/>
          <w:b/>
          <w:bCs/>
          <w:sz w:val="36"/>
          <w:szCs w:val="36"/>
        </w:rPr>
        <w:t>,</w:t>
      </w:r>
      <w:r w:rsidR="00F15688" w:rsidRPr="00B07EE6">
        <w:rPr>
          <w:rFonts w:cstheme="minorHAnsi"/>
          <w:b/>
          <w:bCs/>
          <w:sz w:val="36"/>
          <w:szCs w:val="36"/>
        </w:rPr>
        <w:t xml:space="preserve"> the</w:t>
      </w:r>
      <w:proofErr w:type="gramEnd"/>
      <w:r w:rsidR="00F15688" w:rsidRPr="00B07EE6">
        <w:rPr>
          <w:rFonts w:cstheme="minorHAnsi"/>
          <w:b/>
          <w:bCs/>
          <w:sz w:val="36"/>
          <w:szCs w:val="36"/>
        </w:rPr>
        <w:t xml:space="preserve"> more we humans remove vegetation from the area</w:t>
      </w:r>
      <w:r w:rsidRPr="00B07EE6">
        <w:rPr>
          <w:rFonts w:cstheme="minorHAnsi"/>
          <w:b/>
          <w:bCs/>
          <w:sz w:val="36"/>
          <w:szCs w:val="36"/>
        </w:rPr>
        <w:t>,</w:t>
      </w:r>
      <w:r w:rsidR="00F15688" w:rsidRPr="00B07EE6">
        <w:rPr>
          <w:rFonts w:cstheme="minorHAnsi"/>
          <w:b/>
          <w:bCs/>
          <w:sz w:val="36"/>
          <w:szCs w:val="36"/>
        </w:rPr>
        <w:t xml:space="preserve"> the more we reduce </w:t>
      </w:r>
      <w:r w:rsidRPr="00B07EE6">
        <w:rPr>
          <w:rFonts w:cstheme="minorHAnsi"/>
          <w:b/>
          <w:bCs/>
          <w:sz w:val="36"/>
          <w:szCs w:val="36"/>
        </w:rPr>
        <w:t>evapotranspiration</w:t>
      </w:r>
      <w:r w:rsidR="00F15688" w:rsidRPr="00B07EE6">
        <w:rPr>
          <w:rFonts w:cstheme="minorHAnsi"/>
          <w:b/>
          <w:bCs/>
          <w:sz w:val="36"/>
          <w:szCs w:val="36"/>
        </w:rPr>
        <w:t>. That intensifies</w:t>
      </w:r>
      <w:r w:rsidRPr="00B07EE6">
        <w:rPr>
          <w:rFonts w:cstheme="minorHAnsi"/>
          <w:b/>
          <w:bCs/>
          <w:sz w:val="36"/>
          <w:szCs w:val="36"/>
        </w:rPr>
        <w:t xml:space="preserve"> surface </w:t>
      </w:r>
      <w:r w:rsidR="00F15688" w:rsidRPr="00B07EE6">
        <w:rPr>
          <w:rFonts w:cstheme="minorHAnsi"/>
          <w:b/>
          <w:bCs/>
          <w:sz w:val="36"/>
          <w:szCs w:val="36"/>
        </w:rPr>
        <w:t xml:space="preserve">water </w:t>
      </w:r>
      <w:r w:rsidRPr="00B07EE6">
        <w:rPr>
          <w:rFonts w:cstheme="minorHAnsi"/>
          <w:b/>
          <w:bCs/>
          <w:sz w:val="36"/>
          <w:szCs w:val="36"/>
        </w:rPr>
        <w:t>runoff</w:t>
      </w:r>
      <w:r w:rsidR="000A52FE">
        <w:rPr>
          <w:rFonts w:cstheme="minorHAnsi"/>
          <w:b/>
          <w:bCs/>
          <w:sz w:val="36"/>
          <w:szCs w:val="36"/>
        </w:rPr>
        <w:t xml:space="preserve">, which </w:t>
      </w:r>
      <w:r w:rsidRPr="00B07EE6">
        <w:rPr>
          <w:rFonts w:cstheme="minorHAnsi"/>
          <w:b/>
          <w:bCs/>
          <w:sz w:val="36"/>
          <w:szCs w:val="36"/>
        </w:rPr>
        <w:t>dr</w:t>
      </w:r>
      <w:r w:rsidR="00F15688" w:rsidRPr="00B07EE6">
        <w:rPr>
          <w:rFonts w:cstheme="minorHAnsi"/>
          <w:b/>
          <w:bCs/>
          <w:sz w:val="36"/>
          <w:szCs w:val="36"/>
        </w:rPr>
        <w:t>ies the</w:t>
      </w:r>
      <w:r w:rsidRPr="00B07EE6">
        <w:rPr>
          <w:rFonts w:cstheme="minorHAnsi"/>
          <w:b/>
          <w:bCs/>
          <w:sz w:val="36"/>
          <w:szCs w:val="36"/>
        </w:rPr>
        <w:t xml:space="preserve"> soils, </w:t>
      </w:r>
      <w:r w:rsidR="00F15688" w:rsidRPr="00B07EE6">
        <w:rPr>
          <w:rFonts w:cstheme="minorHAnsi"/>
          <w:b/>
          <w:bCs/>
          <w:sz w:val="36"/>
          <w:szCs w:val="36"/>
        </w:rPr>
        <w:t xml:space="preserve">and </w:t>
      </w:r>
      <w:r w:rsidRPr="00B07EE6">
        <w:rPr>
          <w:rFonts w:cstheme="minorHAnsi"/>
          <w:b/>
          <w:bCs/>
          <w:sz w:val="36"/>
          <w:szCs w:val="36"/>
        </w:rPr>
        <w:t>alter</w:t>
      </w:r>
      <w:r w:rsidR="00F15688" w:rsidRPr="00B07EE6">
        <w:rPr>
          <w:rFonts w:cstheme="minorHAnsi"/>
          <w:b/>
          <w:bCs/>
          <w:sz w:val="36"/>
          <w:szCs w:val="36"/>
        </w:rPr>
        <w:t>s</w:t>
      </w:r>
      <w:r w:rsidRPr="00B07EE6">
        <w:rPr>
          <w:rFonts w:cstheme="minorHAnsi"/>
          <w:b/>
          <w:bCs/>
          <w:sz w:val="36"/>
          <w:szCs w:val="36"/>
        </w:rPr>
        <w:t xml:space="preserve"> moisture transport dynamics</w:t>
      </w:r>
      <w:r w:rsidR="00F15688" w:rsidRPr="00B07EE6">
        <w:rPr>
          <w:rFonts w:cstheme="minorHAnsi"/>
          <w:b/>
          <w:bCs/>
          <w:sz w:val="36"/>
          <w:szCs w:val="36"/>
        </w:rPr>
        <w:t xml:space="preserve"> in way that </w:t>
      </w:r>
      <w:r w:rsidRPr="00B07EE6">
        <w:rPr>
          <w:rFonts w:cstheme="minorHAnsi"/>
          <w:b/>
          <w:bCs/>
          <w:sz w:val="36"/>
          <w:szCs w:val="36"/>
        </w:rPr>
        <w:t>increase</w:t>
      </w:r>
      <w:r w:rsidR="00C40B23">
        <w:rPr>
          <w:rFonts w:cstheme="minorHAnsi"/>
          <w:b/>
          <w:bCs/>
          <w:sz w:val="36"/>
          <w:szCs w:val="36"/>
        </w:rPr>
        <w:t>s</w:t>
      </w:r>
      <w:r w:rsidRPr="00B07EE6">
        <w:rPr>
          <w:rFonts w:cstheme="minorHAnsi"/>
          <w:b/>
          <w:bCs/>
          <w:sz w:val="36"/>
          <w:szCs w:val="36"/>
        </w:rPr>
        <w:t xml:space="preserve"> local temperatures. </w:t>
      </w:r>
      <w:r w:rsidR="00F15688" w:rsidRPr="00B07EE6">
        <w:rPr>
          <w:rFonts w:cstheme="minorHAnsi"/>
          <w:b/>
          <w:bCs/>
          <w:sz w:val="36"/>
          <w:szCs w:val="36"/>
        </w:rPr>
        <w:t xml:space="preserve">That effect is particularly pronounced during the dry season. Transpiration is thought to be an </w:t>
      </w:r>
      <w:r w:rsidRPr="00B07EE6">
        <w:rPr>
          <w:rFonts w:cstheme="minorHAnsi"/>
          <w:b/>
          <w:bCs/>
          <w:sz w:val="36"/>
          <w:szCs w:val="36"/>
        </w:rPr>
        <w:t xml:space="preserve">important factor </w:t>
      </w:r>
      <w:r w:rsidR="00F15688" w:rsidRPr="00B07EE6">
        <w:rPr>
          <w:rFonts w:cstheme="minorHAnsi"/>
          <w:b/>
          <w:bCs/>
          <w:sz w:val="36"/>
          <w:szCs w:val="36"/>
        </w:rPr>
        <w:t xml:space="preserve">in  </w:t>
      </w:r>
      <w:r w:rsidRPr="00B07EE6">
        <w:rPr>
          <w:rFonts w:cstheme="minorHAnsi"/>
          <w:b/>
          <w:bCs/>
          <w:sz w:val="36"/>
          <w:szCs w:val="36"/>
        </w:rPr>
        <w:t xml:space="preserve">triggering and sustaining the onset of the wet </w:t>
      </w:r>
      <w:r w:rsidRPr="00B07EE6">
        <w:rPr>
          <w:rFonts w:cstheme="minorHAnsi"/>
          <w:b/>
          <w:bCs/>
          <w:sz w:val="36"/>
          <w:szCs w:val="36"/>
        </w:rPr>
        <w:lastRenderedPageBreak/>
        <w:t>season</w:t>
      </w:r>
      <w:r w:rsidR="00F15688" w:rsidRPr="00B07EE6">
        <w:rPr>
          <w:rFonts w:cstheme="minorHAnsi"/>
          <w:b/>
          <w:bCs/>
          <w:sz w:val="36"/>
          <w:szCs w:val="36"/>
        </w:rPr>
        <w:t>, so a reduction means longer dry seasons</w:t>
      </w:r>
      <w:r w:rsidRPr="00B07EE6">
        <w:rPr>
          <w:rFonts w:cstheme="minorHAnsi"/>
          <w:b/>
          <w:bCs/>
          <w:sz w:val="36"/>
          <w:szCs w:val="36"/>
        </w:rPr>
        <w:t xml:space="preserve"> </w:t>
      </w:r>
      <w:r w:rsidR="00F15688" w:rsidRPr="00B07EE6">
        <w:rPr>
          <w:rFonts w:cstheme="minorHAnsi"/>
          <w:b/>
          <w:bCs/>
          <w:sz w:val="36"/>
          <w:szCs w:val="36"/>
        </w:rPr>
        <w:t xml:space="preserve">which </w:t>
      </w:r>
      <w:r w:rsidRPr="00B07EE6">
        <w:rPr>
          <w:rFonts w:cstheme="minorHAnsi"/>
          <w:b/>
          <w:bCs/>
          <w:sz w:val="36"/>
          <w:szCs w:val="36"/>
        </w:rPr>
        <w:t>lead</w:t>
      </w:r>
      <w:r w:rsidR="00F15688" w:rsidRPr="00B07EE6">
        <w:rPr>
          <w:rFonts w:cstheme="minorHAnsi"/>
          <w:b/>
          <w:bCs/>
          <w:sz w:val="36"/>
          <w:szCs w:val="36"/>
        </w:rPr>
        <w:t>s</w:t>
      </w:r>
      <w:r w:rsidRPr="00B07EE6">
        <w:rPr>
          <w:rFonts w:cstheme="minorHAnsi"/>
          <w:b/>
          <w:bCs/>
          <w:sz w:val="36"/>
          <w:szCs w:val="36"/>
        </w:rPr>
        <w:t xml:space="preserve"> to reduced growth in secondary forests, which are in turn</w:t>
      </w:r>
      <w:r w:rsidR="00482697" w:rsidRPr="00B07EE6">
        <w:rPr>
          <w:rFonts w:cstheme="minorHAnsi"/>
          <w:b/>
          <w:bCs/>
          <w:sz w:val="36"/>
          <w:szCs w:val="36"/>
        </w:rPr>
        <w:t xml:space="preserve"> </w:t>
      </w:r>
      <w:r w:rsidRPr="00B07EE6">
        <w:rPr>
          <w:rFonts w:cstheme="minorHAnsi"/>
          <w:b/>
          <w:bCs/>
          <w:sz w:val="36"/>
          <w:szCs w:val="36"/>
        </w:rPr>
        <w:t>more vulnerable to drought stress</w:t>
      </w:r>
      <w:r w:rsidR="00482697" w:rsidRPr="00B07EE6">
        <w:rPr>
          <w:rFonts w:cstheme="minorHAnsi"/>
          <w:b/>
          <w:bCs/>
          <w:sz w:val="36"/>
          <w:szCs w:val="36"/>
        </w:rPr>
        <w:t xml:space="preserve"> </w:t>
      </w:r>
      <w:r w:rsidRPr="00B07EE6">
        <w:rPr>
          <w:rFonts w:cstheme="minorHAnsi"/>
          <w:b/>
          <w:bCs/>
          <w:sz w:val="36"/>
          <w:szCs w:val="36"/>
        </w:rPr>
        <w:t xml:space="preserve">and at greater risk </w:t>
      </w:r>
      <w:r w:rsidR="000A52FE">
        <w:rPr>
          <w:rFonts w:cstheme="minorHAnsi"/>
          <w:b/>
          <w:bCs/>
          <w:sz w:val="36"/>
          <w:szCs w:val="36"/>
        </w:rPr>
        <w:t>from</w:t>
      </w:r>
      <w:r w:rsidRPr="00B07EE6">
        <w:rPr>
          <w:rFonts w:cstheme="minorHAnsi"/>
          <w:b/>
          <w:bCs/>
          <w:sz w:val="36"/>
          <w:szCs w:val="36"/>
        </w:rPr>
        <w:t xml:space="preserve"> fire. </w:t>
      </w:r>
      <w:r w:rsidR="000A52FE">
        <w:rPr>
          <w:rFonts w:cstheme="minorHAnsi"/>
          <w:b/>
          <w:bCs/>
          <w:sz w:val="36"/>
          <w:szCs w:val="36"/>
        </w:rPr>
        <w:t>Research has shown that e</w:t>
      </w:r>
      <w:r w:rsidRPr="00B07EE6">
        <w:rPr>
          <w:rFonts w:cstheme="minorHAnsi"/>
          <w:b/>
          <w:bCs/>
          <w:sz w:val="36"/>
          <w:szCs w:val="36"/>
        </w:rPr>
        <w:t>ven modest deforestation-driven reductions in rainfall can dry the atmosphere</w:t>
      </w:r>
      <w:r w:rsidR="00B07EE6" w:rsidRPr="00B07EE6">
        <w:rPr>
          <w:rFonts w:cstheme="minorHAnsi"/>
          <w:b/>
          <w:bCs/>
          <w:sz w:val="36"/>
          <w:szCs w:val="36"/>
        </w:rPr>
        <w:t xml:space="preserve"> enough to</w:t>
      </w:r>
      <w:r w:rsidRPr="00B07EE6">
        <w:rPr>
          <w:rFonts w:cstheme="minorHAnsi"/>
          <w:b/>
          <w:bCs/>
          <w:sz w:val="36"/>
          <w:szCs w:val="36"/>
        </w:rPr>
        <w:t xml:space="preserve"> </w:t>
      </w:r>
      <w:r w:rsidR="006B781B">
        <w:rPr>
          <w:rFonts w:cstheme="minorHAnsi"/>
          <w:b/>
          <w:bCs/>
          <w:sz w:val="36"/>
          <w:szCs w:val="36"/>
        </w:rPr>
        <w:t xml:space="preserve">put a region into </w:t>
      </w:r>
      <w:r w:rsidRPr="00B07EE6">
        <w:rPr>
          <w:rFonts w:cstheme="minorHAnsi"/>
          <w:b/>
          <w:bCs/>
          <w:sz w:val="36"/>
          <w:szCs w:val="36"/>
        </w:rPr>
        <w:t>decline</w:t>
      </w:r>
      <w:r w:rsidR="006B781B">
        <w:rPr>
          <w:rFonts w:cstheme="minorHAnsi"/>
          <w:b/>
          <w:bCs/>
          <w:sz w:val="36"/>
          <w:szCs w:val="36"/>
        </w:rPr>
        <w:t xml:space="preserve">. That results in even more </w:t>
      </w:r>
      <w:r w:rsidRPr="00B07EE6">
        <w:rPr>
          <w:rFonts w:cstheme="minorHAnsi"/>
          <w:b/>
          <w:bCs/>
          <w:sz w:val="36"/>
          <w:szCs w:val="36"/>
        </w:rPr>
        <w:t>reduction in rainfall</w:t>
      </w:r>
      <w:r w:rsidR="006B781B">
        <w:rPr>
          <w:rFonts w:cstheme="minorHAnsi"/>
          <w:b/>
          <w:bCs/>
          <w:sz w:val="36"/>
          <w:szCs w:val="36"/>
        </w:rPr>
        <w:t>, which combines with</w:t>
      </w:r>
      <w:r w:rsidRPr="00B07EE6">
        <w:rPr>
          <w:rFonts w:cstheme="minorHAnsi"/>
          <w:b/>
          <w:bCs/>
          <w:sz w:val="36"/>
          <w:szCs w:val="36"/>
        </w:rPr>
        <w:t xml:space="preserve"> intense warming</w:t>
      </w:r>
      <w:r w:rsidR="006B781B">
        <w:rPr>
          <w:rFonts w:cstheme="minorHAnsi"/>
          <w:b/>
          <w:bCs/>
          <w:sz w:val="36"/>
          <w:szCs w:val="36"/>
        </w:rPr>
        <w:t xml:space="preserve"> to accelerate</w:t>
      </w:r>
      <w:r w:rsidRPr="00B07EE6">
        <w:rPr>
          <w:rFonts w:cstheme="minorHAnsi"/>
          <w:b/>
          <w:bCs/>
          <w:sz w:val="36"/>
          <w:szCs w:val="36"/>
        </w:rPr>
        <w:t xml:space="preserve"> forest dieback</w:t>
      </w:r>
      <w:r w:rsidR="006B781B">
        <w:rPr>
          <w:rFonts w:cstheme="minorHAnsi"/>
          <w:b/>
          <w:bCs/>
          <w:sz w:val="36"/>
          <w:szCs w:val="36"/>
        </w:rPr>
        <w:t xml:space="preserve"> still further</w:t>
      </w:r>
      <w:r w:rsidRPr="00B07EE6">
        <w:rPr>
          <w:rFonts w:cstheme="minorHAnsi"/>
          <w:b/>
          <w:bCs/>
          <w:sz w:val="36"/>
          <w:szCs w:val="36"/>
        </w:rPr>
        <w:t>. Analysis of atmospheric water fluxes in the Amazon suggests this self</w:t>
      </w:r>
      <w:r w:rsidR="00482697" w:rsidRPr="00B07EE6">
        <w:rPr>
          <w:rFonts w:cstheme="minorHAnsi"/>
          <w:b/>
          <w:bCs/>
          <w:sz w:val="36"/>
          <w:szCs w:val="36"/>
        </w:rPr>
        <w:t>-</w:t>
      </w:r>
      <w:r w:rsidRPr="00B07EE6">
        <w:rPr>
          <w:rFonts w:cstheme="minorHAnsi"/>
          <w:b/>
          <w:bCs/>
          <w:sz w:val="36"/>
          <w:szCs w:val="36"/>
        </w:rPr>
        <w:t>amplification effect might reduce</w:t>
      </w:r>
      <w:r w:rsidR="00C40B23">
        <w:rPr>
          <w:rFonts w:cstheme="minorHAnsi"/>
          <w:b/>
          <w:bCs/>
          <w:sz w:val="36"/>
          <w:szCs w:val="36"/>
        </w:rPr>
        <w:t xml:space="preserve"> </w:t>
      </w:r>
      <w:r w:rsidRPr="00B07EE6">
        <w:rPr>
          <w:rFonts w:cstheme="minorHAnsi"/>
          <w:b/>
          <w:bCs/>
          <w:sz w:val="36"/>
          <w:szCs w:val="36"/>
        </w:rPr>
        <w:t xml:space="preserve">forest cover by </w:t>
      </w:r>
      <w:r w:rsidR="00833755">
        <w:rPr>
          <w:rFonts w:cstheme="minorHAnsi"/>
          <w:b/>
          <w:bCs/>
          <w:sz w:val="36"/>
          <w:szCs w:val="36"/>
        </w:rPr>
        <w:t xml:space="preserve">somewhere between </w:t>
      </w:r>
      <w:r w:rsidR="00B07EE6" w:rsidRPr="00B07EE6">
        <w:rPr>
          <w:rFonts w:cstheme="minorHAnsi"/>
          <w:b/>
          <w:bCs/>
          <w:sz w:val="36"/>
          <w:szCs w:val="36"/>
        </w:rPr>
        <w:t>ten</w:t>
      </w:r>
      <w:r w:rsidR="00833755">
        <w:rPr>
          <w:rFonts w:cstheme="minorHAnsi"/>
          <w:b/>
          <w:bCs/>
          <w:sz w:val="36"/>
          <w:szCs w:val="36"/>
        </w:rPr>
        <w:t xml:space="preserve"> and </w:t>
      </w:r>
      <w:r w:rsidR="00B07EE6" w:rsidRPr="00B07EE6">
        <w:rPr>
          <w:rFonts w:cstheme="minorHAnsi"/>
          <w:b/>
          <w:bCs/>
          <w:sz w:val="36"/>
          <w:szCs w:val="36"/>
        </w:rPr>
        <w:t xml:space="preserve">thirteen percent. More than enough to offset the cooling effect of increased albedo that </w:t>
      </w:r>
      <w:r w:rsidR="00482697" w:rsidRPr="00B07EE6">
        <w:rPr>
          <w:rFonts w:cstheme="minorHAnsi"/>
          <w:b/>
          <w:bCs/>
          <w:sz w:val="36"/>
          <w:szCs w:val="36"/>
        </w:rPr>
        <w:t xml:space="preserve">land clearance </w:t>
      </w:r>
      <w:r w:rsidR="00B07EE6" w:rsidRPr="00B07EE6">
        <w:rPr>
          <w:rFonts w:cstheme="minorHAnsi"/>
          <w:b/>
          <w:bCs/>
          <w:sz w:val="36"/>
          <w:szCs w:val="36"/>
        </w:rPr>
        <w:t>might bring about.</w:t>
      </w:r>
    </w:p>
    <w:p w14:paraId="0B3F082E" w14:textId="152AC829" w:rsidR="007757C2" w:rsidRPr="00482697" w:rsidRDefault="007757C2" w:rsidP="00DD12AE">
      <w:pPr>
        <w:autoSpaceDE w:val="0"/>
        <w:autoSpaceDN w:val="0"/>
        <w:adjustRightInd w:val="0"/>
        <w:spacing w:after="0" w:line="240" w:lineRule="auto"/>
        <w:rPr>
          <w:rFonts w:cstheme="minorHAnsi"/>
          <w:b/>
          <w:bCs/>
          <w:color w:val="CC66FF"/>
          <w:sz w:val="36"/>
          <w:szCs w:val="36"/>
        </w:rPr>
      </w:pPr>
    </w:p>
    <w:p w14:paraId="4BBFE424" w14:textId="5AD608AC" w:rsidR="00176B2D" w:rsidRDefault="00482697" w:rsidP="00482697">
      <w:pPr>
        <w:autoSpaceDE w:val="0"/>
        <w:autoSpaceDN w:val="0"/>
        <w:adjustRightInd w:val="0"/>
        <w:spacing w:after="0" w:line="240" w:lineRule="auto"/>
        <w:rPr>
          <w:rFonts w:ascii="Calibri" w:hAnsi="Calibri" w:cs="Calibri"/>
          <w:b/>
          <w:bCs/>
          <w:sz w:val="36"/>
          <w:szCs w:val="36"/>
        </w:rPr>
      </w:pPr>
      <w:r w:rsidRPr="00B07EE6">
        <w:rPr>
          <w:rFonts w:ascii="Calibri" w:hAnsi="Calibri" w:cs="Calibri"/>
          <w:b/>
          <w:bCs/>
          <w:sz w:val="36"/>
          <w:szCs w:val="36"/>
        </w:rPr>
        <w:t>Historically, the Brazilian “arc of deforestation” along the</w:t>
      </w:r>
      <w:r w:rsidR="00176B2D" w:rsidRPr="00B07EE6">
        <w:rPr>
          <w:rFonts w:ascii="Calibri" w:hAnsi="Calibri" w:cs="Calibri"/>
          <w:b/>
          <w:bCs/>
          <w:sz w:val="36"/>
          <w:szCs w:val="36"/>
        </w:rPr>
        <w:t xml:space="preserve"> </w:t>
      </w:r>
      <w:r w:rsidRPr="00B07EE6">
        <w:rPr>
          <w:rFonts w:ascii="Calibri" w:hAnsi="Calibri" w:cs="Calibri"/>
          <w:b/>
          <w:bCs/>
          <w:sz w:val="36"/>
          <w:szCs w:val="36"/>
        </w:rPr>
        <w:t xml:space="preserve">southern and </w:t>
      </w:r>
      <w:proofErr w:type="spellStart"/>
      <w:r w:rsidRPr="00B07EE6">
        <w:rPr>
          <w:rFonts w:ascii="Calibri" w:hAnsi="Calibri" w:cs="Calibri"/>
          <w:b/>
          <w:bCs/>
          <w:sz w:val="36"/>
          <w:szCs w:val="36"/>
        </w:rPr>
        <w:t>southeastern</w:t>
      </w:r>
      <w:proofErr w:type="spellEnd"/>
      <w:r w:rsidRPr="00B07EE6">
        <w:rPr>
          <w:rFonts w:ascii="Calibri" w:hAnsi="Calibri" w:cs="Calibri"/>
          <w:b/>
          <w:bCs/>
          <w:sz w:val="36"/>
          <w:szCs w:val="36"/>
        </w:rPr>
        <w:t xml:space="preserve"> edges of the forest</w:t>
      </w:r>
      <w:r w:rsidR="00B07EE6" w:rsidRPr="00B07EE6">
        <w:rPr>
          <w:rFonts w:ascii="Calibri" w:hAnsi="Calibri" w:cs="Calibri"/>
          <w:b/>
          <w:bCs/>
          <w:sz w:val="36"/>
          <w:szCs w:val="36"/>
        </w:rPr>
        <w:t xml:space="preserve">, which was </w:t>
      </w:r>
      <w:r w:rsidRPr="00B07EE6">
        <w:rPr>
          <w:rFonts w:ascii="Calibri" w:hAnsi="Calibri" w:cs="Calibri"/>
          <w:b/>
          <w:bCs/>
          <w:sz w:val="36"/>
          <w:szCs w:val="36"/>
        </w:rPr>
        <w:t>largely a product</w:t>
      </w:r>
      <w:r w:rsidR="00176B2D" w:rsidRPr="00B07EE6">
        <w:rPr>
          <w:rFonts w:ascii="Calibri" w:hAnsi="Calibri" w:cs="Calibri"/>
          <w:b/>
          <w:bCs/>
          <w:sz w:val="36"/>
          <w:szCs w:val="36"/>
        </w:rPr>
        <w:t xml:space="preserve"> </w:t>
      </w:r>
      <w:r w:rsidRPr="00B07EE6">
        <w:rPr>
          <w:rFonts w:ascii="Calibri" w:hAnsi="Calibri" w:cs="Calibri"/>
          <w:b/>
          <w:bCs/>
          <w:sz w:val="36"/>
          <w:szCs w:val="36"/>
        </w:rPr>
        <w:t>of soybean cropping and meat production</w:t>
      </w:r>
      <w:r w:rsidR="00B07EE6" w:rsidRPr="00B07EE6">
        <w:rPr>
          <w:rFonts w:ascii="Calibri" w:hAnsi="Calibri" w:cs="Calibri"/>
          <w:b/>
          <w:bCs/>
          <w:sz w:val="36"/>
          <w:szCs w:val="36"/>
        </w:rPr>
        <w:t xml:space="preserve">, </w:t>
      </w:r>
      <w:r w:rsidRPr="00B07EE6">
        <w:rPr>
          <w:rFonts w:ascii="Calibri" w:hAnsi="Calibri" w:cs="Calibri"/>
          <w:b/>
          <w:bCs/>
          <w:sz w:val="36"/>
          <w:szCs w:val="36"/>
        </w:rPr>
        <w:t>was the epicentr</w:t>
      </w:r>
      <w:r w:rsidR="00865DA4">
        <w:rPr>
          <w:rFonts w:ascii="Calibri" w:hAnsi="Calibri" w:cs="Calibri"/>
          <w:b/>
          <w:bCs/>
          <w:sz w:val="36"/>
          <w:szCs w:val="36"/>
        </w:rPr>
        <w:t>e</w:t>
      </w:r>
      <w:r w:rsidR="00176B2D" w:rsidRPr="00B07EE6">
        <w:rPr>
          <w:rFonts w:ascii="Calibri" w:hAnsi="Calibri" w:cs="Calibri"/>
          <w:b/>
          <w:bCs/>
          <w:sz w:val="36"/>
          <w:szCs w:val="36"/>
        </w:rPr>
        <w:t xml:space="preserve"> </w:t>
      </w:r>
      <w:r w:rsidRPr="00B07EE6">
        <w:rPr>
          <w:rFonts w:ascii="Calibri" w:hAnsi="Calibri" w:cs="Calibri"/>
          <w:b/>
          <w:bCs/>
          <w:sz w:val="36"/>
          <w:szCs w:val="36"/>
        </w:rPr>
        <w:t>of deforestation in the Amazon Basin</w:t>
      </w:r>
      <w:r w:rsidR="00B07EE6" w:rsidRPr="00B07EE6">
        <w:rPr>
          <w:rFonts w:ascii="Calibri" w:hAnsi="Calibri" w:cs="Calibri"/>
          <w:b/>
          <w:bCs/>
          <w:sz w:val="36"/>
          <w:szCs w:val="36"/>
        </w:rPr>
        <w:t>, but</w:t>
      </w:r>
      <w:r w:rsidRPr="00B07EE6">
        <w:rPr>
          <w:rFonts w:ascii="Calibri" w:hAnsi="Calibri" w:cs="Calibri"/>
          <w:b/>
          <w:bCs/>
          <w:sz w:val="36"/>
          <w:szCs w:val="36"/>
        </w:rPr>
        <w:t xml:space="preserve"> </w:t>
      </w:r>
      <w:r w:rsidR="00B07EE6" w:rsidRPr="00B07EE6">
        <w:rPr>
          <w:rFonts w:ascii="Calibri" w:hAnsi="Calibri" w:cs="Calibri"/>
          <w:b/>
          <w:bCs/>
          <w:sz w:val="36"/>
          <w:szCs w:val="36"/>
        </w:rPr>
        <w:t>i</w:t>
      </w:r>
      <w:r w:rsidRPr="00B07EE6">
        <w:rPr>
          <w:rFonts w:ascii="Calibri" w:hAnsi="Calibri" w:cs="Calibri"/>
          <w:b/>
          <w:bCs/>
          <w:sz w:val="36"/>
          <w:szCs w:val="36"/>
        </w:rPr>
        <w:t>n recent</w:t>
      </w:r>
      <w:r w:rsidR="00176B2D" w:rsidRPr="00B07EE6">
        <w:rPr>
          <w:rFonts w:ascii="Calibri" w:hAnsi="Calibri" w:cs="Calibri"/>
          <w:b/>
          <w:bCs/>
          <w:sz w:val="36"/>
          <w:szCs w:val="36"/>
        </w:rPr>
        <w:t xml:space="preserve"> </w:t>
      </w:r>
      <w:r w:rsidRPr="00B07EE6">
        <w:rPr>
          <w:rFonts w:ascii="Calibri" w:hAnsi="Calibri" w:cs="Calibri"/>
          <w:b/>
          <w:bCs/>
          <w:sz w:val="36"/>
          <w:szCs w:val="36"/>
        </w:rPr>
        <w:t xml:space="preserve">years, other countries </w:t>
      </w:r>
      <w:r w:rsidR="00B07EE6" w:rsidRPr="00B07EE6">
        <w:rPr>
          <w:rFonts w:ascii="Calibri" w:hAnsi="Calibri" w:cs="Calibri"/>
          <w:b/>
          <w:bCs/>
          <w:sz w:val="36"/>
          <w:szCs w:val="36"/>
        </w:rPr>
        <w:t xml:space="preserve">like </w:t>
      </w:r>
      <w:r w:rsidRPr="00B07EE6">
        <w:rPr>
          <w:rFonts w:ascii="Calibri" w:hAnsi="Calibri" w:cs="Calibri"/>
          <w:b/>
          <w:bCs/>
          <w:sz w:val="36"/>
          <w:szCs w:val="36"/>
        </w:rPr>
        <w:t>Peru and</w:t>
      </w:r>
      <w:r w:rsidR="00176B2D" w:rsidRPr="00B07EE6">
        <w:rPr>
          <w:rFonts w:ascii="Calibri" w:hAnsi="Calibri" w:cs="Calibri"/>
          <w:b/>
          <w:bCs/>
          <w:sz w:val="36"/>
          <w:szCs w:val="36"/>
        </w:rPr>
        <w:t xml:space="preserve"> </w:t>
      </w:r>
      <w:r w:rsidRPr="00B07EE6">
        <w:rPr>
          <w:rFonts w:ascii="Calibri" w:hAnsi="Calibri" w:cs="Calibri"/>
          <w:b/>
          <w:bCs/>
          <w:sz w:val="36"/>
          <w:szCs w:val="36"/>
        </w:rPr>
        <w:t>Bolivia</w:t>
      </w:r>
      <w:r w:rsidR="00B07EE6" w:rsidRPr="00B07EE6">
        <w:rPr>
          <w:rFonts w:ascii="Calibri" w:hAnsi="Calibri" w:cs="Calibri"/>
          <w:b/>
          <w:bCs/>
          <w:sz w:val="36"/>
          <w:szCs w:val="36"/>
        </w:rPr>
        <w:t xml:space="preserve"> </w:t>
      </w:r>
      <w:r w:rsidRPr="00B07EE6">
        <w:rPr>
          <w:rFonts w:ascii="Calibri" w:hAnsi="Calibri" w:cs="Calibri"/>
          <w:b/>
          <w:bCs/>
          <w:sz w:val="36"/>
          <w:szCs w:val="36"/>
        </w:rPr>
        <w:t>have also experienced large-scale deforestation. In Peru</w:t>
      </w:r>
      <w:r w:rsidR="006B781B">
        <w:rPr>
          <w:rFonts w:ascii="Calibri" w:hAnsi="Calibri" w:cs="Calibri"/>
          <w:b/>
          <w:bCs/>
          <w:sz w:val="36"/>
          <w:szCs w:val="36"/>
        </w:rPr>
        <w:t>,</w:t>
      </w:r>
      <w:r w:rsidR="00B07EE6" w:rsidRPr="00B07EE6">
        <w:rPr>
          <w:rFonts w:ascii="Calibri" w:hAnsi="Calibri" w:cs="Calibri"/>
          <w:b/>
          <w:bCs/>
          <w:sz w:val="36"/>
          <w:szCs w:val="36"/>
        </w:rPr>
        <w:t xml:space="preserve"> its driven by </w:t>
      </w:r>
      <w:r w:rsidRPr="00B07EE6">
        <w:rPr>
          <w:rFonts w:ascii="Calibri" w:hAnsi="Calibri" w:cs="Calibri"/>
          <w:b/>
          <w:bCs/>
          <w:sz w:val="36"/>
          <w:szCs w:val="36"/>
        </w:rPr>
        <w:t>the palm oil industry</w:t>
      </w:r>
      <w:r w:rsidR="00B07EE6" w:rsidRPr="00B07EE6">
        <w:rPr>
          <w:rFonts w:ascii="Calibri" w:hAnsi="Calibri" w:cs="Calibri"/>
          <w:b/>
          <w:bCs/>
          <w:sz w:val="36"/>
          <w:szCs w:val="36"/>
        </w:rPr>
        <w:t xml:space="preserve"> and</w:t>
      </w:r>
      <w:r w:rsidR="006B781B">
        <w:rPr>
          <w:rFonts w:ascii="Calibri" w:hAnsi="Calibri" w:cs="Calibri"/>
          <w:b/>
          <w:bCs/>
          <w:sz w:val="36"/>
          <w:szCs w:val="36"/>
        </w:rPr>
        <w:t xml:space="preserve"> </w:t>
      </w:r>
      <w:r w:rsidRPr="00B07EE6">
        <w:rPr>
          <w:rFonts w:ascii="Calibri" w:hAnsi="Calibri" w:cs="Calibri"/>
          <w:b/>
          <w:bCs/>
          <w:sz w:val="36"/>
          <w:szCs w:val="36"/>
        </w:rPr>
        <w:t>artisanal gold minin</w:t>
      </w:r>
      <w:r w:rsidR="00B07EE6" w:rsidRPr="00B07EE6">
        <w:rPr>
          <w:rFonts w:ascii="Calibri" w:hAnsi="Calibri" w:cs="Calibri"/>
          <w:b/>
          <w:bCs/>
          <w:sz w:val="36"/>
          <w:szCs w:val="36"/>
        </w:rPr>
        <w:t>g. In Bolivia</w:t>
      </w:r>
      <w:r w:rsidR="006B781B">
        <w:rPr>
          <w:rFonts w:ascii="Calibri" w:hAnsi="Calibri" w:cs="Calibri"/>
          <w:b/>
          <w:bCs/>
          <w:sz w:val="36"/>
          <w:szCs w:val="36"/>
        </w:rPr>
        <w:t>,</w:t>
      </w:r>
      <w:r w:rsidR="00B07EE6" w:rsidRPr="00B07EE6">
        <w:rPr>
          <w:rFonts w:ascii="Calibri" w:hAnsi="Calibri" w:cs="Calibri"/>
          <w:b/>
          <w:bCs/>
          <w:sz w:val="36"/>
          <w:szCs w:val="36"/>
        </w:rPr>
        <w:t xml:space="preserve"> its mainly a result of soybean planting.</w:t>
      </w:r>
      <w:r w:rsidR="00176B2D" w:rsidRPr="00B07EE6">
        <w:rPr>
          <w:rFonts w:ascii="Calibri" w:hAnsi="Calibri" w:cs="Calibri"/>
          <w:b/>
          <w:bCs/>
          <w:sz w:val="36"/>
          <w:szCs w:val="36"/>
        </w:rPr>
        <w:t xml:space="preserve"> </w:t>
      </w:r>
      <w:r w:rsidR="00865DA4">
        <w:rPr>
          <w:rFonts w:ascii="Calibri" w:hAnsi="Calibri" w:cs="Calibri"/>
          <w:b/>
          <w:bCs/>
          <w:sz w:val="36"/>
          <w:szCs w:val="36"/>
        </w:rPr>
        <w:t xml:space="preserve"> </w:t>
      </w:r>
      <w:r w:rsidRPr="006468EB">
        <w:rPr>
          <w:rFonts w:ascii="Calibri" w:hAnsi="Calibri" w:cs="Calibri"/>
          <w:b/>
          <w:bCs/>
          <w:sz w:val="36"/>
          <w:szCs w:val="36"/>
        </w:rPr>
        <w:t>Since 2017, political decisions of regional governments</w:t>
      </w:r>
      <w:r w:rsidR="00B07EE6" w:rsidRPr="006468EB">
        <w:rPr>
          <w:rFonts w:ascii="Calibri" w:hAnsi="Calibri" w:cs="Calibri"/>
          <w:b/>
          <w:bCs/>
          <w:sz w:val="36"/>
          <w:szCs w:val="36"/>
        </w:rPr>
        <w:t xml:space="preserve"> have been accelerating deforestation. Ironically, </w:t>
      </w:r>
      <w:r w:rsidRPr="006468EB">
        <w:rPr>
          <w:rFonts w:ascii="Calibri" w:hAnsi="Calibri" w:cs="Calibri"/>
          <w:b/>
          <w:bCs/>
          <w:sz w:val="36"/>
          <w:szCs w:val="36"/>
        </w:rPr>
        <w:t>the signing</w:t>
      </w:r>
      <w:r w:rsidR="00176B2D" w:rsidRPr="006468EB">
        <w:rPr>
          <w:rFonts w:ascii="Calibri" w:hAnsi="Calibri" w:cs="Calibri"/>
          <w:b/>
          <w:bCs/>
          <w:sz w:val="36"/>
          <w:szCs w:val="36"/>
        </w:rPr>
        <w:t xml:space="preserve"> </w:t>
      </w:r>
      <w:r w:rsidRPr="006468EB">
        <w:rPr>
          <w:rFonts w:ascii="Calibri" w:hAnsi="Calibri" w:cs="Calibri"/>
          <w:b/>
          <w:bCs/>
          <w:sz w:val="36"/>
          <w:szCs w:val="36"/>
        </w:rPr>
        <w:t xml:space="preserve">of </w:t>
      </w:r>
      <w:r w:rsidR="00B07EE6" w:rsidRPr="006468EB">
        <w:rPr>
          <w:rFonts w:ascii="Calibri" w:hAnsi="Calibri" w:cs="Calibri"/>
          <w:b/>
          <w:bCs/>
          <w:sz w:val="36"/>
          <w:szCs w:val="36"/>
        </w:rPr>
        <w:t>a</w:t>
      </w:r>
      <w:r w:rsidRPr="006468EB">
        <w:rPr>
          <w:rFonts w:ascii="Calibri" w:hAnsi="Calibri" w:cs="Calibri"/>
          <w:b/>
          <w:bCs/>
          <w:sz w:val="36"/>
          <w:szCs w:val="36"/>
        </w:rPr>
        <w:t xml:space="preserve"> peace agreement in Colombia</w:t>
      </w:r>
      <w:r w:rsidR="006B781B">
        <w:rPr>
          <w:rFonts w:ascii="Calibri" w:hAnsi="Calibri" w:cs="Calibri"/>
          <w:b/>
          <w:bCs/>
          <w:sz w:val="36"/>
          <w:szCs w:val="36"/>
        </w:rPr>
        <w:t xml:space="preserve"> </w:t>
      </w:r>
      <w:r w:rsidR="00B07EE6" w:rsidRPr="006468EB">
        <w:rPr>
          <w:rFonts w:ascii="Calibri" w:hAnsi="Calibri" w:cs="Calibri"/>
          <w:b/>
          <w:bCs/>
          <w:sz w:val="36"/>
          <w:szCs w:val="36"/>
        </w:rPr>
        <w:t xml:space="preserve">meant that forestry areas previously occupied by </w:t>
      </w:r>
      <w:r w:rsidRPr="006468EB">
        <w:rPr>
          <w:rFonts w:ascii="Calibri" w:hAnsi="Calibri" w:cs="Calibri"/>
          <w:b/>
          <w:bCs/>
          <w:sz w:val="36"/>
          <w:szCs w:val="36"/>
        </w:rPr>
        <w:t>revolutionary FARC</w:t>
      </w:r>
      <w:r w:rsidR="00176B2D" w:rsidRPr="006468EB">
        <w:rPr>
          <w:rFonts w:ascii="Calibri" w:hAnsi="Calibri" w:cs="Calibri"/>
          <w:b/>
          <w:bCs/>
          <w:sz w:val="36"/>
          <w:szCs w:val="36"/>
        </w:rPr>
        <w:t xml:space="preserve"> </w:t>
      </w:r>
      <w:r w:rsidRPr="006468EB">
        <w:rPr>
          <w:rFonts w:ascii="Calibri" w:hAnsi="Calibri" w:cs="Calibri"/>
          <w:b/>
          <w:bCs/>
          <w:sz w:val="36"/>
          <w:szCs w:val="36"/>
        </w:rPr>
        <w:t xml:space="preserve">guerrillas are now </w:t>
      </w:r>
      <w:r w:rsidR="00B07EE6" w:rsidRPr="006468EB">
        <w:rPr>
          <w:rFonts w:ascii="Calibri" w:hAnsi="Calibri" w:cs="Calibri"/>
          <w:b/>
          <w:bCs/>
          <w:sz w:val="36"/>
          <w:szCs w:val="36"/>
        </w:rPr>
        <w:t xml:space="preserve">being cleared for </w:t>
      </w:r>
      <w:r w:rsidRPr="006468EB">
        <w:rPr>
          <w:rFonts w:ascii="Calibri" w:hAnsi="Calibri" w:cs="Calibri"/>
          <w:b/>
          <w:bCs/>
          <w:sz w:val="36"/>
          <w:szCs w:val="36"/>
        </w:rPr>
        <w:t xml:space="preserve">cattle </w:t>
      </w:r>
      <w:r w:rsidR="006B781B">
        <w:rPr>
          <w:rFonts w:ascii="Calibri" w:hAnsi="Calibri" w:cs="Calibri"/>
          <w:b/>
          <w:bCs/>
          <w:sz w:val="36"/>
          <w:szCs w:val="36"/>
        </w:rPr>
        <w:t>ranching</w:t>
      </w:r>
      <w:r w:rsidRPr="006468EB">
        <w:rPr>
          <w:rFonts w:ascii="Calibri" w:hAnsi="Calibri" w:cs="Calibri"/>
          <w:b/>
          <w:bCs/>
          <w:sz w:val="36"/>
          <w:szCs w:val="36"/>
        </w:rPr>
        <w:t>. In the Brazilian Amazon, deforestation rates have</w:t>
      </w:r>
      <w:r w:rsidR="00176B2D" w:rsidRPr="006468EB">
        <w:rPr>
          <w:rFonts w:ascii="Calibri" w:hAnsi="Calibri" w:cs="Calibri"/>
          <w:b/>
          <w:bCs/>
          <w:sz w:val="36"/>
          <w:szCs w:val="36"/>
        </w:rPr>
        <w:t xml:space="preserve"> </w:t>
      </w:r>
      <w:r w:rsidRPr="006468EB">
        <w:rPr>
          <w:rFonts w:ascii="Calibri" w:hAnsi="Calibri" w:cs="Calibri"/>
          <w:b/>
          <w:bCs/>
          <w:sz w:val="36"/>
          <w:szCs w:val="36"/>
        </w:rPr>
        <w:t>increased</w:t>
      </w:r>
      <w:r w:rsidR="00B07EE6" w:rsidRPr="006468EB">
        <w:rPr>
          <w:rFonts w:ascii="Calibri" w:hAnsi="Calibri" w:cs="Calibri"/>
          <w:b/>
          <w:bCs/>
          <w:sz w:val="36"/>
          <w:szCs w:val="36"/>
        </w:rPr>
        <w:t xml:space="preserve"> by more than sixty percent </w:t>
      </w:r>
      <w:r w:rsidRPr="006468EB">
        <w:rPr>
          <w:rFonts w:ascii="Calibri" w:hAnsi="Calibri" w:cs="Calibri"/>
          <w:b/>
          <w:bCs/>
          <w:sz w:val="36"/>
          <w:szCs w:val="36"/>
        </w:rPr>
        <w:t>since 201</w:t>
      </w:r>
      <w:r w:rsidR="00B07EE6" w:rsidRPr="006468EB">
        <w:rPr>
          <w:rFonts w:ascii="Calibri" w:hAnsi="Calibri" w:cs="Calibri"/>
          <w:b/>
          <w:bCs/>
          <w:sz w:val="36"/>
          <w:szCs w:val="36"/>
        </w:rPr>
        <w:t xml:space="preserve">3. </w:t>
      </w:r>
      <w:r w:rsidRPr="006468EB">
        <w:rPr>
          <w:rFonts w:ascii="Calibri" w:hAnsi="Calibri" w:cs="Calibri"/>
          <w:b/>
          <w:bCs/>
          <w:sz w:val="36"/>
          <w:szCs w:val="36"/>
        </w:rPr>
        <w:t>In the first year of the Bolsonaro</w:t>
      </w:r>
      <w:r w:rsidR="006468EB" w:rsidRPr="006468EB">
        <w:rPr>
          <w:rFonts w:ascii="Calibri" w:hAnsi="Calibri" w:cs="Calibri"/>
          <w:b/>
          <w:bCs/>
          <w:sz w:val="36"/>
          <w:szCs w:val="36"/>
        </w:rPr>
        <w:t xml:space="preserve"> </w:t>
      </w:r>
      <w:r w:rsidRPr="006468EB">
        <w:rPr>
          <w:rFonts w:ascii="Calibri" w:hAnsi="Calibri" w:cs="Calibri"/>
          <w:b/>
          <w:bCs/>
          <w:sz w:val="36"/>
          <w:szCs w:val="36"/>
        </w:rPr>
        <w:t xml:space="preserve">administration, </w:t>
      </w:r>
      <w:r w:rsidR="006468EB" w:rsidRPr="006468EB">
        <w:rPr>
          <w:rFonts w:ascii="Calibri" w:hAnsi="Calibri" w:cs="Calibri"/>
          <w:b/>
          <w:bCs/>
          <w:sz w:val="36"/>
          <w:szCs w:val="36"/>
        </w:rPr>
        <w:t xml:space="preserve">nearly ten thousand square kilometres of the Amazon </w:t>
      </w:r>
      <w:r w:rsidRPr="006468EB">
        <w:rPr>
          <w:rFonts w:ascii="Calibri" w:hAnsi="Calibri" w:cs="Calibri"/>
          <w:b/>
          <w:bCs/>
          <w:sz w:val="36"/>
          <w:szCs w:val="36"/>
        </w:rPr>
        <w:t>was deforested</w:t>
      </w:r>
      <w:r w:rsidR="006468EB" w:rsidRPr="006468EB">
        <w:rPr>
          <w:rFonts w:ascii="Calibri" w:hAnsi="Calibri" w:cs="Calibri"/>
          <w:b/>
          <w:bCs/>
          <w:sz w:val="36"/>
          <w:szCs w:val="36"/>
        </w:rPr>
        <w:t xml:space="preserve">. That was a thirty percent </w:t>
      </w:r>
      <w:r w:rsidRPr="006468EB">
        <w:rPr>
          <w:rFonts w:ascii="Calibri" w:hAnsi="Calibri" w:cs="Calibri"/>
          <w:b/>
          <w:bCs/>
          <w:sz w:val="36"/>
          <w:szCs w:val="36"/>
        </w:rPr>
        <w:t>increase</w:t>
      </w:r>
      <w:r w:rsidR="00176B2D" w:rsidRPr="006468EB">
        <w:rPr>
          <w:rFonts w:ascii="Calibri" w:hAnsi="Calibri" w:cs="Calibri"/>
          <w:b/>
          <w:bCs/>
          <w:sz w:val="36"/>
          <w:szCs w:val="36"/>
        </w:rPr>
        <w:t xml:space="preserve"> </w:t>
      </w:r>
      <w:r w:rsidRPr="006468EB">
        <w:rPr>
          <w:rFonts w:ascii="Calibri" w:hAnsi="Calibri" w:cs="Calibri"/>
          <w:b/>
          <w:bCs/>
          <w:sz w:val="36"/>
          <w:szCs w:val="36"/>
        </w:rPr>
        <w:t>over the previous year</w:t>
      </w:r>
      <w:r w:rsidR="006468EB" w:rsidRPr="006468EB">
        <w:rPr>
          <w:rFonts w:ascii="Calibri" w:hAnsi="Calibri" w:cs="Calibri"/>
          <w:b/>
          <w:bCs/>
          <w:sz w:val="36"/>
          <w:szCs w:val="36"/>
        </w:rPr>
        <w:t>. I</w:t>
      </w:r>
      <w:r w:rsidRPr="006468EB">
        <w:rPr>
          <w:rFonts w:ascii="Calibri" w:hAnsi="Calibri" w:cs="Calibri"/>
          <w:b/>
          <w:bCs/>
          <w:sz w:val="36"/>
          <w:szCs w:val="36"/>
        </w:rPr>
        <w:t>ndigenous</w:t>
      </w:r>
      <w:r w:rsidR="00176B2D" w:rsidRPr="006468EB">
        <w:rPr>
          <w:rFonts w:ascii="Calibri" w:hAnsi="Calibri" w:cs="Calibri"/>
          <w:b/>
          <w:bCs/>
          <w:sz w:val="36"/>
          <w:szCs w:val="36"/>
        </w:rPr>
        <w:t xml:space="preserve"> </w:t>
      </w:r>
      <w:r w:rsidRPr="006468EB">
        <w:rPr>
          <w:rFonts w:ascii="Calibri" w:hAnsi="Calibri" w:cs="Calibri"/>
          <w:b/>
          <w:bCs/>
          <w:sz w:val="36"/>
          <w:szCs w:val="36"/>
        </w:rPr>
        <w:t>land rights</w:t>
      </w:r>
      <w:r w:rsidR="006468EB" w:rsidRPr="006468EB">
        <w:rPr>
          <w:rFonts w:ascii="Calibri" w:hAnsi="Calibri" w:cs="Calibri"/>
          <w:b/>
          <w:bCs/>
          <w:sz w:val="36"/>
          <w:szCs w:val="36"/>
        </w:rPr>
        <w:t xml:space="preserve"> are being compromised and </w:t>
      </w:r>
      <w:r w:rsidRPr="006468EB">
        <w:rPr>
          <w:rFonts w:ascii="Calibri" w:hAnsi="Calibri" w:cs="Calibri"/>
          <w:b/>
          <w:bCs/>
          <w:sz w:val="36"/>
          <w:szCs w:val="36"/>
        </w:rPr>
        <w:t>monitoring</w:t>
      </w:r>
      <w:r w:rsidR="00176B2D" w:rsidRPr="006468EB">
        <w:rPr>
          <w:rFonts w:ascii="Calibri" w:hAnsi="Calibri" w:cs="Calibri"/>
          <w:b/>
          <w:bCs/>
          <w:sz w:val="36"/>
          <w:szCs w:val="36"/>
        </w:rPr>
        <w:t xml:space="preserve"> </w:t>
      </w:r>
      <w:r w:rsidRPr="006468EB">
        <w:rPr>
          <w:rFonts w:ascii="Calibri" w:hAnsi="Calibri" w:cs="Calibri"/>
          <w:b/>
          <w:bCs/>
          <w:sz w:val="36"/>
          <w:szCs w:val="36"/>
        </w:rPr>
        <w:t>and enforcement</w:t>
      </w:r>
      <w:r w:rsidR="006468EB" w:rsidRPr="006468EB">
        <w:rPr>
          <w:rFonts w:ascii="Calibri" w:hAnsi="Calibri" w:cs="Calibri"/>
          <w:b/>
          <w:bCs/>
          <w:sz w:val="36"/>
          <w:szCs w:val="36"/>
        </w:rPr>
        <w:t xml:space="preserve"> agencies are being scaled back or wound down completely</w:t>
      </w:r>
      <w:r w:rsidR="00865DA4">
        <w:rPr>
          <w:rFonts w:ascii="Calibri" w:hAnsi="Calibri" w:cs="Calibri"/>
          <w:b/>
          <w:bCs/>
          <w:sz w:val="36"/>
          <w:szCs w:val="36"/>
        </w:rPr>
        <w:t>,</w:t>
      </w:r>
      <w:r w:rsidR="006468EB" w:rsidRPr="006468EB">
        <w:rPr>
          <w:rFonts w:ascii="Calibri" w:hAnsi="Calibri" w:cs="Calibri"/>
          <w:b/>
          <w:bCs/>
          <w:sz w:val="36"/>
          <w:szCs w:val="36"/>
        </w:rPr>
        <w:t xml:space="preserve"> giving </w:t>
      </w:r>
      <w:proofErr w:type="gramStart"/>
      <w:r w:rsidR="006468EB" w:rsidRPr="006468EB">
        <w:rPr>
          <w:rFonts w:ascii="Calibri" w:hAnsi="Calibri" w:cs="Calibri"/>
          <w:b/>
          <w:bCs/>
          <w:sz w:val="36"/>
          <w:szCs w:val="36"/>
        </w:rPr>
        <w:t>more or less free</w:t>
      </w:r>
      <w:proofErr w:type="gramEnd"/>
      <w:r w:rsidR="006468EB" w:rsidRPr="006468EB">
        <w:rPr>
          <w:rFonts w:ascii="Calibri" w:hAnsi="Calibri" w:cs="Calibri"/>
          <w:b/>
          <w:bCs/>
          <w:sz w:val="36"/>
          <w:szCs w:val="36"/>
        </w:rPr>
        <w:t xml:space="preserve"> rein to the land grabbers.</w:t>
      </w:r>
      <w:r w:rsidR="00176B2D" w:rsidRPr="006468EB">
        <w:rPr>
          <w:rFonts w:ascii="Calibri" w:hAnsi="Calibri" w:cs="Calibri"/>
          <w:b/>
          <w:bCs/>
          <w:sz w:val="36"/>
          <w:szCs w:val="36"/>
        </w:rPr>
        <w:t xml:space="preserve"> </w:t>
      </w:r>
    </w:p>
    <w:p w14:paraId="60178793" w14:textId="0F295381" w:rsidR="00B963BE" w:rsidRDefault="00B963BE" w:rsidP="00482697">
      <w:pPr>
        <w:autoSpaceDE w:val="0"/>
        <w:autoSpaceDN w:val="0"/>
        <w:adjustRightInd w:val="0"/>
        <w:spacing w:after="0" w:line="240" w:lineRule="auto"/>
        <w:rPr>
          <w:rFonts w:ascii="Calibri" w:hAnsi="Calibri" w:cs="Calibri"/>
          <w:b/>
          <w:bCs/>
          <w:sz w:val="36"/>
          <w:szCs w:val="36"/>
        </w:rPr>
      </w:pPr>
    </w:p>
    <w:p w14:paraId="44FBACC6" w14:textId="6121B11D" w:rsidR="00B963BE" w:rsidRPr="00F07DFF" w:rsidRDefault="00B963BE" w:rsidP="00B963BE">
      <w:pPr>
        <w:autoSpaceDE w:val="0"/>
        <w:autoSpaceDN w:val="0"/>
        <w:adjustRightInd w:val="0"/>
        <w:spacing w:after="0" w:line="240" w:lineRule="auto"/>
        <w:rPr>
          <w:rFonts w:ascii="Calibri" w:hAnsi="Calibri" w:cs="Calibri"/>
          <w:b/>
          <w:bCs/>
          <w:sz w:val="36"/>
          <w:szCs w:val="36"/>
        </w:rPr>
      </w:pPr>
      <w:r w:rsidRPr="00F07DFF">
        <w:rPr>
          <w:rFonts w:ascii="Calibri" w:hAnsi="Calibri" w:cs="Calibri"/>
          <w:b/>
          <w:bCs/>
          <w:sz w:val="36"/>
          <w:szCs w:val="36"/>
        </w:rPr>
        <w:t>Between 2005 and 2015,</w:t>
      </w:r>
      <w:r w:rsidR="00080729">
        <w:rPr>
          <w:rFonts w:ascii="Calibri" w:hAnsi="Calibri" w:cs="Calibri"/>
          <w:b/>
          <w:bCs/>
          <w:sz w:val="36"/>
          <w:szCs w:val="36"/>
        </w:rPr>
        <w:t xml:space="preserve"> l</w:t>
      </w:r>
      <w:r w:rsidR="00080729" w:rsidRPr="00F07DFF">
        <w:rPr>
          <w:rFonts w:ascii="Calibri" w:hAnsi="Calibri" w:cs="Calibri"/>
          <w:b/>
          <w:bCs/>
          <w:sz w:val="36"/>
          <w:szCs w:val="36"/>
        </w:rPr>
        <w:t xml:space="preserve">egal and illegal mining </w:t>
      </w:r>
      <w:r w:rsidR="00080729">
        <w:rPr>
          <w:rFonts w:ascii="Calibri" w:hAnsi="Calibri" w:cs="Calibri"/>
          <w:b/>
          <w:bCs/>
          <w:sz w:val="36"/>
          <w:szCs w:val="36"/>
        </w:rPr>
        <w:t xml:space="preserve">resulted in about </w:t>
      </w:r>
      <w:r w:rsidR="00080729" w:rsidRPr="00F07DFF">
        <w:rPr>
          <w:rFonts w:ascii="Calibri" w:hAnsi="Calibri" w:cs="Calibri"/>
          <w:b/>
          <w:bCs/>
          <w:sz w:val="36"/>
          <w:szCs w:val="36"/>
        </w:rPr>
        <w:t>twelve thousand square kilometres</w:t>
      </w:r>
      <w:r w:rsidR="00080729">
        <w:rPr>
          <w:rFonts w:ascii="Calibri" w:hAnsi="Calibri" w:cs="Calibri"/>
          <w:b/>
          <w:bCs/>
          <w:sz w:val="36"/>
          <w:szCs w:val="36"/>
        </w:rPr>
        <w:t xml:space="preserve"> of unauthorised</w:t>
      </w:r>
      <w:r w:rsidRPr="00F07DFF">
        <w:rPr>
          <w:rFonts w:ascii="Calibri" w:hAnsi="Calibri" w:cs="Calibri"/>
          <w:b/>
          <w:bCs/>
          <w:sz w:val="36"/>
          <w:szCs w:val="36"/>
        </w:rPr>
        <w:t xml:space="preserve"> deforestation </w:t>
      </w:r>
      <w:r w:rsidRPr="00F07DFF">
        <w:rPr>
          <w:rFonts w:ascii="Calibri" w:hAnsi="Calibri" w:cs="Calibri"/>
          <w:b/>
          <w:bCs/>
          <w:sz w:val="36"/>
          <w:szCs w:val="36"/>
        </w:rPr>
        <w:lastRenderedPageBreak/>
        <w:t>beyond mining operation lease boundaries</w:t>
      </w:r>
      <w:r w:rsidR="00080729">
        <w:rPr>
          <w:rFonts w:ascii="Calibri" w:hAnsi="Calibri" w:cs="Calibri"/>
          <w:b/>
          <w:bCs/>
          <w:sz w:val="36"/>
          <w:szCs w:val="36"/>
        </w:rPr>
        <w:t xml:space="preserve">. </w:t>
      </w:r>
      <w:proofErr w:type="gramStart"/>
      <w:r>
        <w:rPr>
          <w:rFonts w:ascii="Calibri" w:hAnsi="Calibri" w:cs="Calibri"/>
          <w:b/>
          <w:bCs/>
          <w:sz w:val="36"/>
          <w:szCs w:val="36"/>
        </w:rPr>
        <w:t>That’s</w:t>
      </w:r>
      <w:proofErr w:type="gramEnd"/>
      <w:r>
        <w:rPr>
          <w:rFonts w:ascii="Calibri" w:hAnsi="Calibri" w:cs="Calibri"/>
          <w:b/>
          <w:bCs/>
          <w:sz w:val="36"/>
          <w:szCs w:val="36"/>
        </w:rPr>
        <w:t xml:space="preserve"> a</w:t>
      </w:r>
      <w:r w:rsidRPr="00F07DFF">
        <w:rPr>
          <w:rFonts w:ascii="Calibri" w:hAnsi="Calibri" w:cs="Calibri"/>
          <w:b/>
          <w:bCs/>
          <w:sz w:val="36"/>
          <w:szCs w:val="36"/>
        </w:rPr>
        <w:t>lmost ten percent of the total Amazonian forest losses during that period. Registered mining interests</w:t>
      </w:r>
      <w:r>
        <w:rPr>
          <w:rFonts w:ascii="Calibri" w:hAnsi="Calibri" w:cs="Calibri"/>
          <w:b/>
          <w:bCs/>
          <w:sz w:val="36"/>
          <w:szCs w:val="36"/>
        </w:rPr>
        <w:t xml:space="preserve"> </w:t>
      </w:r>
      <w:r w:rsidR="00080729">
        <w:rPr>
          <w:rFonts w:ascii="Calibri" w:hAnsi="Calibri" w:cs="Calibri"/>
          <w:b/>
          <w:bCs/>
          <w:sz w:val="36"/>
          <w:szCs w:val="36"/>
        </w:rPr>
        <w:t xml:space="preserve">now </w:t>
      </w:r>
      <w:r>
        <w:rPr>
          <w:rFonts w:ascii="Calibri" w:hAnsi="Calibri" w:cs="Calibri"/>
          <w:b/>
          <w:bCs/>
          <w:sz w:val="36"/>
          <w:szCs w:val="36"/>
        </w:rPr>
        <w:t xml:space="preserve">account for </w:t>
      </w:r>
      <w:r w:rsidRPr="00F07DFF">
        <w:rPr>
          <w:rFonts w:ascii="Calibri" w:hAnsi="Calibri" w:cs="Calibri"/>
          <w:b/>
          <w:bCs/>
          <w:sz w:val="36"/>
          <w:szCs w:val="36"/>
        </w:rPr>
        <w:t xml:space="preserve">more than a million square kilometres of Amazonia, including indigenous land and some strictly protected areas. There are plans to open at least two more large areas north of the Amazon River to mining and road building. Oil and gas drilling projects are also widespread, </w:t>
      </w:r>
      <w:r>
        <w:rPr>
          <w:rFonts w:ascii="Calibri" w:hAnsi="Calibri" w:cs="Calibri"/>
          <w:b/>
          <w:bCs/>
          <w:sz w:val="36"/>
          <w:szCs w:val="36"/>
        </w:rPr>
        <w:t xml:space="preserve">leading to </w:t>
      </w:r>
      <w:r w:rsidR="00080729">
        <w:rPr>
          <w:rFonts w:ascii="Calibri" w:hAnsi="Calibri" w:cs="Calibri"/>
          <w:b/>
          <w:bCs/>
          <w:sz w:val="36"/>
          <w:szCs w:val="36"/>
        </w:rPr>
        <w:t xml:space="preserve">even more </w:t>
      </w:r>
      <w:r w:rsidRPr="00F07DFF">
        <w:rPr>
          <w:rFonts w:ascii="Calibri" w:hAnsi="Calibri" w:cs="Calibri"/>
          <w:b/>
          <w:bCs/>
          <w:sz w:val="36"/>
          <w:szCs w:val="36"/>
        </w:rPr>
        <w:t>deforestation in addition to the</w:t>
      </w:r>
      <w:r>
        <w:rPr>
          <w:rFonts w:ascii="Calibri" w:hAnsi="Calibri" w:cs="Calibri"/>
          <w:b/>
          <w:bCs/>
          <w:sz w:val="36"/>
          <w:szCs w:val="36"/>
        </w:rPr>
        <w:t xml:space="preserve"> well</w:t>
      </w:r>
      <w:r w:rsidRPr="00F07DFF">
        <w:rPr>
          <w:rFonts w:ascii="Calibri" w:hAnsi="Calibri" w:cs="Calibri"/>
          <w:b/>
          <w:bCs/>
          <w:sz w:val="36"/>
          <w:szCs w:val="36"/>
        </w:rPr>
        <w:t xml:space="preserve"> documented impacts </w:t>
      </w:r>
      <w:r>
        <w:rPr>
          <w:rFonts w:ascii="Calibri" w:hAnsi="Calibri" w:cs="Calibri"/>
          <w:b/>
          <w:bCs/>
          <w:sz w:val="36"/>
          <w:szCs w:val="36"/>
        </w:rPr>
        <w:t>on</w:t>
      </w:r>
      <w:r w:rsidRPr="00F07DFF">
        <w:rPr>
          <w:rFonts w:ascii="Calibri" w:hAnsi="Calibri" w:cs="Calibri"/>
          <w:b/>
          <w:bCs/>
          <w:sz w:val="36"/>
          <w:szCs w:val="36"/>
        </w:rPr>
        <w:t xml:space="preserve"> human health through water and food contamination.</w:t>
      </w:r>
    </w:p>
    <w:p w14:paraId="061FF915" w14:textId="77777777" w:rsidR="00B963BE" w:rsidRPr="00176B2D" w:rsidRDefault="00B963BE" w:rsidP="00B963BE">
      <w:pPr>
        <w:autoSpaceDE w:val="0"/>
        <w:autoSpaceDN w:val="0"/>
        <w:adjustRightInd w:val="0"/>
        <w:spacing w:after="0" w:line="240" w:lineRule="auto"/>
        <w:rPr>
          <w:rFonts w:ascii="Calibri" w:hAnsi="Calibri" w:cs="Calibri"/>
          <w:b/>
          <w:bCs/>
          <w:color w:val="FF0000"/>
          <w:sz w:val="36"/>
          <w:szCs w:val="36"/>
        </w:rPr>
      </w:pPr>
    </w:p>
    <w:p w14:paraId="1E7D22F9" w14:textId="6773BFD6" w:rsidR="00AB06FB" w:rsidRPr="00AB06FB" w:rsidRDefault="00482697" w:rsidP="00482697">
      <w:pPr>
        <w:autoSpaceDE w:val="0"/>
        <w:autoSpaceDN w:val="0"/>
        <w:adjustRightInd w:val="0"/>
        <w:spacing w:after="0" w:line="240" w:lineRule="auto"/>
        <w:rPr>
          <w:rFonts w:ascii="Calibri" w:hAnsi="Calibri" w:cs="Calibri"/>
          <w:b/>
          <w:bCs/>
          <w:sz w:val="36"/>
          <w:szCs w:val="36"/>
        </w:rPr>
      </w:pPr>
      <w:r w:rsidRPr="00AB06FB">
        <w:rPr>
          <w:rFonts w:ascii="Calibri" w:hAnsi="Calibri" w:cs="Calibri"/>
          <w:b/>
          <w:bCs/>
          <w:sz w:val="36"/>
          <w:szCs w:val="36"/>
        </w:rPr>
        <w:t xml:space="preserve">2019 </w:t>
      </w:r>
      <w:r w:rsidR="006468EB" w:rsidRPr="00AB06FB">
        <w:rPr>
          <w:rFonts w:ascii="Calibri" w:hAnsi="Calibri" w:cs="Calibri"/>
          <w:b/>
          <w:bCs/>
          <w:sz w:val="36"/>
          <w:szCs w:val="36"/>
        </w:rPr>
        <w:t xml:space="preserve">saw </w:t>
      </w:r>
      <w:r w:rsidRPr="00AB06FB">
        <w:rPr>
          <w:rFonts w:ascii="Calibri" w:hAnsi="Calibri" w:cs="Calibri"/>
          <w:b/>
          <w:bCs/>
          <w:sz w:val="36"/>
          <w:szCs w:val="36"/>
        </w:rPr>
        <w:t xml:space="preserve">the highest rates </w:t>
      </w:r>
      <w:r w:rsidR="006468EB" w:rsidRPr="00AB06FB">
        <w:rPr>
          <w:rFonts w:ascii="Calibri" w:hAnsi="Calibri" w:cs="Calibri"/>
          <w:b/>
          <w:bCs/>
          <w:sz w:val="36"/>
          <w:szCs w:val="36"/>
        </w:rPr>
        <w:t xml:space="preserve">of </w:t>
      </w:r>
      <w:r w:rsidR="00080729">
        <w:rPr>
          <w:rFonts w:ascii="Calibri" w:hAnsi="Calibri" w:cs="Calibri"/>
          <w:b/>
          <w:bCs/>
          <w:sz w:val="36"/>
          <w:szCs w:val="36"/>
        </w:rPr>
        <w:t xml:space="preserve">forest </w:t>
      </w:r>
      <w:r w:rsidR="006468EB" w:rsidRPr="00AB06FB">
        <w:rPr>
          <w:rFonts w:ascii="Calibri" w:hAnsi="Calibri" w:cs="Calibri"/>
          <w:b/>
          <w:bCs/>
          <w:sz w:val="36"/>
          <w:szCs w:val="36"/>
        </w:rPr>
        <w:t>fire</w:t>
      </w:r>
      <w:r w:rsidR="00080729">
        <w:rPr>
          <w:rFonts w:ascii="Calibri" w:hAnsi="Calibri" w:cs="Calibri"/>
          <w:b/>
          <w:bCs/>
          <w:sz w:val="36"/>
          <w:szCs w:val="36"/>
        </w:rPr>
        <w:t>s</w:t>
      </w:r>
      <w:r w:rsidR="006468EB" w:rsidRPr="00AB06FB">
        <w:rPr>
          <w:rFonts w:ascii="Calibri" w:hAnsi="Calibri" w:cs="Calibri"/>
          <w:b/>
          <w:bCs/>
          <w:sz w:val="36"/>
          <w:szCs w:val="36"/>
        </w:rPr>
        <w:t xml:space="preserve"> </w:t>
      </w:r>
      <w:r w:rsidRPr="00AB06FB">
        <w:rPr>
          <w:rFonts w:ascii="Calibri" w:hAnsi="Calibri" w:cs="Calibri"/>
          <w:b/>
          <w:bCs/>
          <w:sz w:val="36"/>
          <w:szCs w:val="36"/>
        </w:rPr>
        <w:t>since</w:t>
      </w:r>
      <w:r w:rsidR="00176B2D" w:rsidRPr="00AB06FB">
        <w:rPr>
          <w:rFonts w:ascii="Calibri" w:hAnsi="Calibri" w:cs="Calibri"/>
          <w:b/>
          <w:bCs/>
          <w:sz w:val="36"/>
          <w:szCs w:val="36"/>
        </w:rPr>
        <w:t xml:space="preserve"> </w:t>
      </w:r>
      <w:r w:rsidRPr="00AB06FB">
        <w:rPr>
          <w:rFonts w:ascii="Calibri" w:hAnsi="Calibri" w:cs="Calibri"/>
          <w:b/>
          <w:bCs/>
          <w:sz w:val="36"/>
          <w:szCs w:val="36"/>
        </w:rPr>
        <w:t>2008</w:t>
      </w:r>
      <w:r w:rsidR="00B963BE">
        <w:rPr>
          <w:rFonts w:ascii="Calibri" w:hAnsi="Calibri" w:cs="Calibri"/>
          <w:b/>
          <w:bCs/>
          <w:sz w:val="36"/>
          <w:szCs w:val="36"/>
        </w:rPr>
        <w:t>,</w:t>
      </w:r>
      <w:r w:rsidR="006468EB" w:rsidRPr="00AB06FB">
        <w:rPr>
          <w:rFonts w:ascii="Calibri" w:hAnsi="Calibri" w:cs="Calibri"/>
          <w:b/>
          <w:bCs/>
          <w:sz w:val="36"/>
          <w:szCs w:val="36"/>
        </w:rPr>
        <w:t xml:space="preserve"> with exceptionally high levels of fire in protected areas</w:t>
      </w:r>
      <w:r w:rsidR="00865DA4">
        <w:rPr>
          <w:rFonts w:ascii="Calibri" w:hAnsi="Calibri" w:cs="Calibri"/>
          <w:b/>
          <w:bCs/>
          <w:sz w:val="36"/>
          <w:szCs w:val="36"/>
        </w:rPr>
        <w:t xml:space="preserve">. </w:t>
      </w:r>
      <w:r w:rsidR="006468EB" w:rsidRPr="00AB06FB">
        <w:rPr>
          <w:rFonts w:ascii="Calibri" w:hAnsi="Calibri" w:cs="Calibri"/>
          <w:b/>
          <w:bCs/>
          <w:sz w:val="36"/>
          <w:szCs w:val="36"/>
        </w:rPr>
        <w:t xml:space="preserve">Climate change is highly </w:t>
      </w:r>
      <w:r w:rsidRPr="00AB06FB">
        <w:rPr>
          <w:rFonts w:ascii="Calibri" w:hAnsi="Calibri" w:cs="Calibri"/>
          <w:b/>
          <w:bCs/>
          <w:sz w:val="36"/>
          <w:szCs w:val="36"/>
        </w:rPr>
        <w:t>likely to amplify</w:t>
      </w:r>
      <w:r w:rsidR="00176B2D" w:rsidRPr="00AB06FB">
        <w:rPr>
          <w:rFonts w:ascii="Calibri" w:hAnsi="Calibri" w:cs="Calibri"/>
          <w:b/>
          <w:bCs/>
          <w:sz w:val="36"/>
          <w:szCs w:val="36"/>
        </w:rPr>
        <w:t xml:space="preserve"> </w:t>
      </w:r>
      <w:r w:rsidRPr="00AB06FB">
        <w:rPr>
          <w:rFonts w:ascii="Calibri" w:hAnsi="Calibri" w:cs="Calibri"/>
          <w:b/>
          <w:bCs/>
          <w:sz w:val="36"/>
          <w:szCs w:val="36"/>
        </w:rPr>
        <w:t xml:space="preserve">fire </w:t>
      </w:r>
      <w:r w:rsidR="006B781B">
        <w:rPr>
          <w:rFonts w:ascii="Calibri" w:hAnsi="Calibri" w:cs="Calibri"/>
          <w:b/>
          <w:bCs/>
          <w:sz w:val="36"/>
          <w:szCs w:val="36"/>
        </w:rPr>
        <w:t>risk</w:t>
      </w:r>
      <w:r w:rsidRPr="00AB06FB">
        <w:rPr>
          <w:rFonts w:ascii="Calibri" w:hAnsi="Calibri" w:cs="Calibri"/>
          <w:b/>
          <w:bCs/>
          <w:sz w:val="36"/>
          <w:szCs w:val="36"/>
        </w:rPr>
        <w:t xml:space="preserve">, </w:t>
      </w:r>
      <w:r w:rsidR="006468EB" w:rsidRPr="00AB06FB">
        <w:rPr>
          <w:rFonts w:ascii="Calibri" w:hAnsi="Calibri" w:cs="Calibri"/>
          <w:b/>
          <w:bCs/>
          <w:sz w:val="36"/>
          <w:szCs w:val="36"/>
        </w:rPr>
        <w:t xml:space="preserve">especially in </w:t>
      </w:r>
      <w:r w:rsidRPr="00AB06FB">
        <w:rPr>
          <w:rFonts w:ascii="Calibri" w:hAnsi="Calibri" w:cs="Calibri"/>
          <w:b/>
          <w:bCs/>
          <w:sz w:val="36"/>
          <w:szCs w:val="36"/>
        </w:rPr>
        <w:t>drought</w:t>
      </w:r>
      <w:r w:rsidR="006468EB" w:rsidRPr="00AB06FB">
        <w:rPr>
          <w:rFonts w:ascii="Calibri" w:hAnsi="Calibri" w:cs="Calibri"/>
          <w:b/>
          <w:bCs/>
          <w:sz w:val="36"/>
          <w:szCs w:val="36"/>
        </w:rPr>
        <w:t xml:space="preserve"> hit </w:t>
      </w:r>
      <w:r w:rsidR="00775B0A">
        <w:rPr>
          <w:rFonts w:ascii="Calibri" w:hAnsi="Calibri" w:cs="Calibri"/>
          <w:b/>
          <w:bCs/>
          <w:sz w:val="36"/>
          <w:szCs w:val="36"/>
        </w:rPr>
        <w:t>regions</w:t>
      </w:r>
      <w:r w:rsidR="006468EB" w:rsidRPr="00AB06FB">
        <w:rPr>
          <w:rFonts w:ascii="Calibri" w:hAnsi="Calibri" w:cs="Calibri"/>
          <w:b/>
          <w:bCs/>
          <w:sz w:val="36"/>
          <w:szCs w:val="36"/>
        </w:rPr>
        <w:t>.</w:t>
      </w:r>
      <w:r w:rsidRPr="00AB06FB">
        <w:rPr>
          <w:rFonts w:ascii="Calibri" w:hAnsi="Calibri" w:cs="Calibri"/>
          <w:b/>
          <w:bCs/>
          <w:sz w:val="36"/>
          <w:szCs w:val="36"/>
        </w:rPr>
        <w:t xml:space="preserve"> Model projections</w:t>
      </w:r>
      <w:r w:rsidR="00176B2D" w:rsidRPr="00AB06FB">
        <w:rPr>
          <w:rFonts w:ascii="Calibri" w:hAnsi="Calibri" w:cs="Calibri"/>
          <w:b/>
          <w:bCs/>
          <w:sz w:val="36"/>
          <w:szCs w:val="36"/>
        </w:rPr>
        <w:t xml:space="preserve"> </w:t>
      </w:r>
      <w:r w:rsidRPr="00AB06FB">
        <w:rPr>
          <w:rFonts w:ascii="Calibri" w:hAnsi="Calibri" w:cs="Calibri"/>
          <w:b/>
          <w:bCs/>
          <w:sz w:val="36"/>
          <w:szCs w:val="36"/>
        </w:rPr>
        <w:t>suggest</w:t>
      </w:r>
      <w:r w:rsidR="00865DA4">
        <w:rPr>
          <w:rFonts w:ascii="Calibri" w:hAnsi="Calibri" w:cs="Calibri"/>
          <w:b/>
          <w:bCs/>
          <w:sz w:val="36"/>
          <w:szCs w:val="36"/>
        </w:rPr>
        <w:t xml:space="preserve">s that </w:t>
      </w:r>
      <w:r w:rsidRPr="00AB06FB">
        <w:rPr>
          <w:rFonts w:ascii="Calibri" w:hAnsi="Calibri" w:cs="Calibri"/>
          <w:b/>
          <w:bCs/>
          <w:sz w:val="36"/>
          <w:szCs w:val="36"/>
        </w:rPr>
        <w:t>intensification of fire</w:t>
      </w:r>
      <w:r w:rsidR="00865DA4">
        <w:rPr>
          <w:rFonts w:ascii="Calibri" w:hAnsi="Calibri" w:cs="Calibri"/>
          <w:b/>
          <w:bCs/>
          <w:sz w:val="36"/>
          <w:szCs w:val="36"/>
        </w:rPr>
        <w:t>s</w:t>
      </w:r>
      <w:r w:rsidRPr="00AB06FB">
        <w:rPr>
          <w:rFonts w:ascii="Calibri" w:hAnsi="Calibri" w:cs="Calibri"/>
          <w:b/>
          <w:bCs/>
          <w:sz w:val="36"/>
          <w:szCs w:val="36"/>
        </w:rPr>
        <w:t xml:space="preserve"> in the southern</w:t>
      </w:r>
      <w:r w:rsidR="00176B2D" w:rsidRPr="00AB06FB">
        <w:rPr>
          <w:rFonts w:ascii="Calibri" w:hAnsi="Calibri" w:cs="Calibri"/>
          <w:b/>
          <w:bCs/>
          <w:sz w:val="36"/>
          <w:szCs w:val="36"/>
        </w:rPr>
        <w:t xml:space="preserve"> </w:t>
      </w:r>
      <w:r w:rsidRPr="00AB06FB">
        <w:rPr>
          <w:rFonts w:ascii="Calibri" w:hAnsi="Calibri" w:cs="Calibri"/>
          <w:b/>
          <w:bCs/>
          <w:sz w:val="36"/>
          <w:szCs w:val="36"/>
        </w:rPr>
        <w:t xml:space="preserve">Amazon could double the area </w:t>
      </w:r>
      <w:r w:rsidR="006468EB" w:rsidRPr="00AB06FB">
        <w:rPr>
          <w:rFonts w:ascii="Calibri" w:hAnsi="Calibri" w:cs="Calibri"/>
          <w:b/>
          <w:bCs/>
          <w:sz w:val="36"/>
          <w:szCs w:val="36"/>
        </w:rPr>
        <w:t xml:space="preserve">burnt to sixteen percent of the total rainforest </w:t>
      </w:r>
      <w:r w:rsidRPr="00AB06FB">
        <w:rPr>
          <w:rFonts w:ascii="Calibri" w:hAnsi="Calibri" w:cs="Calibri"/>
          <w:b/>
          <w:bCs/>
          <w:sz w:val="36"/>
          <w:szCs w:val="36"/>
        </w:rPr>
        <w:t xml:space="preserve">by 2050, </w:t>
      </w:r>
      <w:r w:rsidR="00AB06FB" w:rsidRPr="00AB06FB">
        <w:rPr>
          <w:rFonts w:ascii="Calibri" w:hAnsi="Calibri" w:cs="Calibri"/>
          <w:b/>
          <w:bCs/>
          <w:sz w:val="36"/>
          <w:szCs w:val="36"/>
        </w:rPr>
        <w:t>accelerating biodiversity and biomass loss.</w:t>
      </w:r>
    </w:p>
    <w:p w14:paraId="3632FCFF" w14:textId="1CE1B1AD" w:rsidR="007757C2" w:rsidRDefault="007757C2" w:rsidP="00DD12AE">
      <w:pPr>
        <w:autoSpaceDE w:val="0"/>
        <w:autoSpaceDN w:val="0"/>
        <w:adjustRightInd w:val="0"/>
        <w:spacing w:after="0" w:line="240" w:lineRule="auto"/>
        <w:rPr>
          <w:rFonts w:ascii="Calibri" w:hAnsi="Calibri" w:cs="Calibri"/>
          <w:b/>
          <w:bCs/>
          <w:color w:val="FF0000"/>
          <w:sz w:val="36"/>
          <w:szCs w:val="36"/>
        </w:rPr>
      </w:pPr>
    </w:p>
    <w:p w14:paraId="6613678C" w14:textId="740DF115" w:rsidR="007E268E" w:rsidRPr="007E268E" w:rsidRDefault="00FC0873" w:rsidP="00DD12AE">
      <w:pPr>
        <w:autoSpaceDE w:val="0"/>
        <w:autoSpaceDN w:val="0"/>
        <w:adjustRightInd w:val="0"/>
        <w:spacing w:after="0" w:line="240" w:lineRule="auto"/>
        <w:rPr>
          <w:rFonts w:ascii="Calibri" w:hAnsi="Calibri" w:cs="Calibri"/>
          <w:b/>
          <w:bCs/>
          <w:sz w:val="36"/>
          <w:szCs w:val="36"/>
        </w:rPr>
      </w:pPr>
      <w:r w:rsidRPr="007E268E">
        <w:rPr>
          <w:rFonts w:ascii="Calibri" w:hAnsi="Calibri" w:cs="Calibri"/>
          <w:b/>
          <w:bCs/>
          <w:sz w:val="36"/>
          <w:szCs w:val="36"/>
        </w:rPr>
        <w:t>The paper concludes that d</w:t>
      </w:r>
      <w:r w:rsidR="00DD12AE" w:rsidRPr="007E268E">
        <w:rPr>
          <w:rFonts w:ascii="Calibri" w:hAnsi="Calibri" w:cs="Calibri"/>
          <w:b/>
          <w:bCs/>
          <w:sz w:val="36"/>
          <w:szCs w:val="36"/>
        </w:rPr>
        <w:t>espite uncertainty in their responses to change, current warming from</w:t>
      </w:r>
      <w:r w:rsidRPr="007E268E">
        <w:rPr>
          <w:rFonts w:ascii="Calibri" w:hAnsi="Calibri" w:cs="Calibri"/>
          <w:b/>
          <w:bCs/>
          <w:sz w:val="36"/>
          <w:szCs w:val="36"/>
        </w:rPr>
        <w:t xml:space="preserve"> </w:t>
      </w:r>
      <w:r w:rsidR="00DD12AE" w:rsidRPr="007E268E">
        <w:rPr>
          <w:rFonts w:ascii="Calibri" w:hAnsi="Calibri" w:cs="Calibri"/>
          <w:b/>
          <w:bCs/>
          <w:sz w:val="36"/>
          <w:szCs w:val="36"/>
        </w:rPr>
        <w:t xml:space="preserve">non-CO2 </w:t>
      </w:r>
      <w:r w:rsidRPr="007E268E">
        <w:rPr>
          <w:rFonts w:ascii="Calibri" w:hAnsi="Calibri" w:cs="Calibri"/>
          <w:b/>
          <w:bCs/>
          <w:sz w:val="36"/>
          <w:szCs w:val="36"/>
        </w:rPr>
        <w:t xml:space="preserve">variables, especially methane and nitrous oxide, </w:t>
      </w:r>
      <w:r w:rsidR="00DD12AE" w:rsidRPr="007E268E">
        <w:rPr>
          <w:rFonts w:ascii="Calibri" w:hAnsi="Calibri" w:cs="Calibri"/>
          <w:b/>
          <w:bCs/>
          <w:sz w:val="36"/>
          <w:szCs w:val="36"/>
        </w:rPr>
        <w:t>largely offset</w:t>
      </w:r>
      <w:r w:rsidRPr="007E268E">
        <w:rPr>
          <w:rFonts w:ascii="Calibri" w:hAnsi="Calibri" w:cs="Calibri"/>
          <w:b/>
          <w:bCs/>
          <w:sz w:val="36"/>
          <w:szCs w:val="36"/>
        </w:rPr>
        <w:t xml:space="preserve">s, and </w:t>
      </w:r>
      <w:r w:rsidR="00DD12AE" w:rsidRPr="007E268E">
        <w:rPr>
          <w:rFonts w:ascii="Calibri" w:hAnsi="Calibri" w:cs="Calibri"/>
          <w:b/>
          <w:bCs/>
          <w:sz w:val="36"/>
          <w:szCs w:val="36"/>
        </w:rPr>
        <w:t>most likely exceed</w:t>
      </w:r>
      <w:r w:rsidRPr="007E268E">
        <w:rPr>
          <w:rFonts w:ascii="Calibri" w:hAnsi="Calibri" w:cs="Calibri"/>
          <w:b/>
          <w:bCs/>
          <w:sz w:val="36"/>
          <w:szCs w:val="36"/>
        </w:rPr>
        <w:t xml:space="preserve">s, </w:t>
      </w:r>
      <w:r w:rsidR="00DD12AE" w:rsidRPr="007E268E">
        <w:rPr>
          <w:rFonts w:ascii="Calibri" w:hAnsi="Calibri" w:cs="Calibri"/>
          <w:b/>
          <w:bCs/>
          <w:sz w:val="36"/>
          <w:szCs w:val="36"/>
        </w:rPr>
        <w:t>the c</w:t>
      </w:r>
      <w:r w:rsidRPr="007E268E">
        <w:rPr>
          <w:rFonts w:ascii="Calibri" w:hAnsi="Calibri" w:cs="Calibri"/>
          <w:b/>
          <w:bCs/>
          <w:sz w:val="36"/>
          <w:szCs w:val="36"/>
        </w:rPr>
        <w:t xml:space="preserve">arbon sink </w:t>
      </w:r>
      <w:r w:rsidR="00DD12AE" w:rsidRPr="007E268E">
        <w:rPr>
          <w:rFonts w:ascii="Calibri" w:hAnsi="Calibri" w:cs="Calibri"/>
          <w:b/>
          <w:bCs/>
          <w:sz w:val="36"/>
          <w:szCs w:val="36"/>
        </w:rPr>
        <w:t xml:space="preserve">provided by atmospheric CO2 </w:t>
      </w:r>
      <w:r w:rsidRPr="007E268E">
        <w:rPr>
          <w:rFonts w:ascii="Calibri" w:hAnsi="Calibri" w:cs="Calibri"/>
          <w:b/>
          <w:bCs/>
          <w:sz w:val="36"/>
          <w:szCs w:val="36"/>
        </w:rPr>
        <w:t>drawdown</w:t>
      </w:r>
      <w:r w:rsidR="00DD12AE" w:rsidRPr="007E268E">
        <w:rPr>
          <w:rFonts w:ascii="Calibri" w:hAnsi="Calibri" w:cs="Calibri"/>
          <w:b/>
          <w:bCs/>
          <w:sz w:val="36"/>
          <w:szCs w:val="36"/>
        </w:rPr>
        <w:t xml:space="preserve">. </w:t>
      </w:r>
      <w:r w:rsidR="007E268E" w:rsidRPr="007E268E">
        <w:rPr>
          <w:rFonts w:ascii="Calibri" w:hAnsi="Calibri" w:cs="Calibri"/>
          <w:b/>
          <w:bCs/>
          <w:sz w:val="36"/>
          <w:szCs w:val="36"/>
        </w:rPr>
        <w:t>T</w:t>
      </w:r>
      <w:r w:rsidRPr="007E268E">
        <w:rPr>
          <w:rFonts w:ascii="Calibri" w:hAnsi="Calibri" w:cs="Calibri"/>
          <w:b/>
          <w:bCs/>
          <w:sz w:val="36"/>
          <w:szCs w:val="36"/>
        </w:rPr>
        <w:t>he</w:t>
      </w:r>
      <w:r w:rsidR="007E268E" w:rsidRPr="007E268E">
        <w:rPr>
          <w:rFonts w:ascii="Calibri" w:hAnsi="Calibri" w:cs="Calibri"/>
          <w:b/>
          <w:bCs/>
          <w:sz w:val="36"/>
          <w:szCs w:val="36"/>
        </w:rPr>
        <w:t xml:space="preserve"> research</w:t>
      </w:r>
      <w:r w:rsidRPr="007E268E">
        <w:rPr>
          <w:rFonts w:ascii="Calibri" w:hAnsi="Calibri" w:cs="Calibri"/>
          <w:b/>
          <w:bCs/>
          <w:sz w:val="36"/>
          <w:szCs w:val="36"/>
        </w:rPr>
        <w:t xml:space="preserve"> also </w:t>
      </w:r>
      <w:r w:rsidR="007E268E" w:rsidRPr="007E268E">
        <w:rPr>
          <w:rFonts w:ascii="Calibri" w:hAnsi="Calibri" w:cs="Calibri"/>
          <w:b/>
          <w:bCs/>
          <w:sz w:val="36"/>
          <w:szCs w:val="36"/>
        </w:rPr>
        <w:t>finds</w:t>
      </w:r>
      <w:r w:rsidRPr="007E268E">
        <w:rPr>
          <w:rFonts w:ascii="Calibri" w:hAnsi="Calibri" w:cs="Calibri"/>
          <w:b/>
          <w:bCs/>
          <w:sz w:val="36"/>
          <w:szCs w:val="36"/>
        </w:rPr>
        <w:t xml:space="preserve"> that most human </w:t>
      </w:r>
      <w:r w:rsidR="00DD12AE" w:rsidRPr="007E268E">
        <w:rPr>
          <w:rFonts w:ascii="Calibri" w:hAnsi="Calibri" w:cs="Calibri"/>
          <w:b/>
          <w:bCs/>
          <w:sz w:val="36"/>
          <w:szCs w:val="36"/>
        </w:rPr>
        <w:t xml:space="preserve">impacts </w:t>
      </w:r>
      <w:r w:rsidR="007E268E" w:rsidRPr="007E268E">
        <w:rPr>
          <w:rFonts w:ascii="Calibri" w:hAnsi="Calibri" w:cs="Calibri"/>
          <w:b/>
          <w:bCs/>
          <w:sz w:val="36"/>
          <w:szCs w:val="36"/>
        </w:rPr>
        <w:t xml:space="preserve">are </w:t>
      </w:r>
      <w:r w:rsidR="00DD12AE" w:rsidRPr="007E268E">
        <w:rPr>
          <w:rFonts w:ascii="Calibri" w:hAnsi="Calibri" w:cs="Calibri"/>
          <w:b/>
          <w:bCs/>
          <w:sz w:val="36"/>
          <w:szCs w:val="36"/>
        </w:rPr>
        <w:t>increas</w:t>
      </w:r>
      <w:r w:rsidR="007E268E" w:rsidRPr="007E268E">
        <w:rPr>
          <w:rFonts w:ascii="Calibri" w:hAnsi="Calibri" w:cs="Calibri"/>
          <w:b/>
          <w:bCs/>
          <w:sz w:val="36"/>
          <w:szCs w:val="36"/>
        </w:rPr>
        <w:t>ing</w:t>
      </w:r>
      <w:r w:rsidR="00DD12AE" w:rsidRPr="007E268E">
        <w:rPr>
          <w:rFonts w:ascii="Calibri" w:hAnsi="Calibri" w:cs="Calibri"/>
          <w:b/>
          <w:bCs/>
          <w:sz w:val="36"/>
          <w:szCs w:val="36"/>
        </w:rPr>
        <w:t xml:space="preserve"> the </w:t>
      </w:r>
      <w:r w:rsidR="007E268E" w:rsidRPr="007E268E">
        <w:rPr>
          <w:rFonts w:ascii="Calibri" w:hAnsi="Calibri" w:cs="Calibri"/>
          <w:b/>
          <w:bCs/>
          <w:sz w:val="36"/>
          <w:szCs w:val="36"/>
        </w:rPr>
        <w:t xml:space="preserve">surface temperature </w:t>
      </w:r>
      <w:r w:rsidR="00112C6D">
        <w:rPr>
          <w:rFonts w:ascii="Calibri" w:hAnsi="Calibri" w:cs="Calibri"/>
          <w:b/>
          <w:bCs/>
          <w:sz w:val="36"/>
          <w:szCs w:val="36"/>
        </w:rPr>
        <w:t>in the rainforest. The authors argue that s</w:t>
      </w:r>
      <w:r w:rsidR="007E268E" w:rsidRPr="007E268E">
        <w:rPr>
          <w:rFonts w:ascii="Calibri" w:hAnsi="Calibri" w:cs="Calibri"/>
          <w:b/>
          <w:bCs/>
          <w:sz w:val="36"/>
          <w:szCs w:val="36"/>
        </w:rPr>
        <w:t xml:space="preserve">imply focussing just on carbon uptake and storage is way too simplistic and misses a wide range of crucial biogeochemistry of the climate in a rapidly changing Amazon Basin. </w:t>
      </w:r>
    </w:p>
    <w:p w14:paraId="0E331403" w14:textId="50880F27" w:rsidR="007E268E" w:rsidRDefault="007E268E" w:rsidP="00914DBA">
      <w:pPr>
        <w:pStyle w:val="NormalWeb"/>
        <w:rPr>
          <w:rFonts w:ascii="Calibri" w:eastAsia="Calibri" w:hAnsi="Calibri" w:cs="Calibri"/>
          <w:b/>
          <w:sz w:val="36"/>
        </w:rPr>
      </w:pPr>
      <w:r>
        <w:rPr>
          <w:rFonts w:ascii="Calibri" w:eastAsia="Calibri" w:hAnsi="Calibri" w:cs="Calibri"/>
          <w:b/>
          <w:sz w:val="36"/>
        </w:rPr>
        <w:t xml:space="preserve">I must admit this was quite a difficult video to compile and produce, not just difficult from a technical editorial point of view, but also on a more visceral level, in discovering yet more evidence of the profligate and </w:t>
      </w:r>
      <w:proofErr w:type="spellStart"/>
      <w:r>
        <w:rPr>
          <w:rFonts w:ascii="Calibri" w:eastAsia="Calibri" w:hAnsi="Calibri" w:cs="Calibri"/>
          <w:b/>
          <w:sz w:val="36"/>
        </w:rPr>
        <w:t>wreckless</w:t>
      </w:r>
      <w:proofErr w:type="spellEnd"/>
      <w:r>
        <w:rPr>
          <w:rFonts w:ascii="Calibri" w:eastAsia="Calibri" w:hAnsi="Calibri" w:cs="Calibri"/>
          <w:b/>
          <w:sz w:val="36"/>
        </w:rPr>
        <w:t xml:space="preserve"> violence that human beings are capable of inflicting upon our own, and only, life support system.</w:t>
      </w:r>
    </w:p>
    <w:p w14:paraId="24D30723" w14:textId="209F91AF" w:rsidR="00112C6D" w:rsidRDefault="007E268E" w:rsidP="00914DBA">
      <w:pPr>
        <w:pStyle w:val="NormalWeb"/>
        <w:rPr>
          <w:rFonts w:ascii="Calibri" w:eastAsia="Calibri" w:hAnsi="Calibri" w:cs="Calibri"/>
          <w:b/>
          <w:sz w:val="36"/>
        </w:rPr>
      </w:pPr>
      <w:r>
        <w:rPr>
          <w:rFonts w:ascii="Calibri" w:eastAsia="Calibri" w:hAnsi="Calibri" w:cs="Calibri"/>
          <w:b/>
          <w:sz w:val="36"/>
        </w:rPr>
        <w:lastRenderedPageBreak/>
        <w:t xml:space="preserve">I hope </w:t>
      </w:r>
      <w:proofErr w:type="gramStart"/>
      <w:r>
        <w:rPr>
          <w:rFonts w:ascii="Calibri" w:eastAsia="Calibri" w:hAnsi="Calibri" w:cs="Calibri"/>
          <w:b/>
          <w:sz w:val="36"/>
        </w:rPr>
        <w:t>it’s</w:t>
      </w:r>
      <w:proofErr w:type="gramEnd"/>
      <w:r>
        <w:rPr>
          <w:rFonts w:ascii="Calibri" w:eastAsia="Calibri" w:hAnsi="Calibri" w:cs="Calibri"/>
          <w:b/>
          <w:sz w:val="36"/>
        </w:rPr>
        <w:t xml:space="preserve"> given you some food for thought.</w:t>
      </w:r>
      <w:r w:rsidR="00112C6D">
        <w:rPr>
          <w:rFonts w:ascii="Calibri" w:eastAsia="Calibri" w:hAnsi="Calibri" w:cs="Calibri"/>
          <w:b/>
          <w:sz w:val="36"/>
        </w:rPr>
        <w:t xml:space="preserve"> And I hope it’s provided </w:t>
      </w:r>
      <w:r w:rsidR="00775B0A">
        <w:rPr>
          <w:rFonts w:ascii="Calibri" w:eastAsia="Calibri" w:hAnsi="Calibri" w:cs="Calibri"/>
          <w:b/>
          <w:sz w:val="36"/>
        </w:rPr>
        <w:t xml:space="preserve">you with </w:t>
      </w:r>
      <w:r w:rsidR="00112C6D">
        <w:rPr>
          <w:rFonts w:ascii="Calibri" w:eastAsia="Calibri" w:hAnsi="Calibri" w:cs="Calibri"/>
          <w:b/>
          <w:sz w:val="36"/>
        </w:rPr>
        <w:t xml:space="preserve">some impetus to do whatever you can, wherever you are, either by looking at your own lifestyle </w:t>
      </w:r>
      <w:r w:rsidR="00775B0A">
        <w:rPr>
          <w:rFonts w:ascii="Calibri" w:eastAsia="Calibri" w:hAnsi="Calibri" w:cs="Calibri"/>
          <w:b/>
          <w:sz w:val="36"/>
        </w:rPr>
        <w:t xml:space="preserve">and purchasing choices, </w:t>
      </w:r>
      <w:r w:rsidR="00112C6D">
        <w:rPr>
          <w:rFonts w:ascii="Calibri" w:eastAsia="Calibri" w:hAnsi="Calibri" w:cs="Calibri"/>
          <w:b/>
          <w:sz w:val="36"/>
        </w:rPr>
        <w:t>or through collective action to put pressure on elected representatives to influence the direction and urgency of climate mitigation.</w:t>
      </w:r>
    </w:p>
    <w:p w14:paraId="44A30FAC" w14:textId="3815510C" w:rsidR="00AA747E" w:rsidRDefault="007E268E" w:rsidP="00914DBA">
      <w:pPr>
        <w:pStyle w:val="NormalWeb"/>
        <w:rPr>
          <w:rFonts w:ascii="Calibri" w:eastAsia="Calibri" w:hAnsi="Calibri" w:cs="Calibri"/>
          <w:b/>
          <w:sz w:val="36"/>
        </w:rPr>
      </w:pPr>
      <w:r>
        <w:rPr>
          <w:rFonts w:ascii="Calibri" w:eastAsia="Calibri" w:hAnsi="Calibri" w:cs="Calibri"/>
          <w:b/>
          <w:sz w:val="36"/>
        </w:rPr>
        <w:t xml:space="preserve">Thanks for watching, and </w:t>
      </w:r>
      <w:proofErr w:type="gramStart"/>
      <w:r>
        <w:rPr>
          <w:rFonts w:ascii="Calibri" w:eastAsia="Calibri" w:hAnsi="Calibri" w:cs="Calibri"/>
          <w:b/>
          <w:sz w:val="36"/>
        </w:rPr>
        <w:t>I’ll</w:t>
      </w:r>
      <w:proofErr w:type="gramEnd"/>
      <w:r>
        <w:rPr>
          <w:rFonts w:ascii="Calibri" w:eastAsia="Calibri" w:hAnsi="Calibri" w:cs="Calibri"/>
          <w:b/>
          <w:sz w:val="36"/>
        </w:rPr>
        <w:t xml:space="preserve"> see you soon.  </w:t>
      </w:r>
    </w:p>
    <w:sectPr w:rsidR="00AA747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07AD1"/>
    <w:rsid w:val="00010094"/>
    <w:rsid w:val="00010892"/>
    <w:rsid w:val="0001164F"/>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6A7"/>
    <w:rsid w:val="0003696B"/>
    <w:rsid w:val="000369E2"/>
    <w:rsid w:val="00037A44"/>
    <w:rsid w:val="00040025"/>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56E1A"/>
    <w:rsid w:val="00060846"/>
    <w:rsid w:val="00060EF9"/>
    <w:rsid w:val="00061360"/>
    <w:rsid w:val="00061DC0"/>
    <w:rsid w:val="000653DE"/>
    <w:rsid w:val="000654B1"/>
    <w:rsid w:val="000657D3"/>
    <w:rsid w:val="000660F0"/>
    <w:rsid w:val="0006778E"/>
    <w:rsid w:val="0007024E"/>
    <w:rsid w:val="00071034"/>
    <w:rsid w:val="000736B5"/>
    <w:rsid w:val="000748B4"/>
    <w:rsid w:val="000779C6"/>
    <w:rsid w:val="00080729"/>
    <w:rsid w:val="00080ED4"/>
    <w:rsid w:val="000821DF"/>
    <w:rsid w:val="000824B3"/>
    <w:rsid w:val="00083B90"/>
    <w:rsid w:val="00084C18"/>
    <w:rsid w:val="00086120"/>
    <w:rsid w:val="00090291"/>
    <w:rsid w:val="00091800"/>
    <w:rsid w:val="00091BD1"/>
    <w:rsid w:val="00094127"/>
    <w:rsid w:val="000947BD"/>
    <w:rsid w:val="0009520D"/>
    <w:rsid w:val="00096B30"/>
    <w:rsid w:val="000A04AC"/>
    <w:rsid w:val="000A2B22"/>
    <w:rsid w:val="000A3031"/>
    <w:rsid w:val="000A35AB"/>
    <w:rsid w:val="000A4546"/>
    <w:rsid w:val="000A4EEC"/>
    <w:rsid w:val="000A52D7"/>
    <w:rsid w:val="000A52FE"/>
    <w:rsid w:val="000A6116"/>
    <w:rsid w:val="000A70D2"/>
    <w:rsid w:val="000B0434"/>
    <w:rsid w:val="000B1917"/>
    <w:rsid w:val="000B30C6"/>
    <w:rsid w:val="000B4444"/>
    <w:rsid w:val="000B4C1F"/>
    <w:rsid w:val="000B4EAB"/>
    <w:rsid w:val="000B4F5F"/>
    <w:rsid w:val="000B695A"/>
    <w:rsid w:val="000B7B12"/>
    <w:rsid w:val="000C078F"/>
    <w:rsid w:val="000C0B51"/>
    <w:rsid w:val="000C24E6"/>
    <w:rsid w:val="000C38FC"/>
    <w:rsid w:val="000C52BC"/>
    <w:rsid w:val="000C5BFC"/>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3BE9"/>
    <w:rsid w:val="000F5A46"/>
    <w:rsid w:val="000F6975"/>
    <w:rsid w:val="000F7976"/>
    <w:rsid w:val="000F7B73"/>
    <w:rsid w:val="00100DEC"/>
    <w:rsid w:val="001019ED"/>
    <w:rsid w:val="00101A44"/>
    <w:rsid w:val="0010245D"/>
    <w:rsid w:val="00102826"/>
    <w:rsid w:val="00102B0F"/>
    <w:rsid w:val="00104AA2"/>
    <w:rsid w:val="00104F67"/>
    <w:rsid w:val="0010544C"/>
    <w:rsid w:val="001056D4"/>
    <w:rsid w:val="00106B28"/>
    <w:rsid w:val="0010707D"/>
    <w:rsid w:val="0011071F"/>
    <w:rsid w:val="00110A24"/>
    <w:rsid w:val="00110A3F"/>
    <w:rsid w:val="00110BA0"/>
    <w:rsid w:val="0011102A"/>
    <w:rsid w:val="00112C6D"/>
    <w:rsid w:val="00116182"/>
    <w:rsid w:val="00117B96"/>
    <w:rsid w:val="001209A8"/>
    <w:rsid w:val="00122324"/>
    <w:rsid w:val="001226F5"/>
    <w:rsid w:val="00122FF4"/>
    <w:rsid w:val="00123D9D"/>
    <w:rsid w:val="001245CD"/>
    <w:rsid w:val="0012497E"/>
    <w:rsid w:val="00124CF3"/>
    <w:rsid w:val="00125C81"/>
    <w:rsid w:val="00127C08"/>
    <w:rsid w:val="00127E7B"/>
    <w:rsid w:val="001311A4"/>
    <w:rsid w:val="00133C73"/>
    <w:rsid w:val="001344FB"/>
    <w:rsid w:val="001351E6"/>
    <w:rsid w:val="00136DDD"/>
    <w:rsid w:val="00136E83"/>
    <w:rsid w:val="00137A53"/>
    <w:rsid w:val="00137C2D"/>
    <w:rsid w:val="00142630"/>
    <w:rsid w:val="0014705E"/>
    <w:rsid w:val="00147B7F"/>
    <w:rsid w:val="001525DE"/>
    <w:rsid w:val="00154163"/>
    <w:rsid w:val="00154482"/>
    <w:rsid w:val="0015631F"/>
    <w:rsid w:val="00156F14"/>
    <w:rsid w:val="00160A5D"/>
    <w:rsid w:val="00160F5E"/>
    <w:rsid w:val="001611AF"/>
    <w:rsid w:val="00161977"/>
    <w:rsid w:val="0016229E"/>
    <w:rsid w:val="001625D8"/>
    <w:rsid w:val="00162AA4"/>
    <w:rsid w:val="00165349"/>
    <w:rsid w:val="00165D81"/>
    <w:rsid w:val="00166068"/>
    <w:rsid w:val="00167070"/>
    <w:rsid w:val="0017032F"/>
    <w:rsid w:val="00170FCD"/>
    <w:rsid w:val="0017203E"/>
    <w:rsid w:val="00172065"/>
    <w:rsid w:val="00172183"/>
    <w:rsid w:val="00172760"/>
    <w:rsid w:val="00173CED"/>
    <w:rsid w:val="001740E8"/>
    <w:rsid w:val="00174B40"/>
    <w:rsid w:val="00174BF9"/>
    <w:rsid w:val="00176328"/>
    <w:rsid w:val="00176B2D"/>
    <w:rsid w:val="00176DC4"/>
    <w:rsid w:val="0017712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127F"/>
    <w:rsid w:val="001C1666"/>
    <w:rsid w:val="001C1826"/>
    <w:rsid w:val="001C3A1F"/>
    <w:rsid w:val="001C42C8"/>
    <w:rsid w:val="001C48FA"/>
    <w:rsid w:val="001C53B8"/>
    <w:rsid w:val="001C7A8A"/>
    <w:rsid w:val="001D151F"/>
    <w:rsid w:val="001D1969"/>
    <w:rsid w:val="001D1C0A"/>
    <w:rsid w:val="001D3B89"/>
    <w:rsid w:val="001D5A3D"/>
    <w:rsid w:val="001D6194"/>
    <w:rsid w:val="001D64A4"/>
    <w:rsid w:val="001D73DC"/>
    <w:rsid w:val="001E0F1D"/>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5BD8"/>
    <w:rsid w:val="002068BD"/>
    <w:rsid w:val="00207EFD"/>
    <w:rsid w:val="002104A6"/>
    <w:rsid w:val="00210E88"/>
    <w:rsid w:val="002112B7"/>
    <w:rsid w:val="00211E58"/>
    <w:rsid w:val="00211E76"/>
    <w:rsid w:val="00212111"/>
    <w:rsid w:val="00212742"/>
    <w:rsid w:val="00212C9F"/>
    <w:rsid w:val="00212DCD"/>
    <w:rsid w:val="00214CCC"/>
    <w:rsid w:val="00220FD1"/>
    <w:rsid w:val="00221378"/>
    <w:rsid w:val="00223CE9"/>
    <w:rsid w:val="00224709"/>
    <w:rsid w:val="00225215"/>
    <w:rsid w:val="002254EC"/>
    <w:rsid w:val="00225C2E"/>
    <w:rsid w:val="00226636"/>
    <w:rsid w:val="0022717B"/>
    <w:rsid w:val="00230C88"/>
    <w:rsid w:val="00231E52"/>
    <w:rsid w:val="002351E0"/>
    <w:rsid w:val="002356BA"/>
    <w:rsid w:val="00237751"/>
    <w:rsid w:val="002413E5"/>
    <w:rsid w:val="00241913"/>
    <w:rsid w:val="00243240"/>
    <w:rsid w:val="00243454"/>
    <w:rsid w:val="00245118"/>
    <w:rsid w:val="00246E0D"/>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53C"/>
    <w:rsid w:val="00291DB8"/>
    <w:rsid w:val="00292D84"/>
    <w:rsid w:val="00294A3E"/>
    <w:rsid w:val="00295DA5"/>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56F7"/>
    <w:rsid w:val="002B63ED"/>
    <w:rsid w:val="002B6DD3"/>
    <w:rsid w:val="002C00B0"/>
    <w:rsid w:val="002C0188"/>
    <w:rsid w:val="002C0890"/>
    <w:rsid w:val="002C2342"/>
    <w:rsid w:val="002C237F"/>
    <w:rsid w:val="002C3D36"/>
    <w:rsid w:val="002C3F74"/>
    <w:rsid w:val="002C4109"/>
    <w:rsid w:val="002C7146"/>
    <w:rsid w:val="002C7634"/>
    <w:rsid w:val="002C76FC"/>
    <w:rsid w:val="002C7E41"/>
    <w:rsid w:val="002D04E1"/>
    <w:rsid w:val="002D08C7"/>
    <w:rsid w:val="002D1A56"/>
    <w:rsid w:val="002D2186"/>
    <w:rsid w:val="002D2473"/>
    <w:rsid w:val="002D37EA"/>
    <w:rsid w:val="002D45AE"/>
    <w:rsid w:val="002D4C2F"/>
    <w:rsid w:val="002D5602"/>
    <w:rsid w:val="002D6E86"/>
    <w:rsid w:val="002E10F6"/>
    <w:rsid w:val="002E2654"/>
    <w:rsid w:val="002E4B30"/>
    <w:rsid w:val="002E63E9"/>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EA"/>
    <w:rsid w:val="00304826"/>
    <w:rsid w:val="00304C24"/>
    <w:rsid w:val="00305B3A"/>
    <w:rsid w:val="00305FE9"/>
    <w:rsid w:val="0030642B"/>
    <w:rsid w:val="00306F15"/>
    <w:rsid w:val="003073CC"/>
    <w:rsid w:val="003079C7"/>
    <w:rsid w:val="0031292B"/>
    <w:rsid w:val="00313258"/>
    <w:rsid w:val="00313A2A"/>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2D44"/>
    <w:rsid w:val="00352FFE"/>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74E"/>
    <w:rsid w:val="00376F43"/>
    <w:rsid w:val="0037757E"/>
    <w:rsid w:val="00377A32"/>
    <w:rsid w:val="00380589"/>
    <w:rsid w:val="00380CF8"/>
    <w:rsid w:val="00381390"/>
    <w:rsid w:val="00381E5A"/>
    <w:rsid w:val="00383004"/>
    <w:rsid w:val="00385760"/>
    <w:rsid w:val="00387181"/>
    <w:rsid w:val="00387A72"/>
    <w:rsid w:val="003900A8"/>
    <w:rsid w:val="003911B1"/>
    <w:rsid w:val="00391211"/>
    <w:rsid w:val="003912E4"/>
    <w:rsid w:val="003914CB"/>
    <w:rsid w:val="003918D7"/>
    <w:rsid w:val="00391B01"/>
    <w:rsid w:val="0039257B"/>
    <w:rsid w:val="003925FB"/>
    <w:rsid w:val="003928EF"/>
    <w:rsid w:val="00394B15"/>
    <w:rsid w:val="003950EB"/>
    <w:rsid w:val="003955BE"/>
    <w:rsid w:val="0039719D"/>
    <w:rsid w:val="003972AD"/>
    <w:rsid w:val="003A22E6"/>
    <w:rsid w:val="003A282C"/>
    <w:rsid w:val="003A32E8"/>
    <w:rsid w:val="003A4482"/>
    <w:rsid w:val="003A6F6A"/>
    <w:rsid w:val="003A70AA"/>
    <w:rsid w:val="003B033B"/>
    <w:rsid w:val="003B05F1"/>
    <w:rsid w:val="003B0E8B"/>
    <w:rsid w:val="003B2281"/>
    <w:rsid w:val="003B31AB"/>
    <w:rsid w:val="003B3F8A"/>
    <w:rsid w:val="003B4BB7"/>
    <w:rsid w:val="003B5158"/>
    <w:rsid w:val="003B59AC"/>
    <w:rsid w:val="003B6AC5"/>
    <w:rsid w:val="003B7871"/>
    <w:rsid w:val="003C3644"/>
    <w:rsid w:val="003C4007"/>
    <w:rsid w:val="003C41DB"/>
    <w:rsid w:val="003C4901"/>
    <w:rsid w:val="003C5C8F"/>
    <w:rsid w:val="003C6B0E"/>
    <w:rsid w:val="003C6DF6"/>
    <w:rsid w:val="003C6EB3"/>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3C41"/>
    <w:rsid w:val="003E4288"/>
    <w:rsid w:val="003E4533"/>
    <w:rsid w:val="003E455D"/>
    <w:rsid w:val="003E6259"/>
    <w:rsid w:val="003F0083"/>
    <w:rsid w:val="003F317E"/>
    <w:rsid w:val="003F32B0"/>
    <w:rsid w:val="003F51D3"/>
    <w:rsid w:val="003F5A5E"/>
    <w:rsid w:val="003F5F55"/>
    <w:rsid w:val="003F6F34"/>
    <w:rsid w:val="003F6F4F"/>
    <w:rsid w:val="003F7157"/>
    <w:rsid w:val="004006C5"/>
    <w:rsid w:val="00400A4E"/>
    <w:rsid w:val="0040357D"/>
    <w:rsid w:val="00403598"/>
    <w:rsid w:val="0040387E"/>
    <w:rsid w:val="00403CB3"/>
    <w:rsid w:val="0040463C"/>
    <w:rsid w:val="00405A34"/>
    <w:rsid w:val="00405AC2"/>
    <w:rsid w:val="004118B9"/>
    <w:rsid w:val="0041275B"/>
    <w:rsid w:val="00413B25"/>
    <w:rsid w:val="004146A4"/>
    <w:rsid w:val="00417065"/>
    <w:rsid w:val="00417AEE"/>
    <w:rsid w:val="00420C67"/>
    <w:rsid w:val="00421628"/>
    <w:rsid w:val="0042259C"/>
    <w:rsid w:val="004272DB"/>
    <w:rsid w:val="00430494"/>
    <w:rsid w:val="00432378"/>
    <w:rsid w:val="00432614"/>
    <w:rsid w:val="00432F3A"/>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452F"/>
    <w:rsid w:val="00465005"/>
    <w:rsid w:val="0046687C"/>
    <w:rsid w:val="00466A56"/>
    <w:rsid w:val="00471460"/>
    <w:rsid w:val="0047243A"/>
    <w:rsid w:val="00472721"/>
    <w:rsid w:val="00473106"/>
    <w:rsid w:val="00474B5B"/>
    <w:rsid w:val="00476F44"/>
    <w:rsid w:val="00477468"/>
    <w:rsid w:val="0047789E"/>
    <w:rsid w:val="00480884"/>
    <w:rsid w:val="00480F8F"/>
    <w:rsid w:val="00481665"/>
    <w:rsid w:val="00481DF0"/>
    <w:rsid w:val="00481E8B"/>
    <w:rsid w:val="00482697"/>
    <w:rsid w:val="00483B41"/>
    <w:rsid w:val="00484980"/>
    <w:rsid w:val="0048651A"/>
    <w:rsid w:val="00487300"/>
    <w:rsid w:val="00487554"/>
    <w:rsid w:val="00487CF0"/>
    <w:rsid w:val="0049490A"/>
    <w:rsid w:val="00494ABF"/>
    <w:rsid w:val="004961A9"/>
    <w:rsid w:val="0049675D"/>
    <w:rsid w:val="004A02C6"/>
    <w:rsid w:val="004A26F4"/>
    <w:rsid w:val="004A2A18"/>
    <w:rsid w:val="004A2ADA"/>
    <w:rsid w:val="004A307C"/>
    <w:rsid w:val="004A3EFD"/>
    <w:rsid w:val="004A4394"/>
    <w:rsid w:val="004A45BB"/>
    <w:rsid w:val="004A4771"/>
    <w:rsid w:val="004A6668"/>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1DCB"/>
    <w:rsid w:val="004C2630"/>
    <w:rsid w:val="004C30FC"/>
    <w:rsid w:val="004C3607"/>
    <w:rsid w:val="004C3DF5"/>
    <w:rsid w:val="004C4AF2"/>
    <w:rsid w:val="004C507E"/>
    <w:rsid w:val="004C5C65"/>
    <w:rsid w:val="004C6581"/>
    <w:rsid w:val="004D04D2"/>
    <w:rsid w:val="004D0776"/>
    <w:rsid w:val="004D194B"/>
    <w:rsid w:val="004D2032"/>
    <w:rsid w:val="004D28DF"/>
    <w:rsid w:val="004D2E20"/>
    <w:rsid w:val="004D3D8A"/>
    <w:rsid w:val="004D553B"/>
    <w:rsid w:val="004D5D9F"/>
    <w:rsid w:val="004D66BA"/>
    <w:rsid w:val="004D6D6A"/>
    <w:rsid w:val="004D6E76"/>
    <w:rsid w:val="004E11D3"/>
    <w:rsid w:val="004E1AD2"/>
    <w:rsid w:val="004E43DD"/>
    <w:rsid w:val="004E4CD4"/>
    <w:rsid w:val="004E6652"/>
    <w:rsid w:val="004E7871"/>
    <w:rsid w:val="004F0212"/>
    <w:rsid w:val="004F055A"/>
    <w:rsid w:val="004F1256"/>
    <w:rsid w:val="004F208C"/>
    <w:rsid w:val="004F4622"/>
    <w:rsid w:val="004F5DFB"/>
    <w:rsid w:val="004F63B7"/>
    <w:rsid w:val="004F725B"/>
    <w:rsid w:val="004F772F"/>
    <w:rsid w:val="004F7979"/>
    <w:rsid w:val="004F7C09"/>
    <w:rsid w:val="00502222"/>
    <w:rsid w:val="00502342"/>
    <w:rsid w:val="00502D20"/>
    <w:rsid w:val="005048BF"/>
    <w:rsid w:val="00505BB1"/>
    <w:rsid w:val="00505F5C"/>
    <w:rsid w:val="005110DB"/>
    <w:rsid w:val="00513E3F"/>
    <w:rsid w:val="00514E1C"/>
    <w:rsid w:val="00515DCA"/>
    <w:rsid w:val="0051735B"/>
    <w:rsid w:val="00517805"/>
    <w:rsid w:val="00517B79"/>
    <w:rsid w:val="00520193"/>
    <w:rsid w:val="00520A37"/>
    <w:rsid w:val="005224C9"/>
    <w:rsid w:val="0052257E"/>
    <w:rsid w:val="0052265E"/>
    <w:rsid w:val="00523C0C"/>
    <w:rsid w:val="00525D85"/>
    <w:rsid w:val="005277AF"/>
    <w:rsid w:val="00530910"/>
    <w:rsid w:val="005332A1"/>
    <w:rsid w:val="00535617"/>
    <w:rsid w:val="00540CDD"/>
    <w:rsid w:val="00543ACF"/>
    <w:rsid w:val="00543B23"/>
    <w:rsid w:val="005476DD"/>
    <w:rsid w:val="00547E60"/>
    <w:rsid w:val="00550B1D"/>
    <w:rsid w:val="00550D0E"/>
    <w:rsid w:val="0055196A"/>
    <w:rsid w:val="00552144"/>
    <w:rsid w:val="00552683"/>
    <w:rsid w:val="00553FDF"/>
    <w:rsid w:val="00554528"/>
    <w:rsid w:val="005555C6"/>
    <w:rsid w:val="00556A61"/>
    <w:rsid w:val="00561C9B"/>
    <w:rsid w:val="00562CBA"/>
    <w:rsid w:val="0056312D"/>
    <w:rsid w:val="005638AD"/>
    <w:rsid w:val="00564ACA"/>
    <w:rsid w:val="0056649A"/>
    <w:rsid w:val="005678C9"/>
    <w:rsid w:val="00567B31"/>
    <w:rsid w:val="0057063D"/>
    <w:rsid w:val="00570CBD"/>
    <w:rsid w:val="00570D35"/>
    <w:rsid w:val="0057107A"/>
    <w:rsid w:val="00571181"/>
    <w:rsid w:val="00571829"/>
    <w:rsid w:val="00573CAD"/>
    <w:rsid w:val="0057669A"/>
    <w:rsid w:val="00577A4B"/>
    <w:rsid w:val="00577EB1"/>
    <w:rsid w:val="00583FF9"/>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26B1"/>
    <w:rsid w:val="005A3AFC"/>
    <w:rsid w:val="005A4EF1"/>
    <w:rsid w:val="005A6A2F"/>
    <w:rsid w:val="005A6BFB"/>
    <w:rsid w:val="005A7709"/>
    <w:rsid w:val="005A7B69"/>
    <w:rsid w:val="005B06E3"/>
    <w:rsid w:val="005B1DCD"/>
    <w:rsid w:val="005B42C4"/>
    <w:rsid w:val="005B5147"/>
    <w:rsid w:val="005B62FA"/>
    <w:rsid w:val="005B68A1"/>
    <w:rsid w:val="005C0173"/>
    <w:rsid w:val="005C073C"/>
    <w:rsid w:val="005C2954"/>
    <w:rsid w:val="005C43DB"/>
    <w:rsid w:val="005D02B1"/>
    <w:rsid w:val="005D0667"/>
    <w:rsid w:val="005D192E"/>
    <w:rsid w:val="005D1E80"/>
    <w:rsid w:val="005D2F7E"/>
    <w:rsid w:val="005D30CD"/>
    <w:rsid w:val="005D3741"/>
    <w:rsid w:val="005D3E65"/>
    <w:rsid w:val="005D4650"/>
    <w:rsid w:val="005D5C4A"/>
    <w:rsid w:val="005D7A32"/>
    <w:rsid w:val="005E0076"/>
    <w:rsid w:val="005E049B"/>
    <w:rsid w:val="005E0BB4"/>
    <w:rsid w:val="005E0D1A"/>
    <w:rsid w:val="005E175A"/>
    <w:rsid w:val="005E357D"/>
    <w:rsid w:val="005E3F3C"/>
    <w:rsid w:val="005E5660"/>
    <w:rsid w:val="005E627C"/>
    <w:rsid w:val="005E70FA"/>
    <w:rsid w:val="005E7FC5"/>
    <w:rsid w:val="005F0A36"/>
    <w:rsid w:val="005F28FD"/>
    <w:rsid w:val="005F44A2"/>
    <w:rsid w:val="005F4653"/>
    <w:rsid w:val="005F498C"/>
    <w:rsid w:val="005F5CEF"/>
    <w:rsid w:val="005F5E9E"/>
    <w:rsid w:val="005F607C"/>
    <w:rsid w:val="005F72F6"/>
    <w:rsid w:val="005F7E6C"/>
    <w:rsid w:val="00600431"/>
    <w:rsid w:val="00601534"/>
    <w:rsid w:val="00607547"/>
    <w:rsid w:val="006116D8"/>
    <w:rsid w:val="0061206A"/>
    <w:rsid w:val="00612F92"/>
    <w:rsid w:val="00621A31"/>
    <w:rsid w:val="006249C9"/>
    <w:rsid w:val="006251BB"/>
    <w:rsid w:val="00625A86"/>
    <w:rsid w:val="00630DC8"/>
    <w:rsid w:val="00632C5A"/>
    <w:rsid w:val="00632C92"/>
    <w:rsid w:val="00636EF2"/>
    <w:rsid w:val="006404E5"/>
    <w:rsid w:val="006437F5"/>
    <w:rsid w:val="00643A5F"/>
    <w:rsid w:val="00646696"/>
    <w:rsid w:val="006468EB"/>
    <w:rsid w:val="00650A06"/>
    <w:rsid w:val="006511A0"/>
    <w:rsid w:val="00651E5C"/>
    <w:rsid w:val="00652044"/>
    <w:rsid w:val="0065216C"/>
    <w:rsid w:val="006545B9"/>
    <w:rsid w:val="00654845"/>
    <w:rsid w:val="00655855"/>
    <w:rsid w:val="00655B3A"/>
    <w:rsid w:val="00655D88"/>
    <w:rsid w:val="006562B1"/>
    <w:rsid w:val="006577BC"/>
    <w:rsid w:val="00657A08"/>
    <w:rsid w:val="00657DE8"/>
    <w:rsid w:val="00660347"/>
    <w:rsid w:val="0066431F"/>
    <w:rsid w:val="00665114"/>
    <w:rsid w:val="00665C5A"/>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496B"/>
    <w:rsid w:val="00685C2F"/>
    <w:rsid w:val="00686423"/>
    <w:rsid w:val="00686C25"/>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81B"/>
    <w:rsid w:val="006B7CE4"/>
    <w:rsid w:val="006C2A28"/>
    <w:rsid w:val="006C2C91"/>
    <w:rsid w:val="006C3BFB"/>
    <w:rsid w:val="006C4CC2"/>
    <w:rsid w:val="006C4EF2"/>
    <w:rsid w:val="006C50D6"/>
    <w:rsid w:val="006C75D6"/>
    <w:rsid w:val="006D0376"/>
    <w:rsid w:val="006D0755"/>
    <w:rsid w:val="006D1B04"/>
    <w:rsid w:val="006D2864"/>
    <w:rsid w:val="006D2E90"/>
    <w:rsid w:val="006D3D86"/>
    <w:rsid w:val="006D58CD"/>
    <w:rsid w:val="006D61D4"/>
    <w:rsid w:val="006D6D1E"/>
    <w:rsid w:val="006D6DDA"/>
    <w:rsid w:val="006E0D30"/>
    <w:rsid w:val="006E160A"/>
    <w:rsid w:val="006E2211"/>
    <w:rsid w:val="006E3065"/>
    <w:rsid w:val="006E7ED7"/>
    <w:rsid w:val="006F0409"/>
    <w:rsid w:val="006F1FFC"/>
    <w:rsid w:val="006F63E3"/>
    <w:rsid w:val="006F7565"/>
    <w:rsid w:val="00702212"/>
    <w:rsid w:val="0070247D"/>
    <w:rsid w:val="00702B75"/>
    <w:rsid w:val="007038E9"/>
    <w:rsid w:val="00704434"/>
    <w:rsid w:val="00704692"/>
    <w:rsid w:val="0070494F"/>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4E5"/>
    <w:rsid w:val="00724D47"/>
    <w:rsid w:val="00726FA2"/>
    <w:rsid w:val="00727005"/>
    <w:rsid w:val="00730C96"/>
    <w:rsid w:val="00732AEB"/>
    <w:rsid w:val="00732E97"/>
    <w:rsid w:val="00732F77"/>
    <w:rsid w:val="007334DC"/>
    <w:rsid w:val="00733B2B"/>
    <w:rsid w:val="00735DED"/>
    <w:rsid w:val="0073702E"/>
    <w:rsid w:val="00737F2A"/>
    <w:rsid w:val="0074098D"/>
    <w:rsid w:val="00746DA1"/>
    <w:rsid w:val="00747065"/>
    <w:rsid w:val="00747FF1"/>
    <w:rsid w:val="00750067"/>
    <w:rsid w:val="007516DA"/>
    <w:rsid w:val="0075262A"/>
    <w:rsid w:val="00752B7A"/>
    <w:rsid w:val="00752CEA"/>
    <w:rsid w:val="007530A6"/>
    <w:rsid w:val="00754858"/>
    <w:rsid w:val="00757F75"/>
    <w:rsid w:val="0076129B"/>
    <w:rsid w:val="00761445"/>
    <w:rsid w:val="0076310D"/>
    <w:rsid w:val="0076399D"/>
    <w:rsid w:val="00764435"/>
    <w:rsid w:val="00766019"/>
    <w:rsid w:val="00766E3B"/>
    <w:rsid w:val="00767476"/>
    <w:rsid w:val="00767505"/>
    <w:rsid w:val="00770027"/>
    <w:rsid w:val="00770C8D"/>
    <w:rsid w:val="007731A8"/>
    <w:rsid w:val="007733D0"/>
    <w:rsid w:val="007745FB"/>
    <w:rsid w:val="007754E3"/>
    <w:rsid w:val="0077576C"/>
    <w:rsid w:val="007757C2"/>
    <w:rsid w:val="00775B0A"/>
    <w:rsid w:val="00776175"/>
    <w:rsid w:val="00776CC0"/>
    <w:rsid w:val="00777637"/>
    <w:rsid w:val="007800EB"/>
    <w:rsid w:val="00781040"/>
    <w:rsid w:val="007810E3"/>
    <w:rsid w:val="00781EE5"/>
    <w:rsid w:val="00786D4B"/>
    <w:rsid w:val="00787604"/>
    <w:rsid w:val="00790B1D"/>
    <w:rsid w:val="00791969"/>
    <w:rsid w:val="0079288A"/>
    <w:rsid w:val="00794012"/>
    <w:rsid w:val="00794EDE"/>
    <w:rsid w:val="00794F34"/>
    <w:rsid w:val="00795156"/>
    <w:rsid w:val="0079516F"/>
    <w:rsid w:val="00796B39"/>
    <w:rsid w:val="00797B81"/>
    <w:rsid w:val="007A02A8"/>
    <w:rsid w:val="007A02B3"/>
    <w:rsid w:val="007A058A"/>
    <w:rsid w:val="007A0596"/>
    <w:rsid w:val="007A3BCA"/>
    <w:rsid w:val="007A3E7B"/>
    <w:rsid w:val="007A3FD5"/>
    <w:rsid w:val="007A4661"/>
    <w:rsid w:val="007A4FBB"/>
    <w:rsid w:val="007A5F00"/>
    <w:rsid w:val="007B155A"/>
    <w:rsid w:val="007B244B"/>
    <w:rsid w:val="007B3ADE"/>
    <w:rsid w:val="007B3F4B"/>
    <w:rsid w:val="007B666F"/>
    <w:rsid w:val="007B740D"/>
    <w:rsid w:val="007B775B"/>
    <w:rsid w:val="007C02E2"/>
    <w:rsid w:val="007C16F5"/>
    <w:rsid w:val="007C1C39"/>
    <w:rsid w:val="007C3C63"/>
    <w:rsid w:val="007C51D1"/>
    <w:rsid w:val="007C558F"/>
    <w:rsid w:val="007C57D5"/>
    <w:rsid w:val="007C5CED"/>
    <w:rsid w:val="007C5EC9"/>
    <w:rsid w:val="007C6605"/>
    <w:rsid w:val="007D0226"/>
    <w:rsid w:val="007D2F00"/>
    <w:rsid w:val="007D37AD"/>
    <w:rsid w:val="007D40AB"/>
    <w:rsid w:val="007D41DB"/>
    <w:rsid w:val="007D61C7"/>
    <w:rsid w:val="007D66CA"/>
    <w:rsid w:val="007D734A"/>
    <w:rsid w:val="007E0F44"/>
    <w:rsid w:val="007E1A62"/>
    <w:rsid w:val="007E1DA9"/>
    <w:rsid w:val="007E25AC"/>
    <w:rsid w:val="007E268E"/>
    <w:rsid w:val="007E2EBB"/>
    <w:rsid w:val="007E3186"/>
    <w:rsid w:val="007E4A14"/>
    <w:rsid w:val="007E5A1B"/>
    <w:rsid w:val="007F0701"/>
    <w:rsid w:val="007F18DC"/>
    <w:rsid w:val="007F465C"/>
    <w:rsid w:val="007F658C"/>
    <w:rsid w:val="007F7EC5"/>
    <w:rsid w:val="0080042D"/>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492F"/>
    <w:rsid w:val="0081557B"/>
    <w:rsid w:val="00817962"/>
    <w:rsid w:val="00822C13"/>
    <w:rsid w:val="008249C9"/>
    <w:rsid w:val="008255C0"/>
    <w:rsid w:val="00827C49"/>
    <w:rsid w:val="008308B2"/>
    <w:rsid w:val="00833755"/>
    <w:rsid w:val="0083528B"/>
    <w:rsid w:val="00836013"/>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5DA4"/>
    <w:rsid w:val="00870838"/>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1895"/>
    <w:rsid w:val="008B33E3"/>
    <w:rsid w:val="008B3D91"/>
    <w:rsid w:val="008B54E5"/>
    <w:rsid w:val="008B6163"/>
    <w:rsid w:val="008B618E"/>
    <w:rsid w:val="008B71A6"/>
    <w:rsid w:val="008B71B1"/>
    <w:rsid w:val="008B750D"/>
    <w:rsid w:val="008C0525"/>
    <w:rsid w:val="008C0815"/>
    <w:rsid w:val="008C47E1"/>
    <w:rsid w:val="008C4CE3"/>
    <w:rsid w:val="008C5613"/>
    <w:rsid w:val="008C5ADA"/>
    <w:rsid w:val="008C5AE0"/>
    <w:rsid w:val="008C7F30"/>
    <w:rsid w:val="008C7F67"/>
    <w:rsid w:val="008D1D93"/>
    <w:rsid w:val="008D2C5E"/>
    <w:rsid w:val="008D4841"/>
    <w:rsid w:val="008D4A0D"/>
    <w:rsid w:val="008D58D9"/>
    <w:rsid w:val="008D5DD6"/>
    <w:rsid w:val="008D7B9B"/>
    <w:rsid w:val="008D7DEA"/>
    <w:rsid w:val="008E2583"/>
    <w:rsid w:val="008E2D52"/>
    <w:rsid w:val="008E312F"/>
    <w:rsid w:val="008E31AB"/>
    <w:rsid w:val="008E3F1D"/>
    <w:rsid w:val="008E4994"/>
    <w:rsid w:val="008E52FD"/>
    <w:rsid w:val="008F01B3"/>
    <w:rsid w:val="008F06C5"/>
    <w:rsid w:val="008F0BA7"/>
    <w:rsid w:val="008F211D"/>
    <w:rsid w:val="008F459E"/>
    <w:rsid w:val="008F4C80"/>
    <w:rsid w:val="008F611B"/>
    <w:rsid w:val="008F62A6"/>
    <w:rsid w:val="008F6DF1"/>
    <w:rsid w:val="008F7369"/>
    <w:rsid w:val="00902769"/>
    <w:rsid w:val="00902982"/>
    <w:rsid w:val="00903660"/>
    <w:rsid w:val="009056B8"/>
    <w:rsid w:val="009070DE"/>
    <w:rsid w:val="00907518"/>
    <w:rsid w:val="009100CF"/>
    <w:rsid w:val="00910522"/>
    <w:rsid w:val="00910735"/>
    <w:rsid w:val="00910A2D"/>
    <w:rsid w:val="009112C2"/>
    <w:rsid w:val="00911A7B"/>
    <w:rsid w:val="009124BB"/>
    <w:rsid w:val="00912FC6"/>
    <w:rsid w:val="009131A8"/>
    <w:rsid w:val="00914C62"/>
    <w:rsid w:val="00914DBA"/>
    <w:rsid w:val="00915E84"/>
    <w:rsid w:val="0092079D"/>
    <w:rsid w:val="00920C6F"/>
    <w:rsid w:val="00921AB4"/>
    <w:rsid w:val="00921F25"/>
    <w:rsid w:val="00922FFB"/>
    <w:rsid w:val="009238F9"/>
    <w:rsid w:val="00924483"/>
    <w:rsid w:val="00930798"/>
    <w:rsid w:val="0093271D"/>
    <w:rsid w:val="00933972"/>
    <w:rsid w:val="00934B1D"/>
    <w:rsid w:val="009353C4"/>
    <w:rsid w:val="009353CD"/>
    <w:rsid w:val="009366EF"/>
    <w:rsid w:val="00936F99"/>
    <w:rsid w:val="009412D5"/>
    <w:rsid w:val="0094266B"/>
    <w:rsid w:val="00942DEB"/>
    <w:rsid w:val="0094301E"/>
    <w:rsid w:val="00944031"/>
    <w:rsid w:val="009450FC"/>
    <w:rsid w:val="0094594C"/>
    <w:rsid w:val="009467C8"/>
    <w:rsid w:val="00946C3F"/>
    <w:rsid w:val="00947F1D"/>
    <w:rsid w:val="009544F8"/>
    <w:rsid w:val="0095468A"/>
    <w:rsid w:val="00955BDD"/>
    <w:rsid w:val="009565B4"/>
    <w:rsid w:val="00956E82"/>
    <w:rsid w:val="00957481"/>
    <w:rsid w:val="00960CD1"/>
    <w:rsid w:val="00965139"/>
    <w:rsid w:val="00965673"/>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260E"/>
    <w:rsid w:val="009A6169"/>
    <w:rsid w:val="009A6A6F"/>
    <w:rsid w:val="009A6EBC"/>
    <w:rsid w:val="009A6FA9"/>
    <w:rsid w:val="009A721D"/>
    <w:rsid w:val="009B0B2A"/>
    <w:rsid w:val="009B0C88"/>
    <w:rsid w:val="009B3688"/>
    <w:rsid w:val="009B5652"/>
    <w:rsid w:val="009B5FE1"/>
    <w:rsid w:val="009B61E0"/>
    <w:rsid w:val="009B7C35"/>
    <w:rsid w:val="009C0680"/>
    <w:rsid w:val="009C0AEF"/>
    <w:rsid w:val="009D152D"/>
    <w:rsid w:val="009D2617"/>
    <w:rsid w:val="009D293A"/>
    <w:rsid w:val="009D2E29"/>
    <w:rsid w:val="009D4613"/>
    <w:rsid w:val="009D56E1"/>
    <w:rsid w:val="009D60E5"/>
    <w:rsid w:val="009D650B"/>
    <w:rsid w:val="009E0E2B"/>
    <w:rsid w:val="009E2473"/>
    <w:rsid w:val="009E55A0"/>
    <w:rsid w:val="009E59F7"/>
    <w:rsid w:val="009E5C1B"/>
    <w:rsid w:val="009E6357"/>
    <w:rsid w:val="009E685B"/>
    <w:rsid w:val="009F05F5"/>
    <w:rsid w:val="009F0684"/>
    <w:rsid w:val="009F1BC9"/>
    <w:rsid w:val="009F1F57"/>
    <w:rsid w:val="009F2114"/>
    <w:rsid w:val="009F4794"/>
    <w:rsid w:val="009F6C5C"/>
    <w:rsid w:val="009F77E8"/>
    <w:rsid w:val="009F7D0E"/>
    <w:rsid w:val="00A00BA5"/>
    <w:rsid w:val="00A02CA4"/>
    <w:rsid w:val="00A03B94"/>
    <w:rsid w:val="00A03CB2"/>
    <w:rsid w:val="00A06B03"/>
    <w:rsid w:val="00A07875"/>
    <w:rsid w:val="00A10893"/>
    <w:rsid w:val="00A10A50"/>
    <w:rsid w:val="00A11CD7"/>
    <w:rsid w:val="00A11F4F"/>
    <w:rsid w:val="00A124A4"/>
    <w:rsid w:val="00A14859"/>
    <w:rsid w:val="00A15044"/>
    <w:rsid w:val="00A159F3"/>
    <w:rsid w:val="00A15BAF"/>
    <w:rsid w:val="00A1668E"/>
    <w:rsid w:val="00A17A5B"/>
    <w:rsid w:val="00A17EB4"/>
    <w:rsid w:val="00A21FE1"/>
    <w:rsid w:val="00A2254B"/>
    <w:rsid w:val="00A24953"/>
    <w:rsid w:val="00A258BE"/>
    <w:rsid w:val="00A26A14"/>
    <w:rsid w:val="00A26FAE"/>
    <w:rsid w:val="00A27A1A"/>
    <w:rsid w:val="00A30ED3"/>
    <w:rsid w:val="00A3303A"/>
    <w:rsid w:val="00A33CBF"/>
    <w:rsid w:val="00A35606"/>
    <w:rsid w:val="00A35F6A"/>
    <w:rsid w:val="00A36C77"/>
    <w:rsid w:val="00A4042D"/>
    <w:rsid w:val="00A40DF7"/>
    <w:rsid w:val="00A40E32"/>
    <w:rsid w:val="00A416CD"/>
    <w:rsid w:val="00A41F3C"/>
    <w:rsid w:val="00A4322A"/>
    <w:rsid w:val="00A44D8F"/>
    <w:rsid w:val="00A44DC4"/>
    <w:rsid w:val="00A45352"/>
    <w:rsid w:val="00A45402"/>
    <w:rsid w:val="00A46817"/>
    <w:rsid w:val="00A46924"/>
    <w:rsid w:val="00A47055"/>
    <w:rsid w:val="00A47E71"/>
    <w:rsid w:val="00A51733"/>
    <w:rsid w:val="00A55ED2"/>
    <w:rsid w:val="00A634F7"/>
    <w:rsid w:val="00A665BC"/>
    <w:rsid w:val="00A66977"/>
    <w:rsid w:val="00A72C36"/>
    <w:rsid w:val="00A72CD1"/>
    <w:rsid w:val="00A76939"/>
    <w:rsid w:val="00A77F3A"/>
    <w:rsid w:val="00A802FE"/>
    <w:rsid w:val="00A8168B"/>
    <w:rsid w:val="00A82990"/>
    <w:rsid w:val="00A82E5F"/>
    <w:rsid w:val="00A8335A"/>
    <w:rsid w:val="00A8374C"/>
    <w:rsid w:val="00A83D7A"/>
    <w:rsid w:val="00A84ADA"/>
    <w:rsid w:val="00A863B1"/>
    <w:rsid w:val="00A8646B"/>
    <w:rsid w:val="00A87D28"/>
    <w:rsid w:val="00A90C14"/>
    <w:rsid w:val="00A916DC"/>
    <w:rsid w:val="00A9322D"/>
    <w:rsid w:val="00A94C10"/>
    <w:rsid w:val="00A95A41"/>
    <w:rsid w:val="00A964B8"/>
    <w:rsid w:val="00A96AD5"/>
    <w:rsid w:val="00A96C0D"/>
    <w:rsid w:val="00A97714"/>
    <w:rsid w:val="00AA0947"/>
    <w:rsid w:val="00AA5E0A"/>
    <w:rsid w:val="00AA6FE5"/>
    <w:rsid w:val="00AA7196"/>
    <w:rsid w:val="00AA72E1"/>
    <w:rsid w:val="00AA747E"/>
    <w:rsid w:val="00AA7AAB"/>
    <w:rsid w:val="00AA7F93"/>
    <w:rsid w:val="00AB0607"/>
    <w:rsid w:val="00AB06FB"/>
    <w:rsid w:val="00AB0F95"/>
    <w:rsid w:val="00AB2688"/>
    <w:rsid w:val="00AB2835"/>
    <w:rsid w:val="00AB3124"/>
    <w:rsid w:val="00AB3F8A"/>
    <w:rsid w:val="00AB4B27"/>
    <w:rsid w:val="00AB5E30"/>
    <w:rsid w:val="00AB624A"/>
    <w:rsid w:val="00AB7655"/>
    <w:rsid w:val="00AC00A6"/>
    <w:rsid w:val="00AC14B4"/>
    <w:rsid w:val="00AC275D"/>
    <w:rsid w:val="00AC2F06"/>
    <w:rsid w:val="00AC3599"/>
    <w:rsid w:val="00AC4158"/>
    <w:rsid w:val="00AC4338"/>
    <w:rsid w:val="00AC52CA"/>
    <w:rsid w:val="00AC6A9E"/>
    <w:rsid w:val="00AD01C5"/>
    <w:rsid w:val="00AD0E57"/>
    <w:rsid w:val="00AD0FE6"/>
    <w:rsid w:val="00AD2A89"/>
    <w:rsid w:val="00AD3C8F"/>
    <w:rsid w:val="00AD413E"/>
    <w:rsid w:val="00AD55EE"/>
    <w:rsid w:val="00AD70B5"/>
    <w:rsid w:val="00AE3CFB"/>
    <w:rsid w:val="00AE4800"/>
    <w:rsid w:val="00AE5617"/>
    <w:rsid w:val="00AE5849"/>
    <w:rsid w:val="00AF1DB8"/>
    <w:rsid w:val="00AF256A"/>
    <w:rsid w:val="00AF293D"/>
    <w:rsid w:val="00AF2A95"/>
    <w:rsid w:val="00AF2B12"/>
    <w:rsid w:val="00AF552C"/>
    <w:rsid w:val="00AF6488"/>
    <w:rsid w:val="00AF6CEF"/>
    <w:rsid w:val="00AF6E71"/>
    <w:rsid w:val="00AF725C"/>
    <w:rsid w:val="00B00E19"/>
    <w:rsid w:val="00B020B2"/>
    <w:rsid w:val="00B027AF"/>
    <w:rsid w:val="00B0366E"/>
    <w:rsid w:val="00B0371F"/>
    <w:rsid w:val="00B0410A"/>
    <w:rsid w:val="00B04F9B"/>
    <w:rsid w:val="00B0528F"/>
    <w:rsid w:val="00B07589"/>
    <w:rsid w:val="00B07A81"/>
    <w:rsid w:val="00B07EE6"/>
    <w:rsid w:val="00B11A0F"/>
    <w:rsid w:val="00B1338E"/>
    <w:rsid w:val="00B13FA7"/>
    <w:rsid w:val="00B1504B"/>
    <w:rsid w:val="00B165F5"/>
    <w:rsid w:val="00B16BEA"/>
    <w:rsid w:val="00B16E5D"/>
    <w:rsid w:val="00B208C8"/>
    <w:rsid w:val="00B217A3"/>
    <w:rsid w:val="00B227E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957"/>
    <w:rsid w:val="00B43E2C"/>
    <w:rsid w:val="00B450DE"/>
    <w:rsid w:val="00B47BC3"/>
    <w:rsid w:val="00B506D4"/>
    <w:rsid w:val="00B511F2"/>
    <w:rsid w:val="00B519BA"/>
    <w:rsid w:val="00B52254"/>
    <w:rsid w:val="00B52354"/>
    <w:rsid w:val="00B549FC"/>
    <w:rsid w:val="00B56059"/>
    <w:rsid w:val="00B57471"/>
    <w:rsid w:val="00B57CE0"/>
    <w:rsid w:val="00B617EB"/>
    <w:rsid w:val="00B717D1"/>
    <w:rsid w:val="00B727C4"/>
    <w:rsid w:val="00B72BF0"/>
    <w:rsid w:val="00B739E4"/>
    <w:rsid w:val="00B742C9"/>
    <w:rsid w:val="00B74ADD"/>
    <w:rsid w:val="00B765D8"/>
    <w:rsid w:val="00B8185B"/>
    <w:rsid w:val="00B82172"/>
    <w:rsid w:val="00B8308C"/>
    <w:rsid w:val="00B843EE"/>
    <w:rsid w:val="00B85AB4"/>
    <w:rsid w:val="00B861F2"/>
    <w:rsid w:val="00B874D4"/>
    <w:rsid w:val="00B90161"/>
    <w:rsid w:val="00B901E3"/>
    <w:rsid w:val="00B90EC1"/>
    <w:rsid w:val="00B90F5C"/>
    <w:rsid w:val="00B91215"/>
    <w:rsid w:val="00B912AE"/>
    <w:rsid w:val="00B93F70"/>
    <w:rsid w:val="00B94D21"/>
    <w:rsid w:val="00B963BE"/>
    <w:rsid w:val="00B971B1"/>
    <w:rsid w:val="00BA12CC"/>
    <w:rsid w:val="00BA1A5A"/>
    <w:rsid w:val="00BA342F"/>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40F"/>
    <w:rsid w:val="00BD0503"/>
    <w:rsid w:val="00BD2DB5"/>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3ADE"/>
    <w:rsid w:val="00BF4BB1"/>
    <w:rsid w:val="00BF4C73"/>
    <w:rsid w:val="00BF4EF4"/>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2631"/>
    <w:rsid w:val="00C233F7"/>
    <w:rsid w:val="00C26448"/>
    <w:rsid w:val="00C313E9"/>
    <w:rsid w:val="00C31D2B"/>
    <w:rsid w:val="00C33907"/>
    <w:rsid w:val="00C33AC1"/>
    <w:rsid w:val="00C363F9"/>
    <w:rsid w:val="00C364FA"/>
    <w:rsid w:val="00C37679"/>
    <w:rsid w:val="00C40148"/>
    <w:rsid w:val="00C408A9"/>
    <w:rsid w:val="00C40966"/>
    <w:rsid w:val="00C40B23"/>
    <w:rsid w:val="00C40BA6"/>
    <w:rsid w:val="00C41351"/>
    <w:rsid w:val="00C42927"/>
    <w:rsid w:val="00C44934"/>
    <w:rsid w:val="00C46D0A"/>
    <w:rsid w:val="00C4731C"/>
    <w:rsid w:val="00C47536"/>
    <w:rsid w:val="00C51A3F"/>
    <w:rsid w:val="00C51D5B"/>
    <w:rsid w:val="00C51F5E"/>
    <w:rsid w:val="00C554CA"/>
    <w:rsid w:val="00C604DE"/>
    <w:rsid w:val="00C61A9E"/>
    <w:rsid w:val="00C65BFC"/>
    <w:rsid w:val="00C674A2"/>
    <w:rsid w:val="00C67B4F"/>
    <w:rsid w:val="00C71C81"/>
    <w:rsid w:val="00C73412"/>
    <w:rsid w:val="00C74A30"/>
    <w:rsid w:val="00C76E8C"/>
    <w:rsid w:val="00C77121"/>
    <w:rsid w:val="00C77E8C"/>
    <w:rsid w:val="00C84E66"/>
    <w:rsid w:val="00C859ED"/>
    <w:rsid w:val="00C85C11"/>
    <w:rsid w:val="00C86045"/>
    <w:rsid w:val="00C8609B"/>
    <w:rsid w:val="00C862A8"/>
    <w:rsid w:val="00C91755"/>
    <w:rsid w:val="00C91F45"/>
    <w:rsid w:val="00C94146"/>
    <w:rsid w:val="00C9572D"/>
    <w:rsid w:val="00C97584"/>
    <w:rsid w:val="00CA2207"/>
    <w:rsid w:val="00CB05E2"/>
    <w:rsid w:val="00CB168A"/>
    <w:rsid w:val="00CB1698"/>
    <w:rsid w:val="00CB1D8E"/>
    <w:rsid w:val="00CB23CB"/>
    <w:rsid w:val="00CB28AE"/>
    <w:rsid w:val="00CB2CEE"/>
    <w:rsid w:val="00CB2E7C"/>
    <w:rsid w:val="00CB6423"/>
    <w:rsid w:val="00CB6CF5"/>
    <w:rsid w:val="00CB7005"/>
    <w:rsid w:val="00CC08E8"/>
    <w:rsid w:val="00CC3C91"/>
    <w:rsid w:val="00CC4622"/>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47C"/>
    <w:rsid w:val="00CF4B54"/>
    <w:rsid w:val="00CF6249"/>
    <w:rsid w:val="00CF671D"/>
    <w:rsid w:val="00CF6DB9"/>
    <w:rsid w:val="00D013A2"/>
    <w:rsid w:val="00D03BB9"/>
    <w:rsid w:val="00D03E11"/>
    <w:rsid w:val="00D04E2B"/>
    <w:rsid w:val="00D068D4"/>
    <w:rsid w:val="00D06B9D"/>
    <w:rsid w:val="00D0736D"/>
    <w:rsid w:val="00D07921"/>
    <w:rsid w:val="00D11825"/>
    <w:rsid w:val="00D1256C"/>
    <w:rsid w:val="00D14B87"/>
    <w:rsid w:val="00D15FD3"/>
    <w:rsid w:val="00D16FE1"/>
    <w:rsid w:val="00D1749C"/>
    <w:rsid w:val="00D21AD2"/>
    <w:rsid w:val="00D224A1"/>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3ACE"/>
    <w:rsid w:val="00D44155"/>
    <w:rsid w:val="00D44C52"/>
    <w:rsid w:val="00D45869"/>
    <w:rsid w:val="00D4687A"/>
    <w:rsid w:val="00D473BE"/>
    <w:rsid w:val="00D50235"/>
    <w:rsid w:val="00D52C86"/>
    <w:rsid w:val="00D532C1"/>
    <w:rsid w:val="00D54473"/>
    <w:rsid w:val="00D559B9"/>
    <w:rsid w:val="00D56725"/>
    <w:rsid w:val="00D57F06"/>
    <w:rsid w:val="00D604E0"/>
    <w:rsid w:val="00D62585"/>
    <w:rsid w:val="00D6422B"/>
    <w:rsid w:val="00D672B4"/>
    <w:rsid w:val="00D705D1"/>
    <w:rsid w:val="00D714DF"/>
    <w:rsid w:val="00D75B63"/>
    <w:rsid w:val="00D75C99"/>
    <w:rsid w:val="00D77AD9"/>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A1019"/>
    <w:rsid w:val="00DA1F22"/>
    <w:rsid w:val="00DA429C"/>
    <w:rsid w:val="00DA4A47"/>
    <w:rsid w:val="00DA5374"/>
    <w:rsid w:val="00DA7535"/>
    <w:rsid w:val="00DB0058"/>
    <w:rsid w:val="00DB05C8"/>
    <w:rsid w:val="00DB3225"/>
    <w:rsid w:val="00DB35C1"/>
    <w:rsid w:val="00DB62B7"/>
    <w:rsid w:val="00DB73B4"/>
    <w:rsid w:val="00DC15FF"/>
    <w:rsid w:val="00DC1A62"/>
    <w:rsid w:val="00DC25F1"/>
    <w:rsid w:val="00DC3801"/>
    <w:rsid w:val="00DC3ACE"/>
    <w:rsid w:val="00DC4CCF"/>
    <w:rsid w:val="00DC74AF"/>
    <w:rsid w:val="00DC79FD"/>
    <w:rsid w:val="00DD0500"/>
    <w:rsid w:val="00DD12AE"/>
    <w:rsid w:val="00DD132C"/>
    <w:rsid w:val="00DD1619"/>
    <w:rsid w:val="00DD1BD7"/>
    <w:rsid w:val="00DD584A"/>
    <w:rsid w:val="00DD6C0D"/>
    <w:rsid w:val="00DD6C3B"/>
    <w:rsid w:val="00DE0EE1"/>
    <w:rsid w:val="00DE252B"/>
    <w:rsid w:val="00DE2F27"/>
    <w:rsid w:val="00DE4B98"/>
    <w:rsid w:val="00DE58F6"/>
    <w:rsid w:val="00DE657E"/>
    <w:rsid w:val="00DF0C1A"/>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63C7"/>
    <w:rsid w:val="00E07242"/>
    <w:rsid w:val="00E110A3"/>
    <w:rsid w:val="00E110F0"/>
    <w:rsid w:val="00E1116E"/>
    <w:rsid w:val="00E12B32"/>
    <w:rsid w:val="00E139C3"/>
    <w:rsid w:val="00E14147"/>
    <w:rsid w:val="00E1699C"/>
    <w:rsid w:val="00E177F9"/>
    <w:rsid w:val="00E208D2"/>
    <w:rsid w:val="00E2116E"/>
    <w:rsid w:val="00E213F4"/>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2FD1"/>
    <w:rsid w:val="00E44229"/>
    <w:rsid w:val="00E4630F"/>
    <w:rsid w:val="00E46660"/>
    <w:rsid w:val="00E472B6"/>
    <w:rsid w:val="00E52703"/>
    <w:rsid w:val="00E529E7"/>
    <w:rsid w:val="00E53CB0"/>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156D"/>
    <w:rsid w:val="00E71656"/>
    <w:rsid w:val="00E72A6D"/>
    <w:rsid w:val="00E72B1E"/>
    <w:rsid w:val="00E7447B"/>
    <w:rsid w:val="00E77426"/>
    <w:rsid w:val="00E80BA2"/>
    <w:rsid w:val="00E80C68"/>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6459"/>
    <w:rsid w:val="00E977E1"/>
    <w:rsid w:val="00EA0042"/>
    <w:rsid w:val="00EA1FC3"/>
    <w:rsid w:val="00EA27C9"/>
    <w:rsid w:val="00EA3127"/>
    <w:rsid w:val="00EA3377"/>
    <w:rsid w:val="00EA3A2F"/>
    <w:rsid w:val="00EA3BF5"/>
    <w:rsid w:val="00EA3C10"/>
    <w:rsid w:val="00EA61A7"/>
    <w:rsid w:val="00EA702D"/>
    <w:rsid w:val="00EB0F91"/>
    <w:rsid w:val="00EB2FDF"/>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44F5"/>
    <w:rsid w:val="00ED45F4"/>
    <w:rsid w:val="00ED5029"/>
    <w:rsid w:val="00ED572F"/>
    <w:rsid w:val="00ED6250"/>
    <w:rsid w:val="00ED711E"/>
    <w:rsid w:val="00ED779F"/>
    <w:rsid w:val="00EE2A90"/>
    <w:rsid w:val="00EE3833"/>
    <w:rsid w:val="00EE4411"/>
    <w:rsid w:val="00EF0F80"/>
    <w:rsid w:val="00EF108F"/>
    <w:rsid w:val="00EF2821"/>
    <w:rsid w:val="00EF3C5B"/>
    <w:rsid w:val="00EF427D"/>
    <w:rsid w:val="00EF476A"/>
    <w:rsid w:val="00EF788B"/>
    <w:rsid w:val="00EF78F3"/>
    <w:rsid w:val="00EF7A08"/>
    <w:rsid w:val="00F001E0"/>
    <w:rsid w:val="00F0278C"/>
    <w:rsid w:val="00F02E45"/>
    <w:rsid w:val="00F04A87"/>
    <w:rsid w:val="00F04CC3"/>
    <w:rsid w:val="00F0577F"/>
    <w:rsid w:val="00F058C1"/>
    <w:rsid w:val="00F05E75"/>
    <w:rsid w:val="00F062D7"/>
    <w:rsid w:val="00F07DFF"/>
    <w:rsid w:val="00F11D3F"/>
    <w:rsid w:val="00F12687"/>
    <w:rsid w:val="00F1415F"/>
    <w:rsid w:val="00F15688"/>
    <w:rsid w:val="00F16FA0"/>
    <w:rsid w:val="00F17767"/>
    <w:rsid w:val="00F17C74"/>
    <w:rsid w:val="00F17DFB"/>
    <w:rsid w:val="00F214C7"/>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16D1"/>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3061"/>
    <w:rsid w:val="00F6417C"/>
    <w:rsid w:val="00F71860"/>
    <w:rsid w:val="00F7196D"/>
    <w:rsid w:val="00F71EBD"/>
    <w:rsid w:val="00F754E7"/>
    <w:rsid w:val="00F76731"/>
    <w:rsid w:val="00F77EEB"/>
    <w:rsid w:val="00F8082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7A4"/>
    <w:rsid w:val="00F94999"/>
    <w:rsid w:val="00F9514B"/>
    <w:rsid w:val="00F97715"/>
    <w:rsid w:val="00F97993"/>
    <w:rsid w:val="00FA067D"/>
    <w:rsid w:val="00FA0F55"/>
    <w:rsid w:val="00FA399A"/>
    <w:rsid w:val="00FB1B4F"/>
    <w:rsid w:val="00FB33B7"/>
    <w:rsid w:val="00FB3763"/>
    <w:rsid w:val="00FB5A9A"/>
    <w:rsid w:val="00FB7689"/>
    <w:rsid w:val="00FB7ED4"/>
    <w:rsid w:val="00FB7FC7"/>
    <w:rsid w:val="00FC0873"/>
    <w:rsid w:val="00FC13DA"/>
    <w:rsid w:val="00FC1676"/>
    <w:rsid w:val="00FC267C"/>
    <w:rsid w:val="00FC2987"/>
    <w:rsid w:val="00FC2B4A"/>
    <w:rsid w:val="00FC2DF2"/>
    <w:rsid w:val="00FC3112"/>
    <w:rsid w:val="00FC3408"/>
    <w:rsid w:val="00FC358A"/>
    <w:rsid w:val="00FC4C73"/>
    <w:rsid w:val="00FC4ED0"/>
    <w:rsid w:val="00FC5CD1"/>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ADE"/>
    <w:rsid w:val="00FF4C49"/>
    <w:rsid w:val="00FF56D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cp:revision>
  <dcterms:created xsi:type="dcterms:W3CDTF">2021-05-23T06:03:00Z</dcterms:created>
  <dcterms:modified xsi:type="dcterms:W3CDTF">2021-05-23T06:03:00Z</dcterms:modified>
</cp:coreProperties>
</file>