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71258" w14:textId="7E128907" w:rsidR="004C2B4A" w:rsidRDefault="00C4697B" w:rsidP="00F67EAF">
      <w:pPr>
        <w:spacing w:after="200" w:line="276" w:lineRule="auto"/>
        <w:rPr>
          <w:rFonts w:ascii="Calibri" w:eastAsia="Calibri" w:hAnsi="Calibri" w:cs="Calibri"/>
          <w:b/>
          <w:sz w:val="36"/>
        </w:rPr>
      </w:pPr>
      <w:r>
        <w:rPr>
          <w:rFonts w:ascii="Calibri" w:eastAsia="Calibri" w:hAnsi="Calibri" w:cs="Calibri"/>
          <w:b/>
          <w:sz w:val="36"/>
        </w:rPr>
        <w:t xml:space="preserve">If you caught our last video about geothermal heat energy you’ll know there’s an awful lot of it right under our feet in the earth’s crust. The challenge is to get at it in a safe, environmentally friendly and economic way so as to produce a large scale transfer of heat in to a liquid that </w:t>
      </w:r>
      <w:r w:rsidR="00967362">
        <w:rPr>
          <w:rFonts w:ascii="Calibri" w:eastAsia="Calibri" w:hAnsi="Calibri" w:cs="Calibri"/>
          <w:b/>
          <w:sz w:val="36"/>
        </w:rPr>
        <w:t xml:space="preserve">then </w:t>
      </w:r>
      <w:r>
        <w:rPr>
          <w:rFonts w:ascii="Calibri" w:eastAsia="Calibri" w:hAnsi="Calibri" w:cs="Calibri"/>
          <w:b/>
          <w:sz w:val="36"/>
        </w:rPr>
        <w:t>turn</w:t>
      </w:r>
      <w:r w:rsidR="00967362">
        <w:rPr>
          <w:rFonts w:ascii="Calibri" w:eastAsia="Calibri" w:hAnsi="Calibri" w:cs="Calibri"/>
          <w:b/>
          <w:sz w:val="36"/>
        </w:rPr>
        <w:t>s in</w:t>
      </w:r>
      <w:r>
        <w:rPr>
          <w:rFonts w:ascii="Calibri" w:eastAsia="Calibri" w:hAnsi="Calibri" w:cs="Calibri"/>
          <w:b/>
          <w:sz w:val="36"/>
        </w:rPr>
        <w:t xml:space="preserve">to vapour </w:t>
      </w:r>
      <w:r w:rsidR="00967362">
        <w:rPr>
          <w:rFonts w:ascii="Calibri" w:eastAsia="Calibri" w:hAnsi="Calibri" w:cs="Calibri"/>
          <w:b/>
          <w:sz w:val="36"/>
        </w:rPr>
        <w:t>and</w:t>
      </w:r>
      <w:r>
        <w:rPr>
          <w:rFonts w:ascii="Calibri" w:eastAsia="Calibri" w:hAnsi="Calibri" w:cs="Calibri"/>
          <w:b/>
          <w:sz w:val="36"/>
        </w:rPr>
        <w:t xml:space="preserve"> move</w:t>
      </w:r>
      <w:r w:rsidR="00967362">
        <w:rPr>
          <w:rFonts w:ascii="Calibri" w:eastAsia="Calibri" w:hAnsi="Calibri" w:cs="Calibri"/>
          <w:b/>
          <w:sz w:val="36"/>
        </w:rPr>
        <w:t>s</w:t>
      </w:r>
      <w:r>
        <w:rPr>
          <w:rFonts w:ascii="Calibri" w:eastAsia="Calibri" w:hAnsi="Calibri" w:cs="Calibri"/>
          <w:b/>
          <w:sz w:val="36"/>
        </w:rPr>
        <w:t xml:space="preserve"> across a turbine </w:t>
      </w:r>
      <w:r w:rsidR="00967362">
        <w:rPr>
          <w:rFonts w:ascii="Calibri" w:eastAsia="Calibri" w:hAnsi="Calibri" w:cs="Calibri"/>
          <w:b/>
          <w:sz w:val="36"/>
        </w:rPr>
        <w:t>to</w:t>
      </w:r>
      <w:r>
        <w:rPr>
          <w:rFonts w:ascii="Calibri" w:eastAsia="Calibri" w:hAnsi="Calibri" w:cs="Calibri"/>
          <w:b/>
          <w:sz w:val="36"/>
        </w:rPr>
        <w:t xml:space="preserve"> drive an electrical generator</w:t>
      </w:r>
      <w:r w:rsidR="00967362">
        <w:rPr>
          <w:rFonts w:ascii="Calibri" w:eastAsia="Calibri" w:hAnsi="Calibri" w:cs="Calibri"/>
          <w:b/>
          <w:sz w:val="36"/>
        </w:rPr>
        <w:t>, which in turn</w:t>
      </w:r>
      <w:r>
        <w:rPr>
          <w:rFonts w:ascii="Calibri" w:eastAsia="Calibri" w:hAnsi="Calibri" w:cs="Calibri"/>
          <w:b/>
          <w:sz w:val="36"/>
        </w:rPr>
        <w:t xml:space="preserve"> provide</w:t>
      </w:r>
      <w:r w:rsidR="00967362">
        <w:rPr>
          <w:rFonts w:ascii="Calibri" w:eastAsia="Calibri" w:hAnsi="Calibri" w:cs="Calibri"/>
          <w:b/>
          <w:sz w:val="36"/>
        </w:rPr>
        <w:t>s</w:t>
      </w:r>
      <w:r>
        <w:rPr>
          <w:rFonts w:ascii="Calibri" w:eastAsia="Calibri" w:hAnsi="Calibri" w:cs="Calibri"/>
          <w:b/>
          <w:sz w:val="36"/>
        </w:rPr>
        <w:t xml:space="preserve"> extra power for national electricity grids. </w:t>
      </w:r>
    </w:p>
    <w:p w14:paraId="66281B35" w14:textId="75F1A58B" w:rsidR="00C4697B" w:rsidRDefault="00C4697B" w:rsidP="00F67EAF">
      <w:pPr>
        <w:spacing w:after="200" w:line="276" w:lineRule="auto"/>
        <w:rPr>
          <w:rFonts w:ascii="Calibri" w:eastAsia="Calibri" w:hAnsi="Calibri" w:cs="Calibri"/>
          <w:b/>
          <w:sz w:val="36"/>
        </w:rPr>
      </w:pPr>
      <w:r>
        <w:rPr>
          <w:rFonts w:ascii="Calibri" w:eastAsia="Calibri" w:hAnsi="Calibri" w:cs="Calibri"/>
          <w:b/>
          <w:sz w:val="36"/>
        </w:rPr>
        <w:t xml:space="preserve">And many of you </w:t>
      </w:r>
      <w:r w:rsidR="0052650A">
        <w:rPr>
          <w:rFonts w:ascii="Calibri" w:eastAsia="Calibri" w:hAnsi="Calibri" w:cs="Calibri"/>
          <w:b/>
          <w:sz w:val="36"/>
        </w:rPr>
        <w:t xml:space="preserve">who watched that video </w:t>
      </w:r>
      <w:r>
        <w:rPr>
          <w:rFonts w:ascii="Calibri" w:eastAsia="Calibri" w:hAnsi="Calibri" w:cs="Calibri"/>
          <w:b/>
          <w:sz w:val="36"/>
        </w:rPr>
        <w:t xml:space="preserve">quite rightly pointed out that large centralised power stations </w:t>
      </w:r>
      <w:r w:rsidR="00967362">
        <w:rPr>
          <w:rFonts w:ascii="Calibri" w:eastAsia="Calibri" w:hAnsi="Calibri" w:cs="Calibri"/>
          <w:b/>
          <w:sz w:val="36"/>
        </w:rPr>
        <w:t xml:space="preserve">like these </w:t>
      </w:r>
      <w:r>
        <w:rPr>
          <w:rFonts w:ascii="Calibri" w:eastAsia="Calibri" w:hAnsi="Calibri" w:cs="Calibri"/>
          <w:b/>
          <w:sz w:val="36"/>
        </w:rPr>
        <w:t xml:space="preserve">aren’t the only way to utilise geothermal energy. For </w:t>
      </w:r>
      <w:r w:rsidR="00670A09">
        <w:rPr>
          <w:rFonts w:ascii="Calibri" w:eastAsia="Calibri" w:hAnsi="Calibri" w:cs="Calibri"/>
          <w:b/>
          <w:sz w:val="36"/>
        </w:rPr>
        <w:t xml:space="preserve">over two </w:t>
      </w:r>
      <w:r>
        <w:rPr>
          <w:rFonts w:ascii="Calibri" w:eastAsia="Calibri" w:hAnsi="Calibri" w:cs="Calibri"/>
          <w:b/>
          <w:sz w:val="36"/>
        </w:rPr>
        <w:t>decade</w:t>
      </w:r>
      <w:r w:rsidR="00670A09">
        <w:rPr>
          <w:rFonts w:ascii="Calibri" w:eastAsia="Calibri" w:hAnsi="Calibri" w:cs="Calibri"/>
          <w:b/>
          <w:sz w:val="36"/>
        </w:rPr>
        <w:t>s</w:t>
      </w:r>
      <w:r>
        <w:rPr>
          <w:rFonts w:ascii="Calibri" w:eastAsia="Calibri" w:hAnsi="Calibri" w:cs="Calibri"/>
          <w:b/>
          <w:sz w:val="36"/>
        </w:rPr>
        <w:t xml:space="preserve"> now, systems have been in </w:t>
      </w:r>
      <w:r w:rsidR="00967362">
        <w:rPr>
          <w:rFonts w:ascii="Calibri" w:eastAsia="Calibri" w:hAnsi="Calibri" w:cs="Calibri"/>
          <w:b/>
          <w:sz w:val="36"/>
        </w:rPr>
        <w:t>operation</w:t>
      </w:r>
      <w:r>
        <w:rPr>
          <w:rFonts w:ascii="Calibri" w:eastAsia="Calibri" w:hAnsi="Calibri" w:cs="Calibri"/>
          <w:b/>
          <w:sz w:val="36"/>
        </w:rPr>
        <w:t xml:space="preserve"> that allow individual homes and offices to produce their own micro-generated energy from the very patch of land that surrounds the building. The system is called a Geothermal Heat Pump, but you’ve probably more often heard it referred to as a ground source heat pump.</w:t>
      </w:r>
    </w:p>
    <w:p w14:paraId="2717A0EE" w14:textId="1177892A" w:rsidR="00C4697B" w:rsidRDefault="00B35C90" w:rsidP="00F67EAF">
      <w:pPr>
        <w:spacing w:after="200" w:line="276" w:lineRule="auto"/>
        <w:rPr>
          <w:rFonts w:ascii="Calibri" w:eastAsia="Calibri" w:hAnsi="Calibri" w:cs="Calibri"/>
          <w:b/>
          <w:sz w:val="36"/>
        </w:rPr>
      </w:pPr>
      <w:r>
        <w:rPr>
          <w:rFonts w:ascii="Calibri" w:eastAsia="Calibri" w:hAnsi="Calibri" w:cs="Calibri"/>
          <w:b/>
          <w:sz w:val="36"/>
        </w:rPr>
        <w:t xml:space="preserve">I think it’s fair to say that the industry has been </w:t>
      </w:r>
      <w:r w:rsidR="00EB7384">
        <w:rPr>
          <w:rFonts w:ascii="Calibri" w:eastAsia="Calibri" w:hAnsi="Calibri" w:cs="Calibri"/>
          <w:b/>
          <w:sz w:val="36"/>
        </w:rPr>
        <w:t>kept quite low key</w:t>
      </w:r>
      <w:r>
        <w:rPr>
          <w:rFonts w:ascii="Calibri" w:eastAsia="Calibri" w:hAnsi="Calibri" w:cs="Calibri"/>
          <w:b/>
          <w:sz w:val="36"/>
        </w:rPr>
        <w:t xml:space="preserve"> </w:t>
      </w:r>
      <w:r w:rsidR="00EB7384">
        <w:rPr>
          <w:rFonts w:ascii="Calibri" w:eastAsia="Calibri" w:hAnsi="Calibri" w:cs="Calibri"/>
          <w:b/>
          <w:sz w:val="36"/>
        </w:rPr>
        <w:t xml:space="preserve">over the </w:t>
      </w:r>
      <w:r>
        <w:rPr>
          <w:rFonts w:ascii="Calibri" w:eastAsia="Calibri" w:hAnsi="Calibri" w:cs="Calibri"/>
          <w:b/>
          <w:sz w:val="36"/>
        </w:rPr>
        <w:t>years</w:t>
      </w:r>
      <w:r w:rsidR="00EB7384">
        <w:rPr>
          <w:rFonts w:ascii="Calibri" w:eastAsia="Calibri" w:hAnsi="Calibri" w:cs="Calibri"/>
          <w:b/>
          <w:sz w:val="36"/>
        </w:rPr>
        <w:t xml:space="preserve"> </w:t>
      </w:r>
      <w:r>
        <w:rPr>
          <w:rFonts w:ascii="Calibri" w:eastAsia="Calibri" w:hAnsi="Calibri" w:cs="Calibri"/>
          <w:b/>
          <w:sz w:val="36"/>
        </w:rPr>
        <w:t xml:space="preserve">and take up has been relatively slow in </w:t>
      </w:r>
      <w:r w:rsidR="0052650A">
        <w:rPr>
          <w:rFonts w:ascii="Calibri" w:eastAsia="Calibri" w:hAnsi="Calibri" w:cs="Calibri"/>
          <w:b/>
          <w:sz w:val="36"/>
        </w:rPr>
        <w:t>some</w:t>
      </w:r>
      <w:r>
        <w:rPr>
          <w:rFonts w:ascii="Calibri" w:eastAsia="Calibri" w:hAnsi="Calibri" w:cs="Calibri"/>
          <w:b/>
          <w:sz w:val="36"/>
        </w:rPr>
        <w:t xml:space="preserve"> parts of the world, largely due to the perception of high upfront costs, but the outlook is </w:t>
      </w:r>
      <w:r w:rsidR="00967362">
        <w:rPr>
          <w:rFonts w:ascii="Calibri" w:eastAsia="Calibri" w:hAnsi="Calibri" w:cs="Calibri"/>
          <w:b/>
          <w:sz w:val="36"/>
        </w:rPr>
        <w:t xml:space="preserve">now </w:t>
      </w:r>
      <w:r>
        <w:rPr>
          <w:rFonts w:ascii="Calibri" w:eastAsia="Calibri" w:hAnsi="Calibri" w:cs="Calibri"/>
          <w:b/>
          <w:sz w:val="36"/>
        </w:rPr>
        <w:t>changing fast, just like pretty much everything else in th</w:t>
      </w:r>
      <w:r w:rsidR="00EB7384">
        <w:rPr>
          <w:rFonts w:ascii="Calibri" w:eastAsia="Calibri" w:hAnsi="Calibri" w:cs="Calibri"/>
          <w:b/>
          <w:sz w:val="36"/>
        </w:rPr>
        <w:t>ese</w:t>
      </w:r>
      <w:r>
        <w:rPr>
          <w:rFonts w:ascii="Calibri" w:eastAsia="Calibri" w:hAnsi="Calibri" w:cs="Calibri"/>
          <w:b/>
          <w:sz w:val="36"/>
        </w:rPr>
        <w:t xml:space="preserve"> unprecedented </w:t>
      </w:r>
      <w:r w:rsidR="00EB7384">
        <w:rPr>
          <w:rFonts w:ascii="Calibri" w:eastAsia="Calibri" w:hAnsi="Calibri" w:cs="Calibri"/>
          <w:b/>
          <w:sz w:val="36"/>
        </w:rPr>
        <w:t>times</w:t>
      </w:r>
      <w:r>
        <w:rPr>
          <w:rFonts w:ascii="Calibri" w:eastAsia="Calibri" w:hAnsi="Calibri" w:cs="Calibri"/>
          <w:b/>
          <w:sz w:val="36"/>
        </w:rPr>
        <w:t xml:space="preserve"> we’re all living through.</w:t>
      </w:r>
    </w:p>
    <w:p w14:paraId="6C0E0D16" w14:textId="2B651391" w:rsidR="00097B77" w:rsidRDefault="00154EDE" w:rsidP="00F67EAF">
      <w:pPr>
        <w:spacing w:after="200" w:line="276" w:lineRule="auto"/>
        <w:rPr>
          <w:rFonts w:ascii="Calibri" w:eastAsia="Calibri" w:hAnsi="Calibri" w:cs="Calibri"/>
          <w:b/>
          <w:sz w:val="36"/>
        </w:rPr>
      </w:pPr>
      <w:r>
        <w:rPr>
          <w:rFonts w:ascii="Calibri" w:eastAsia="Calibri" w:hAnsi="Calibri" w:cs="Calibri"/>
          <w:b/>
          <w:sz w:val="36"/>
        </w:rPr>
        <w:t>The International Energy Agency found that almost 20 million household around the world purchased a heat pump in 2019, and a</w:t>
      </w:r>
      <w:r w:rsidR="00B35C90">
        <w:rPr>
          <w:rFonts w:ascii="Calibri" w:eastAsia="Calibri" w:hAnsi="Calibri" w:cs="Calibri"/>
          <w:b/>
          <w:sz w:val="36"/>
        </w:rPr>
        <w:t>ccording to analysis by consultan</w:t>
      </w:r>
      <w:r w:rsidR="004977FB">
        <w:rPr>
          <w:rFonts w:ascii="Calibri" w:eastAsia="Calibri" w:hAnsi="Calibri" w:cs="Calibri"/>
          <w:b/>
          <w:sz w:val="36"/>
        </w:rPr>
        <w:t>cy firm</w:t>
      </w:r>
      <w:r w:rsidR="00B35C90">
        <w:rPr>
          <w:rFonts w:ascii="Calibri" w:eastAsia="Calibri" w:hAnsi="Calibri" w:cs="Calibri"/>
          <w:b/>
          <w:sz w:val="36"/>
        </w:rPr>
        <w:t xml:space="preserve"> </w:t>
      </w:r>
      <w:r w:rsidR="00B35C90">
        <w:rPr>
          <w:rFonts w:ascii="Calibri" w:eastAsia="Calibri" w:hAnsi="Calibri" w:cs="Calibri"/>
          <w:b/>
          <w:sz w:val="36"/>
        </w:rPr>
        <w:lastRenderedPageBreak/>
        <w:t xml:space="preserve">Global Market Insights, </w:t>
      </w:r>
      <w:r w:rsidR="0052650A">
        <w:rPr>
          <w:rFonts w:ascii="Calibri" w:eastAsia="Calibri" w:hAnsi="Calibri" w:cs="Calibri"/>
          <w:b/>
          <w:sz w:val="36"/>
        </w:rPr>
        <w:t>worldwide sales are</w:t>
      </w:r>
      <w:r w:rsidR="00B35C90">
        <w:rPr>
          <w:rFonts w:ascii="Calibri" w:eastAsia="Calibri" w:hAnsi="Calibri" w:cs="Calibri"/>
          <w:b/>
          <w:sz w:val="36"/>
        </w:rPr>
        <w:t xml:space="preserve"> set to exceed sixty</w:t>
      </w:r>
      <w:r w:rsidR="00097B77">
        <w:rPr>
          <w:rFonts w:ascii="Calibri" w:eastAsia="Calibri" w:hAnsi="Calibri" w:cs="Calibri"/>
          <w:b/>
          <w:sz w:val="36"/>
        </w:rPr>
        <w:t>-</w:t>
      </w:r>
      <w:r w:rsidR="00B35C90">
        <w:rPr>
          <w:rFonts w:ascii="Calibri" w:eastAsia="Calibri" w:hAnsi="Calibri" w:cs="Calibri"/>
          <w:b/>
          <w:sz w:val="36"/>
        </w:rPr>
        <w:t>eight billion dollars by 2026</w:t>
      </w:r>
      <w:r w:rsidR="00097B77">
        <w:rPr>
          <w:rFonts w:ascii="Calibri" w:eastAsia="Calibri" w:hAnsi="Calibri" w:cs="Calibri"/>
          <w:b/>
          <w:sz w:val="36"/>
        </w:rPr>
        <w:t>.</w:t>
      </w:r>
    </w:p>
    <w:p w14:paraId="5F522698" w14:textId="1C1EE32A" w:rsidR="00B35C90" w:rsidRDefault="0052650A" w:rsidP="00F67EAF">
      <w:pPr>
        <w:spacing w:after="200" w:line="276" w:lineRule="auto"/>
        <w:rPr>
          <w:rFonts w:ascii="Calibri" w:eastAsia="Calibri" w:hAnsi="Calibri" w:cs="Calibri"/>
          <w:b/>
          <w:sz w:val="36"/>
        </w:rPr>
      </w:pPr>
      <w:r>
        <w:rPr>
          <w:rFonts w:ascii="Calibri" w:eastAsia="Calibri" w:hAnsi="Calibri" w:cs="Calibri"/>
          <w:b/>
          <w:sz w:val="36"/>
        </w:rPr>
        <w:t>And y</w:t>
      </w:r>
      <w:r w:rsidR="00B35C90">
        <w:rPr>
          <w:rFonts w:ascii="Calibri" w:eastAsia="Calibri" w:hAnsi="Calibri" w:cs="Calibri"/>
          <w:b/>
          <w:sz w:val="36"/>
        </w:rPr>
        <w:t>ou and I could be benefitting from a forty to fifty percent saving on our home heating costs, plus a hefty government subsidy depending on where you live.</w:t>
      </w:r>
    </w:p>
    <w:p w14:paraId="78FE768B" w14:textId="6AC33426" w:rsidR="00B35C90" w:rsidRDefault="00B35C90" w:rsidP="00F67EAF">
      <w:pPr>
        <w:spacing w:after="200" w:line="276" w:lineRule="auto"/>
        <w:rPr>
          <w:rFonts w:ascii="Calibri" w:eastAsia="Calibri" w:hAnsi="Calibri" w:cs="Calibri"/>
          <w:b/>
          <w:sz w:val="36"/>
        </w:rPr>
      </w:pPr>
      <w:r>
        <w:rPr>
          <w:rFonts w:ascii="Calibri" w:eastAsia="Calibri" w:hAnsi="Calibri" w:cs="Calibri"/>
          <w:b/>
          <w:sz w:val="36"/>
        </w:rPr>
        <w:t>So</w:t>
      </w:r>
      <w:r w:rsidR="00097B77">
        <w:rPr>
          <w:rFonts w:ascii="Calibri" w:eastAsia="Calibri" w:hAnsi="Calibri" w:cs="Calibri"/>
          <w:b/>
          <w:sz w:val="36"/>
        </w:rPr>
        <w:t>,</w:t>
      </w:r>
      <w:r>
        <w:rPr>
          <w:rFonts w:ascii="Calibri" w:eastAsia="Calibri" w:hAnsi="Calibri" w:cs="Calibri"/>
          <w:b/>
          <w:sz w:val="36"/>
        </w:rPr>
        <w:t xml:space="preserve"> </w:t>
      </w:r>
      <w:r w:rsidR="00ED3773">
        <w:rPr>
          <w:rFonts w:ascii="Calibri" w:eastAsia="Calibri" w:hAnsi="Calibri" w:cs="Calibri"/>
          <w:b/>
          <w:sz w:val="36"/>
        </w:rPr>
        <w:t xml:space="preserve">is it a good idea, </w:t>
      </w:r>
      <w:r>
        <w:rPr>
          <w:rFonts w:ascii="Calibri" w:eastAsia="Calibri" w:hAnsi="Calibri" w:cs="Calibri"/>
          <w:b/>
          <w:sz w:val="36"/>
        </w:rPr>
        <w:t xml:space="preserve">how does it all work, and how can </w:t>
      </w:r>
      <w:r w:rsidR="00ED3773">
        <w:rPr>
          <w:rFonts w:ascii="Calibri" w:eastAsia="Calibri" w:hAnsi="Calibri" w:cs="Calibri"/>
          <w:b/>
          <w:sz w:val="36"/>
        </w:rPr>
        <w:t xml:space="preserve">we all </w:t>
      </w:r>
      <w:r>
        <w:rPr>
          <w:rFonts w:ascii="Calibri" w:eastAsia="Calibri" w:hAnsi="Calibri" w:cs="Calibri"/>
          <w:b/>
          <w:sz w:val="36"/>
        </w:rPr>
        <w:t>get a slice of this particular green energy pie?</w:t>
      </w:r>
    </w:p>
    <w:p w14:paraId="4C543F1E" w14:textId="570649D3" w:rsidR="00B35C90" w:rsidRDefault="00B35C90" w:rsidP="00F67EAF">
      <w:pPr>
        <w:spacing w:after="200" w:line="276" w:lineRule="auto"/>
        <w:rPr>
          <w:rFonts w:ascii="Calibri" w:eastAsia="Calibri" w:hAnsi="Calibri" w:cs="Calibri"/>
          <w:b/>
          <w:sz w:val="36"/>
        </w:rPr>
      </w:pPr>
    </w:p>
    <w:p w14:paraId="274AFB05" w14:textId="028CC0B8" w:rsidR="00B35C90" w:rsidRDefault="00B35C90" w:rsidP="00F67EAF">
      <w:pPr>
        <w:spacing w:after="200" w:line="276" w:lineRule="auto"/>
        <w:rPr>
          <w:rFonts w:ascii="Calibri" w:eastAsia="Calibri" w:hAnsi="Calibri" w:cs="Calibri"/>
          <w:b/>
          <w:sz w:val="36"/>
        </w:rPr>
      </w:pPr>
    </w:p>
    <w:p w14:paraId="6CC9F469" w14:textId="1AB24860" w:rsidR="00B35C90" w:rsidRDefault="00B35C90" w:rsidP="00F67EAF">
      <w:pPr>
        <w:spacing w:after="200" w:line="276" w:lineRule="auto"/>
        <w:rPr>
          <w:rFonts w:ascii="Calibri" w:eastAsia="Calibri" w:hAnsi="Calibri" w:cs="Calibri"/>
          <w:b/>
          <w:sz w:val="36"/>
        </w:rPr>
      </w:pPr>
    </w:p>
    <w:p w14:paraId="71642E06" w14:textId="3F3DF452" w:rsidR="00ED3773" w:rsidRDefault="00B35C90" w:rsidP="00F67EAF">
      <w:pPr>
        <w:spacing w:after="200" w:line="276" w:lineRule="auto"/>
        <w:rPr>
          <w:rFonts w:ascii="Calibri" w:eastAsia="Calibri" w:hAnsi="Calibri" w:cs="Calibri"/>
          <w:b/>
          <w:sz w:val="36"/>
        </w:rPr>
      </w:pPr>
      <w:r>
        <w:rPr>
          <w:rFonts w:ascii="Calibri" w:eastAsia="Calibri" w:hAnsi="Calibri" w:cs="Calibri"/>
          <w:b/>
          <w:sz w:val="36"/>
        </w:rPr>
        <w:t>Hello and welcome to Just Have a Think</w:t>
      </w:r>
    </w:p>
    <w:p w14:paraId="4EB28E84" w14:textId="3D6D0DAD" w:rsidR="00ED3773" w:rsidRDefault="008B1E60" w:rsidP="00F67EAF">
      <w:pPr>
        <w:spacing w:after="200" w:line="276" w:lineRule="auto"/>
        <w:rPr>
          <w:rFonts w:ascii="Calibri" w:eastAsia="Calibri" w:hAnsi="Calibri" w:cs="Calibri"/>
          <w:b/>
          <w:sz w:val="36"/>
        </w:rPr>
      </w:pPr>
      <w:r>
        <w:rPr>
          <w:rFonts w:ascii="Calibri" w:eastAsia="Calibri" w:hAnsi="Calibri" w:cs="Calibri"/>
          <w:b/>
          <w:sz w:val="36"/>
        </w:rPr>
        <w:t xml:space="preserve">Energy use in buildings </w:t>
      </w:r>
      <w:r w:rsidR="00ED3773">
        <w:rPr>
          <w:rFonts w:ascii="Calibri" w:eastAsia="Calibri" w:hAnsi="Calibri" w:cs="Calibri"/>
          <w:b/>
          <w:sz w:val="36"/>
        </w:rPr>
        <w:t>account</w:t>
      </w:r>
      <w:r>
        <w:rPr>
          <w:rFonts w:ascii="Calibri" w:eastAsia="Calibri" w:hAnsi="Calibri" w:cs="Calibri"/>
          <w:b/>
          <w:sz w:val="36"/>
        </w:rPr>
        <w:t>s</w:t>
      </w:r>
      <w:r w:rsidR="00ED3773">
        <w:rPr>
          <w:rFonts w:ascii="Calibri" w:eastAsia="Calibri" w:hAnsi="Calibri" w:cs="Calibri"/>
          <w:b/>
          <w:sz w:val="36"/>
        </w:rPr>
        <w:t xml:space="preserve"> for</w:t>
      </w:r>
      <w:r>
        <w:rPr>
          <w:rFonts w:ascii="Calibri" w:eastAsia="Calibri" w:hAnsi="Calibri" w:cs="Calibri"/>
          <w:b/>
          <w:sz w:val="36"/>
        </w:rPr>
        <w:t xml:space="preserve"> more than seventeen </w:t>
      </w:r>
      <w:r w:rsidR="00ED3773">
        <w:rPr>
          <w:rFonts w:ascii="Calibri" w:eastAsia="Calibri" w:hAnsi="Calibri" w:cs="Calibri"/>
          <w:b/>
          <w:sz w:val="36"/>
        </w:rPr>
        <w:t>percent of all global greenhouse gas emissions.</w:t>
      </w:r>
    </w:p>
    <w:p w14:paraId="40BA0800" w14:textId="00139C89" w:rsidR="00670A09" w:rsidRDefault="008B1E60" w:rsidP="00F67EAF">
      <w:pPr>
        <w:spacing w:after="200" w:line="276" w:lineRule="auto"/>
        <w:rPr>
          <w:rFonts w:ascii="Calibri" w:eastAsia="Calibri" w:hAnsi="Calibri" w:cs="Calibri"/>
          <w:b/>
          <w:sz w:val="36"/>
        </w:rPr>
      </w:pPr>
      <w:r>
        <w:rPr>
          <w:rFonts w:ascii="Calibri" w:eastAsia="Calibri" w:hAnsi="Calibri" w:cs="Calibri"/>
          <w:b/>
          <w:sz w:val="36"/>
        </w:rPr>
        <w:t xml:space="preserve">And in somewhere like the </w:t>
      </w:r>
      <w:r w:rsidR="00ED3773">
        <w:rPr>
          <w:rFonts w:ascii="Calibri" w:eastAsia="Calibri" w:hAnsi="Calibri" w:cs="Calibri"/>
          <w:b/>
          <w:sz w:val="36"/>
        </w:rPr>
        <w:t>United States</w:t>
      </w:r>
      <w:r w:rsidR="001C5F75">
        <w:rPr>
          <w:rFonts w:ascii="Calibri" w:eastAsia="Calibri" w:hAnsi="Calibri" w:cs="Calibri"/>
          <w:b/>
          <w:sz w:val="36"/>
        </w:rPr>
        <w:t>,</w:t>
      </w:r>
      <w:r w:rsidR="00ED3773">
        <w:rPr>
          <w:rFonts w:ascii="Calibri" w:eastAsia="Calibri" w:hAnsi="Calibri" w:cs="Calibri"/>
          <w:b/>
          <w:sz w:val="36"/>
        </w:rPr>
        <w:t xml:space="preserve"> </w:t>
      </w:r>
      <w:r w:rsidR="001C5F75">
        <w:rPr>
          <w:rFonts w:ascii="Calibri" w:eastAsia="Calibri" w:hAnsi="Calibri" w:cs="Calibri"/>
          <w:b/>
          <w:sz w:val="36"/>
        </w:rPr>
        <w:t xml:space="preserve">between </w:t>
      </w:r>
      <w:r w:rsidR="00670A09">
        <w:rPr>
          <w:rFonts w:ascii="Calibri" w:eastAsia="Calibri" w:hAnsi="Calibri" w:cs="Calibri"/>
          <w:b/>
          <w:sz w:val="36"/>
        </w:rPr>
        <w:t>fifty</w:t>
      </w:r>
      <w:r w:rsidR="001C5F75">
        <w:rPr>
          <w:rFonts w:ascii="Calibri" w:eastAsia="Calibri" w:hAnsi="Calibri" w:cs="Calibri"/>
          <w:b/>
          <w:sz w:val="36"/>
        </w:rPr>
        <w:t xml:space="preserve"> and </w:t>
      </w:r>
      <w:r w:rsidR="00670A09">
        <w:rPr>
          <w:rFonts w:ascii="Calibri" w:eastAsia="Calibri" w:hAnsi="Calibri" w:cs="Calibri"/>
          <w:b/>
          <w:sz w:val="36"/>
        </w:rPr>
        <w:t>seventy</w:t>
      </w:r>
      <w:r w:rsidR="001C5F75">
        <w:rPr>
          <w:rFonts w:ascii="Calibri" w:eastAsia="Calibri" w:hAnsi="Calibri" w:cs="Calibri"/>
          <w:b/>
          <w:sz w:val="36"/>
        </w:rPr>
        <w:t xml:space="preserve"> percent of all energy used in the home goes on heating and cooling.</w:t>
      </w:r>
    </w:p>
    <w:p w14:paraId="249A2E72" w14:textId="499E3740" w:rsidR="00ED3773" w:rsidRDefault="008B1E60" w:rsidP="00F67EAF">
      <w:pPr>
        <w:spacing w:after="200" w:line="276" w:lineRule="auto"/>
        <w:rPr>
          <w:rFonts w:ascii="Calibri" w:eastAsia="Calibri" w:hAnsi="Calibri" w:cs="Calibri"/>
          <w:b/>
          <w:sz w:val="36"/>
        </w:rPr>
      </w:pPr>
      <w:r>
        <w:rPr>
          <w:rFonts w:ascii="Calibri" w:eastAsia="Calibri" w:hAnsi="Calibri" w:cs="Calibri"/>
          <w:b/>
          <w:sz w:val="36"/>
        </w:rPr>
        <w:t>Different fossil fuels are used to heat and cool buildings in different parts of the world. Many countries rely heavily on gas, but oil fired heaters are also still in widespread use.</w:t>
      </w:r>
    </w:p>
    <w:p w14:paraId="3E432BF6" w14:textId="6B84B764" w:rsidR="00ED3773" w:rsidRDefault="00915CD4" w:rsidP="00F67EAF">
      <w:pPr>
        <w:spacing w:after="200" w:line="276" w:lineRule="auto"/>
        <w:rPr>
          <w:rFonts w:ascii="Calibri" w:eastAsia="Calibri" w:hAnsi="Calibri" w:cs="Calibri"/>
          <w:b/>
          <w:sz w:val="36"/>
        </w:rPr>
      </w:pPr>
      <w:r>
        <w:rPr>
          <w:rFonts w:ascii="Calibri" w:eastAsia="Calibri" w:hAnsi="Calibri" w:cs="Calibri"/>
          <w:b/>
          <w:sz w:val="36"/>
        </w:rPr>
        <w:t>T</w:t>
      </w:r>
      <w:r w:rsidR="001C5F75">
        <w:rPr>
          <w:rFonts w:ascii="Calibri" w:eastAsia="Calibri" w:hAnsi="Calibri" w:cs="Calibri"/>
          <w:b/>
          <w:sz w:val="36"/>
        </w:rPr>
        <w:t xml:space="preserve">he one </w:t>
      </w:r>
      <w:r w:rsidR="00ED3773">
        <w:rPr>
          <w:rFonts w:ascii="Calibri" w:eastAsia="Calibri" w:hAnsi="Calibri" w:cs="Calibri"/>
          <w:b/>
          <w:sz w:val="36"/>
        </w:rPr>
        <w:t xml:space="preserve">constant that </w:t>
      </w:r>
      <w:r w:rsidR="00670A09">
        <w:rPr>
          <w:rFonts w:ascii="Calibri" w:eastAsia="Calibri" w:hAnsi="Calibri" w:cs="Calibri"/>
          <w:b/>
          <w:sz w:val="36"/>
        </w:rPr>
        <w:t>can</w:t>
      </w:r>
      <w:r>
        <w:rPr>
          <w:rFonts w:ascii="Calibri" w:eastAsia="Calibri" w:hAnsi="Calibri" w:cs="Calibri"/>
          <w:b/>
          <w:sz w:val="36"/>
        </w:rPr>
        <w:t xml:space="preserve"> </w:t>
      </w:r>
      <w:r w:rsidR="00ED3773">
        <w:rPr>
          <w:rFonts w:ascii="Calibri" w:eastAsia="Calibri" w:hAnsi="Calibri" w:cs="Calibri"/>
          <w:b/>
          <w:sz w:val="36"/>
        </w:rPr>
        <w:t xml:space="preserve">be relied on in every part of the world </w:t>
      </w:r>
      <w:r>
        <w:rPr>
          <w:rFonts w:ascii="Calibri" w:eastAsia="Calibri" w:hAnsi="Calibri" w:cs="Calibri"/>
          <w:b/>
          <w:sz w:val="36"/>
        </w:rPr>
        <w:t xml:space="preserve">though, </w:t>
      </w:r>
      <w:r w:rsidR="00ED3773">
        <w:rPr>
          <w:rFonts w:ascii="Calibri" w:eastAsia="Calibri" w:hAnsi="Calibri" w:cs="Calibri"/>
          <w:b/>
          <w:sz w:val="36"/>
        </w:rPr>
        <w:t xml:space="preserve">is the fact that the temperature of the ground </w:t>
      </w:r>
      <w:r w:rsidR="00145FC5">
        <w:rPr>
          <w:rFonts w:ascii="Calibri" w:eastAsia="Calibri" w:hAnsi="Calibri" w:cs="Calibri"/>
          <w:b/>
          <w:sz w:val="36"/>
        </w:rPr>
        <w:t xml:space="preserve">directly </w:t>
      </w:r>
      <w:r w:rsidR="00ED3773">
        <w:rPr>
          <w:rFonts w:ascii="Calibri" w:eastAsia="Calibri" w:hAnsi="Calibri" w:cs="Calibri"/>
          <w:b/>
          <w:sz w:val="36"/>
        </w:rPr>
        <w:t xml:space="preserve">below us is far more stable than the </w:t>
      </w:r>
      <w:r w:rsidR="00ED3773">
        <w:rPr>
          <w:rFonts w:ascii="Calibri" w:eastAsia="Calibri" w:hAnsi="Calibri" w:cs="Calibri"/>
          <w:b/>
          <w:sz w:val="36"/>
        </w:rPr>
        <w:lastRenderedPageBreak/>
        <w:t xml:space="preserve">temperature of the air around </w:t>
      </w:r>
      <w:r w:rsidR="00145FC5">
        <w:rPr>
          <w:rFonts w:ascii="Calibri" w:eastAsia="Calibri" w:hAnsi="Calibri" w:cs="Calibri"/>
          <w:b/>
          <w:sz w:val="36"/>
        </w:rPr>
        <w:t xml:space="preserve">us, </w:t>
      </w:r>
      <w:r w:rsidR="00ED3773">
        <w:rPr>
          <w:rFonts w:ascii="Calibri" w:eastAsia="Calibri" w:hAnsi="Calibri" w:cs="Calibri"/>
          <w:b/>
          <w:sz w:val="36"/>
        </w:rPr>
        <w:t>which is subject to all the vagaries of the ever more extreme weather.</w:t>
      </w:r>
    </w:p>
    <w:p w14:paraId="1680E32F" w14:textId="6E6AE044" w:rsidR="00ED3773" w:rsidRDefault="00ED3773" w:rsidP="00F67EAF">
      <w:pPr>
        <w:spacing w:after="200" w:line="276" w:lineRule="auto"/>
        <w:rPr>
          <w:rFonts w:ascii="Calibri" w:eastAsia="Calibri" w:hAnsi="Calibri" w:cs="Calibri"/>
          <w:b/>
          <w:sz w:val="36"/>
        </w:rPr>
      </w:pPr>
      <w:r>
        <w:rPr>
          <w:rFonts w:ascii="Calibri" w:eastAsia="Calibri" w:hAnsi="Calibri" w:cs="Calibri"/>
          <w:b/>
          <w:sz w:val="36"/>
        </w:rPr>
        <w:t>That means it’s</w:t>
      </w:r>
      <w:r w:rsidR="00145FC5">
        <w:rPr>
          <w:rFonts w:ascii="Calibri" w:eastAsia="Calibri" w:hAnsi="Calibri" w:cs="Calibri"/>
          <w:b/>
          <w:sz w:val="36"/>
        </w:rPr>
        <w:t xml:space="preserve"> generally</w:t>
      </w:r>
      <w:r>
        <w:rPr>
          <w:rFonts w:ascii="Calibri" w:eastAsia="Calibri" w:hAnsi="Calibri" w:cs="Calibri"/>
          <w:b/>
          <w:sz w:val="36"/>
        </w:rPr>
        <w:t xml:space="preserve"> cooler than ambient air during the </w:t>
      </w:r>
      <w:r w:rsidR="00145FC5">
        <w:rPr>
          <w:rFonts w:ascii="Calibri" w:eastAsia="Calibri" w:hAnsi="Calibri" w:cs="Calibri"/>
          <w:b/>
          <w:sz w:val="36"/>
        </w:rPr>
        <w:t>hottest days of s</w:t>
      </w:r>
      <w:r>
        <w:rPr>
          <w:rFonts w:ascii="Calibri" w:eastAsia="Calibri" w:hAnsi="Calibri" w:cs="Calibri"/>
          <w:b/>
          <w:sz w:val="36"/>
        </w:rPr>
        <w:t xml:space="preserve">ummer and warmer than ambient air during </w:t>
      </w:r>
      <w:r w:rsidR="008B1E60">
        <w:rPr>
          <w:rFonts w:ascii="Calibri" w:eastAsia="Calibri" w:hAnsi="Calibri" w:cs="Calibri"/>
          <w:b/>
          <w:sz w:val="36"/>
        </w:rPr>
        <w:t>the colder months</w:t>
      </w:r>
      <w:r w:rsidR="00145FC5">
        <w:rPr>
          <w:rFonts w:ascii="Calibri" w:eastAsia="Calibri" w:hAnsi="Calibri" w:cs="Calibri"/>
          <w:b/>
          <w:sz w:val="36"/>
        </w:rPr>
        <w:t>.</w:t>
      </w:r>
    </w:p>
    <w:p w14:paraId="62D40746" w14:textId="5612FCE8" w:rsidR="00ED3773" w:rsidRDefault="00ED3773" w:rsidP="00F67EAF">
      <w:pPr>
        <w:spacing w:after="200" w:line="276" w:lineRule="auto"/>
        <w:rPr>
          <w:rFonts w:ascii="Calibri" w:eastAsia="Calibri" w:hAnsi="Calibri" w:cs="Calibri"/>
          <w:b/>
          <w:sz w:val="36"/>
        </w:rPr>
      </w:pPr>
      <w:r>
        <w:rPr>
          <w:rFonts w:ascii="Calibri" w:eastAsia="Calibri" w:hAnsi="Calibri" w:cs="Calibri"/>
          <w:b/>
          <w:sz w:val="36"/>
        </w:rPr>
        <w:t>And that</w:t>
      </w:r>
      <w:r w:rsidR="00D843E6">
        <w:rPr>
          <w:rFonts w:ascii="Calibri" w:eastAsia="Calibri" w:hAnsi="Calibri" w:cs="Calibri"/>
          <w:b/>
          <w:sz w:val="36"/>
        </w:rPr>
        <w:t xml:space="preserve"> basic fundamental physical property is what makes ground source heat pumps such a simple and effective solution.</w:t>
      </w:r>
    </w:p>
    <w:p w14:paraId="317D3523" w14:textId="3A9E03B5" w:rsidR="00D843E6" w:rsidRDefault="00D843E6" w:rsidP="00F67EAF">
      <w:pPr>
        <w:spacing w:after="200" w:line="276" w:lineRule="auto"/>
        <w:rPr>
          <w:rFonts w:ascii="Calibri" w:eastAsia="Calibri" w:hAnsi="Calibri" w:cs="Calibri"/>
          <w:b/>
          <w:sz w:val="36"/>
        </w:rPr>
      </w:pPr>
      <w:r>
        <w:rPr>
          <w:rFonts w:ascii="Calibri" w:eastAsia="Calibri" w:hAnsi="Calibri" w:cs="Calibri"/>
          <w:b/>
          <w:sz w:val="36"/>
        </w:rPr>
        <w:t xml:space="preserve">Here’s how </w:t>
      </w:r>
      <w:r w:rsidR="00145FC5">
        <w:rPr>
          <w:rFonts w:ascii="Calibri" w:eastAsia="Calibri" w:hAnsi="Calibri" w:cs="Calibri"/>
          <w:b/>
          <w:sz w:val="36"/>
        </w:rPr>
        <w:t>they</w:t>
      </w:r>
      <w:r>
        <w:rPr>
          <w:rFonts w:ascii="Calibri" w:eastAsia="Calibri" w:hAnsi="Calibri" w:cs="Calibri"/>
          <w:b/>
          <w:sz w:val="36"/>
        </w:rPr>
        <w:t xml:space="preserve"> work.</w:t>
      </w:r>
    </w:p>
    <w:p w14:paraId="7901A678" w14:textId="0F18F04A" w:rsidR="00EB7384" w:rsidRPr="00C5195F" w:rsidRDefault="00EB7384" w:rsidP="00F67EAF">
      <w:pPr>
        <w:spacing w:after="200" w:line="276" w:lineRule="auto"/>
        <w:rPr>
          <w:rFonts w:ascii="Calibri" w:eastAsia="Calibri" w:hAnsi="Calibri" w:cs="Calibri"/>
          <w:b/>
          <w:sz w:val="36"/>
        </w:rPr>
      </w:pPr>
      <w:r w:rsidRPr="00C5195F">
        <w:rPr>
          <w:rFonts w:ascii="Calibri" w:eastAsia="Calibri" w:hAnsi="Calibri" w:cs="Calibri"/>
          <w:b/>
          <w:sz w:val="36"/>
        </w:rPr>
        <w:t>A mix</w:t>
      </w:r>
      <w:r w:rsidR="00045A28" w:rsidRPr="00C5195F">
        <w:rPr>
          <w:rFonts w:ascii="Calibri" w:eastAsia="Calibri" w:hAnsi="Calibri" w:cs="Calibri"/>
          <w:b/>
          <w:sz w:val="36"/>
        </w:rPr>
        <w:t xml:space="preserve"> of cold water and anti-freeze </w:t>
      </w:r>
      <w:r w:rsidRPr="00C5195F">
        <w:rPr>
          <w:rFonts w:ascii="Calibri" w:eastAsia="Calibri" w:hAnsi="Calibri" w:cs="Calibri"/>
          <w:b/>
          <w:sz w:val="36"/>
        </w:rPr>
        <w:t xml:space="preserve">is pumped through </w:t>
      </w:r>
      <w:r w:rsidR="00045A28" w:rsidRPr="00C5195F">
        <w:rPr>
          <w:rFonts w:ascii="Calibri" w:eastAsia="Calibri" w:hAnsi="Calibri" w:cs="Calibri"/>
          <w:b/>
          <w:sz w:val="36"/>
        </w:rPr>
        <w:t xml:space="preserve">a ground array of energy absorbing pipes, getting </w:t>
      </w:r>
      <w:r w:rsidRPr="00C5195F">
        <w:rPr>
          <w:rFonts w:ascii="Calibri" w:eastAsia="Calibri" w:hAnsi="Calibri" w:cs="Calibri"/>
          <w:b/>
          <w:sz w:val="36"/>
        </w:rPr>
        <w:t>constantly warmed by the ground’s low</w:t>
      </w:r>
      <w:r w:rsidR="000367F8" w:rsidRPr="00C5195F">
        <w:rPr>
          <w:rFonts w:ascii="Calibri" w:eastAsia="Calibri" w:hAnsi="Calibri" w:cs="Calibri"/>
          <w:b/>
          <w:sz w:val="36"/>
        </w:rPr>
        <w:t>-</w:t>
      </w:r>
      <w:r w:rsidRPr="00C5195F">
        <w:rPr>
          <w:rFonts w:ascii="Calibri" w:eastAsia="Calibri" w:hAnsi="Calibri" w:cs="Calibri"/>
          <w:b/>
          <w:sz w:val="36"/>
        </w:rPr>
        <w:t>grade heat</w:t>
      </w:r>
      <w:r w:rsidR="00045A28" w:rsidRPr="00C5195F">
        <w:rPr>
          <w:rFonts w:ascii="Calibri" w:eastAsia="Calibri" w:hAnsi="Calibri" w:cs="Calibri"/>
          <w:b/>
          <w:sz w:val="36"/>
        </w:rPr>
        <w:t xml:space="preserve"> as it circulates.</w:t>
      </w:r>
    </w:p>
    <w:p w14:paraId="0C3BBB6A" w14:textId="18EF951B" w:rsidR="00C5195F" w:rsidRPr="00C5195F" w:rsidRDefault="00045A28" w:rsidP="00F67EAF">
      <w:pPr>
        <w:spacing w:after="200" w:line="276" w:lineRule="auto"/>
        <w:rPr>
          <w:rFonts w:ascii="Calibri" w:eastAsia="Calibri" w:hAnsi="Calibri" w:cs="Calibri"/>
          <w:b/>
          <w:sz w:val="36"/>
        </w:rPr>
      </w:pPr>
      <w:r w:rsidRPr="00C5195F">
        <w:rPr>
          <w:rFonts w:ascii="Calibri" w:eastAsia="Calibri" w:hAnsi="Calibri" w:cs="Calibri"/>
          <w:b/>
          <w:sz w:val="36"/>
        </w:rPr>
        <w:t xml:space="preserve">The warmed-up mixture then gets </w:t>
      </w:r>
      <w:r w:rsidR="00EB7384" w:rsidRPr="00C5195F">
        <w:rPr>
          <w:rFonts w:ascii="Calibri" w:eastAsia="Calibri" w:hAnsi="Calibri" w:cs="Calibri"/>
          <w:b/>
          <w:sz w:val="36"/>
        </w:rPr>
        <w:t>fed into a heat exchanger</w:t>
      </w:r>
      <w:r w:rsidRPr="00C5195F">
        <w:rPr>
          <w:rFonts w:ascii="Calibri" w:eastAsia="Calibri" w:hAnsi="Calibri" w:cs="Calibri"/>
          <w:b/>
          <w:sz w:val="36"/>
        </w:rPr>
        <w:t xml:space="preserve">, otherwise known as an </w:t>
      </w:r>
      <w:r w:rsidR="00EB7384" w:rsidRPr="00C5195F">
        <w:rPr>
          <w:rFonts w:ascii="Calibri" w:eastAsia="Calibri" w:hAnsi="Calibri" w:cs="Calibri"/>
          <w:b/>
          <w:sz w:val="36"/>
        </w:rPr>
        <w:t>evaporator</w:t>
      </w:r>
      <w:r w:rsidR="00C5195F">
        <w:rPr>
          <w:rFonts w:ascii="Calibri" w:eastAsia="Calibri" w:hAnsi="Calibri" w:cs="Calibri"/>
          <w:b/>
          <w:sz w:val="36"/>
        </w:rPr>
        <w:t>,</w:t>
      </w:r>
      <w:r w:rsidR="00C5195F" w:rsidRPr="00C5195F">
        <w:rPr>
          <w:rFonts w:ascii="Calibri" w:eastAsia="Calibri" w:hAnsi="Calibri" w:cs="Calibri"/>
          <w:b/>
          <w:sz w:val="36"/>
        </w:rPr>
        <w:t xml:space="preserve"> where it transfers its energy to </w:t>
      </w:r>
      <w:r w:rsidR="008B1E60">
        <w:rPr>
          <w:rFonts w:ascii="Calibri" w:eastAsia="Calibri" w:hAnsi="Calibri" w:cs="Calibri"/>
          <w:b/>
          <w:sz w:val="36"/>
        </w:rPr>
        <w:t xml:space="preserve">a </w:t>
      </w:r>
      <w:r w:rsidR="00C5195F" w:rsidRPr="00C5195F">
        <w:rPr>
          <w:rFonts w:ascii="Calibri" w:eastAsia="Calibri" w:hAnsi="Calibri" w:cs="Calibri"/>
          <w:b/>
          <w:sz w:val="36"/>
        </w:rPr>
        <w:t xml:space="preserve">secondary fluid with a much lower boiling point. That fluid then turns to a gas which </w:t>
      </w:r>
      <w:r w:rsidR="00C5195F">
        <w:rPr>
          <w:rFonts w:ascii="Calibri" w:eastAsia="Calibri" w:hAnsi="Calibri" w:cs="Calibri"/>
          <w:b/>
          <w:sz w:val="36"/>
        </w:rPr>
        <w:t>gets</w:t>
      </w:r>
      <w:r w:rsidR="00C5195F" w:rsidRPr="00C5195F">
        <w:rPr>
          <w:rFonts w:ascii="Calibri" w:eastAsia="Calibri" w:hAnsi="Calibri" w:cs="Calibri"/>
          <w:b/>
          <w:sz w:val="36"/>
        </w:rPr>
        <w:t xml:space="preserve"> compressed to increase its temperature still further. </w:t>
      </w:r>
      <w:r w:rsidR="007F054C" w:rsidRPr="00C5195F">
        <w:rPr>
          <w:rFonts w:ascii="Calibri" w:eastAsia="Calibri" w:hAnsi="Calibri" w:cs="Calibri"/>
          <w:b/>
          <w:sz w:val="36"/>
        </w:rPr>
        <w:t>The hot</w:t>
      </w:r>
      <w:r w:rsidR="00C5195F" w:rsidRPr="00C5195F">
        <w:rPr>
          <w:rFonts w:ascii="Calibri" w:eastAsia="Calibri" w:hAnsi="Calibri" w:cs="Calibri"/>
          <w:b/>
          <w:sz w:val="36"/>
        </w:rPr>
        <w:t xml:space="preserve"> </w:t>
      </w:r>
      <w:r w:rsidR="007F054C" w:rsidRPr="00C5195F">
        <w:rPr>
          <w:rFonts w:ascii="Calibri" w:eastAsia="Calibri" w:hAnsi="Calibri" w:cs="Calibri"/>
          <w:b/>
          <w:sz w:val="36"/>
        </w:rPr>
        <w:t>gas then flows into a condense</w:t>
      </w:r>
      <w:r w:rsidR="00C5195F" w:rsidRPr="00C5195F">
        <w:rPr>
          <w:rFonts w:ascii="Calibri" w:eastAsia="Calibri" w:hAnsi="Calibri" w:cs="Calibri"/>
          <w:b/>
          <w:sz w:val="36"/>
        </w:rPr>
        <w:t xml:space="preserve">r </w:t>
      </w:r>
      <w:r w:rsidR="00C5195F">
        <w:rPr>
          <w:rFonts w:ascii="Calibri" w:eastAsia="Calibri" w:hAnsi="Calibri" w:cs="Calibri"/>
          <w:b/>
          <w:sz w:val="36"/>
        </w:rPr>
        <w:t>where it</w:t>
      </w:r>
      <w:r w:rsidR="00C5195F" w:rsidRPr="00C5195F">
        <w:rPr>
          <w:rFonts w:ascii="Calibri" w:eastAsia="Calibri" w:hAnsi="Calibri" w:cs="Calibri"/>
          <w:b/>
          <w:sz w:val="36"/>
        </w:rPr>
        <w:t xml:space="preserve"> dump it’s</w:t>
      </w:r>
      <w:r w:rsidR="00C5195F">
        <w:rPr>
          <w:rFonts w:ascii="Calibri" w:eastAsia="Calibri" w:hAnsi="Calibri" w:cs="Calibri"/>
          <w:b/>
          <w:sz w:val="36"/>
        </w:rPr>
        <w:t xml:space="preserve"> energy</w:t>
      </w:r>
      <w:r w:rsidR="00C5195F" w:rsidRPr="00C5195F">
        <w:rPr>
          <w:rFonts w:ascii="Calibri" w:eastAsia="Calibri" w:hAnsi="Calibri" w:cs="Calibri"/>
          <w:b/>
          <w:sz w:val="36"/>
        </w:rPr>
        <w:t xml:space="preserve"> into a space heating system or even to provide the hot water for the building if required.</w:t>
      </w:r>
    </w:p>
    <w:p w14:paraId="2AE27652" w14:textId="4127C145" w:rsidR="00C64E8C" w:rsidRPr="00A65FFA" w:rsidRDefault="00C5195F" w:rsidP="00A65FFA">
      <w:r w:rsidRPr="00C5195F">
        <w:rPr>
          <w:rFonts w:ascii="Calibri" w:eastAsia="Calibri" w:hAnsi="Calibri" w:cs="Calibri"/>
          <w:b/>
          <w:sz w:val="36"/>
        </w:rPr>
        <w:t xml:space="preserve">Once </w:t>
      </w:r>
      <w:r>
        <w:rPr>
          <w:rFonts w:ascii="Calibri" w:eastAsia="Calibri" w:hAnsi="Calibri" w:cs="Calibri"/>
          <w:b/>
          <w:sz w:val="36"/>
        </w:rPr>
        <w:t>all that energy has been transferred out of the gas, it tu</w:t>
      </w:r>
      <w:r w:rsidR="008B1E60">
        <w:rPr>
          <w:rFonts w:ascii="Calibri" w:eastAsia="Calibri" w:hAnsi="Calibri" w:cs="Calibri"/>
          <w:b/>
          <w:sz w:val="36"/>
        </w:rPr>
        <w:t>r</w:t>
      </w:r>
      <w:r>
        <w:rPr>
          <w:rFonts w:ascii="Calibri" w:eastAsia="Calibri" w:hAnsi="Calibri" w:cs="Calibri"/>
          <w:b/>
          <w:sz w:val="36"/>
        </w:rPr>
        <w:t xml:space="preserve">ns back into a liquid </w:t>
      </w:r>
      <w:r w:rsidRPr="00C5195F">
        <w:rPr>
          <w:rFonts w:ascii="Calibri" w:eastAsia="Calibri" w:hAnsi="Calibri" w:cs="Calibri"/>
          <w:b/>
          <w:sz w:val="36"/>
        </w:rPr>
        <w:t xml:space="preserve">and goes through an expansion valve </w:t>
      </w:r>
      <w:r w:rsidR="007F054C" w:rsidRPr="00C5195F">
        <w:rPr>
          <w:rFonts w:ascii="Calibri" w:eastAsia="Calibri" w:hAnsi="Calibri" w:cs="Calibri"/>
          <w:b/>
          <w:sz w:val="36"/>
        </w:rPr>
        <w:t>at the end of the cycle to reduce its pressure and temperature</w:t>
      </w:r>
      <w:r w:rsidRPr="00C5195F">
        <w:rPr>
          <w:rFonts w:ascii="Calibri" w:eastAsia="Calibri" w:hAnsi="Calibri" w:cs="Calibri"/>
          <w:b/>
          <w:sz w:val="36"/>
        </w:rPr>
        <w:t xml:space="preserve"> back to </w:t>
      </w:r>
      <w:r>
        <w:rPr>
          <w:rFonts w:ascii="Calibri" w:eastAsia="Calibri" w:hAnsi="Calibri" w:cs="Calibri"/>
          <w:b/>
          <w:sz w:val="36"/>
        </w:rPr>
        <w:t>the</w:t>
      </w:r>
      <w:r w:rsidRPr="00C5195F">
        <w:rPr>
          <w:rFonts w:ascii="Calibri" w:eastAsia="Calibri" w:hAnsi="Calibri" w:cs="Calibri"/>
          <w:b/>
          <w:sz w:val="36"/>
        </w:rPr>
        <w:t xml:space="preserve"> starting point. It’s a completely closed loop cycle, so the fluid just goes round and round </w:t>
      </w:r>
      <w:r w:rsidRPr="00C5195F">
        <w:rPr>
          <w:rFonts w:ascii="Calibri" w:eastAsia="Calibri" w:hAnsi="Calibri" w:cs="Calibri"/>
          <w:b/>
          <w:sz w:val="36"/>
        </w:rPr>
        <w:lastRenderedPageBreak/>
        <w:t>absorbing energy from below and dumping it where it’s needed.</w:t>
      </w:r>
      <w:r w:rsidR="007F054C" w:rsidRPr="00C5195F">
        <w:rPr>
          <w:rFonts w:ascii="Calibri" w:eastAsia="Calibri" w:hAnsi="Calibri" w:cs="Calibri"/>
          <w:b/>
          <w:sz w:val="36"/>
        </w:rPr>
        <w:t xml:space="preserve"> </w:t>
      </w:r>
    </w:p>
    <w:p w14:paraId="4CE1F7AA" w14:textId="5616A2C8" w:rsidR="00C64E8C" w:rsidRDefault="00C64E8C" w:rsidP="00C64E8C">
      <w:pPr>
        <w:spacing w:after="200" w:line="276" w:lineRule="auto"/>
        <w:rPr>
          <w:rFonts w:ascii="Calibri" w:eastAsia="Calibri" w:hAnsi="Calibri" w:cs="Calibri"/>
          <w:b/>
          <w:sz w:val="36"/>
        </w:rPr>
      </w:pPr>
      <w:r>
        <w:rPr>
          <w:rFonts w:ascii="Calibri" w:eastAsia="Calibri" w:hAnsi="Calibri" w:cs="Calibri"/>
          <w:b/>
          <w:sz w:val="36"/>
        </w:rPr>
        <w:t>Not all homes and building have huge expanses of space around them of course. In those cases, rather than winding the</w:t>
      </w:r>
      <w:r w:rsidR="00C5195F">
        <w:rPr>
          <w:rFonts w:ascii="Calibri" w:eastAsia="Calibri" w:hAnsi="Calibri" w:cs="Calibri"/>
          <w:b/>
          <w:sz w:val="36"/>
        </w:rPr>
        <w:t xml:space="preserve"> energy absorbing</w:t>
      </w:r>
      <w:r>
        <w:rPr>
          <w:rFonts w:ascii="Calibri" w:eastAsia="Calibri" w:hAnsi="Calibri" w:cs="Calibri"/>
          <w:b/>
          <w:sz w:val="36"/>
        </w:rPr>
        <w:t xml:space="preserve"> pipes around in a horizontal array about a metre underground, the</w:t>
      </w:r>
      <w:r w:rsidR="00C5195F">
        <w:rPr>
          <w:rFonts w:ascii="Calibri" w:eastAsia="Calibri" w:hAnsi="Calibri" w:cs="Calibri"/>
          <w:b/>
          <w:sz w:val="36"/>
        </w:rPr>
        <w:t xml:space="preserve">y can be </w:t>
      </w:r>
      <w:r>
        <w:rPr>
          <w:rFonts w:ascii="Calibri" w:eastAsia="Calibri" w:hAnsi="Calibri" w:cs="Calibri"/>
          <w:b/>
          <w:sz w:val="36"/>
        </w:rPr>
        <w:t xml:space="preserve">sunk about a </w:t>
      </w:r>
      <w:r w:rsidR="00C5195F">
        <w:rPr>
          <w:rFonts w:ascii="Calibri" w:eastAsia="Calibri" w:hAnsi="Calibri" w:cs="Calibri"/>
          <w:b/>
          <w:sz w:val="36"/>
        </w:rPr>
        <w:t>hundred</w:t>
      </w:r>
      <w:r>
        <w:rPr>
          <w:rFonts w:ascii="Calibri" w:eastAsia="Calibri" w:hAnsi="Calibri" w:cs="Calibri"/>
          <w:b/>
          <w:sz w:val="36"/>
        </w:rPr>
        <w:t xml:space="preserve"> metres vertically downwards like this system being installed by a company called ENGEO out in California. The temperature differentials will vary of course but the basic principles of the two systems are the same.</w:t>
      </w:r>
    </w:p>
    <w:p w14:paraId="6296E57A" w14:textId="5F06072C" w:rsidR="00663594" w:rsidRPr="00C5195F" w:rsidRDefault="00663594" w:rsidP="00C64E8C">
      <w:pPr>
        <w:spacing w:after="200" w:line="276" w:lineRule="auto"/>
        <w:rPr>
          <w:rFonts w:ascii="Calibri" w:eastAsia="Calibri" w:hAnsi="Calibri" w:cs="Calibri"/>
          <w:b/>
          <w:sz w:val="36"/>
        </w:rPr>
      </w:pPr>
      <w:r w:rsidRPr="00C5195F">
        <w:rPr>
          <w:rFonts w:ascii="Calibri" w:eastAsia="Calibri" w:hAnsi="Calibri" w:cs="Calibri"/>
          <w:b/>
          <w:sz w:val="36"/>
        </w:rPr>
        <w:t xml:space="preserve">For each kilowatt of energy consumed by the system, four kilowatts of heat energy </w:t>
      </w:r>
      <w:r w:rsidR="00BE221D">
        <w:rPr>
          <w:rFonts w:ascii="Calibri" w:eastAsia="Calibri" w:hAnsi="Calibri" w:cs="Calibri"/>
          <w:b/>
          <w:sz w:val="36"/>
        </w:rPr>
        <w:t>are</w:t>
      </w:r>
      <w:r w:rsidRPr="00C5195F">
        <w:rPr>
          <w:rFonts w:ascii="Calibri" w:eastAsia="Calibri" w:hAnsi="Calibri" w:cs="Calibri"/>
          <w:b/>
          <w:sz w:val="36"/>
        </w:rPr>
        <w:t xml:space="preserve"> generated, effectively reducing the cost per kilowatt hour by seventy five percent.</w:t>
      </w:r>
    </w:p>
    <w:p w14:paraId="163344B8" w14:textId="241ADBCC" w:rsidR="007F054C" w:rsidRPr="00C5195F" w:rsidRDefault="007F054C" w:rsidP="00F67EAF">
      <w:pPr>
        <w:spacing w:after="200" w:line="276" w:lineRule="auto"/>
        <w:rPr>
          <w:rFonts w:ascii="Calibri" w:eastAsia="Calibri" w:hAnsi="Calibri" w:cs="Calibri"/>
          <w:b/>
          <w:sz w:val="36"/>
        </w:rPr>
      </w:pPr>
      <w:r w:rsidRPr="00C5195F">
        <w:rPr>
          <w:rFonts w:ascii="Calibri" w:eastAsia="Calibri" w:hAnsi="Calibri" w:cs="Calibri"/>
          <w:b/>
          <w:sz w:val="36"/>
        </w:rPr>
        <w:t xml:space="preserve">In </w:t>
      </w:r>
      <w:r w:rsidR="00124B3C" w:rsidRPr="00C5195F">
        <w:rPr>
          <w:rFonts w:ascii="Calibri" w:eastAsia="Calibri" w:hAnsi="Calibri" w:cs="Calibri"/>
          <w:b/>
          <w:sz w:val="36"/>
        </w:rPr>
        <w:t xml:space="preserve">hotter countries that normally use air conditioners during </w:t>
      </w:r>
      <w:r w:rsidRPr="00C5195F">
        <w:rPr>
          <w:rFonts w:ascii="Calibri" w:eastAsia="Calibri" w:hAnsi="Calibri" w:cs="Calibri"/>
          <w:b/>
          <w:sz w:val="36"/>
        </w:rPr>
        <w:t xml:space="preserve">the summertime the </w:t>
      </w:r>
      <w:r w:rsidR="00445C7B">
        <w:rPr>
          <w:rFonts w:ascii="Calibri" w:eastAsia="Calibri" w:hAnsi="Calibri" w:cs="Calibri"/>
          <w:b/>
          <w:sz w:val="36"/>
        </w:rPr>
        <w:t xml:space="preserve">stable ground temperature will actually be LOWER than the hot summer air, and that means the </w:t>
      </w:r>
      <w:r w:rsidRPr="00C5195F">
        <w:rPr>
          <w:rFonts w:ascii="Calibri" w:eastAsia="Calibri" w:hAnsi="Calibri" w:cs="Calibri"/>
          <w:b/>
          <w:sz w:val="36"/>
        </w:rPr>
        <w:t xml:space="preserve">whole cycle can be reversed so that excess heat from </w:t>
      </w:r>
      <w:r w:rsidR="00124B3C" w:rsidRPr="00C5195F">
        <w:rPr>
          <w:rFonts w:ascii="Calibri" w:eastAsia="Calibri" w:hAnsi="Calibri" w:cs="Calibri"/>
          <w:b/>
          <w:sz w:val="36"/>
        </w:rPr>
        <w:t>the</w:t>
      </w:r>
      <w:r w:rsidRPr="00C5195F">
        <w:rPr>
          <w:rFonts w:ascii="Calibri" w:eastAsia="Calibri" w:hAnsi="Calibri" w:cs="Calibri"/>
          <w:b/>
          <w:sz w:val="36"/>
        </w:rPr>
        <w:t xml:space="preserve"> </w:t>
      </w:r>
      <w:r w:rsidR="00445C7B">
        <w:rPr>
          <w:rFonts w:ascii="Calibri" w:eastAsia="Calibri" w:hAnsi="Calibri" w:cs="Calibri"/>
          <w:b/>
          <w:sz w:val="36"/>
        </w:rPr>
        <w:t xml:space="preserve">ambient air in the building </w:t>
      </w:r>
      <w:r w:rsidRPr="00C5195F">
        <w:rPr>
          <w:rFonts w:ascii="Calibri" w:eastAsia="Calibri" w:hAnsi="Calibri" w:cs="Calibri"/>
          <w:b/>
          <w:sz w:val="36"/>
        </w:rPr>
        <w:t xml:space="preserve">can be transferred into the </w:t>
      </w:r>
      <w:r w:rsidR="00445C7B">
        <w:rPr>
          <w:rFonts w:ascii="Calibri" w:eastAsia="Calibri" w:hAnsi="Calibri" w:cs="Calibri"/>
          <w:b/>
          <w:sz w:val="36"/>
        </w:rPr>
        <w:t xml:space="preserve">system </w:t>
      </w:r>
      <w:r w:rsidRPr="00C5195F">
        <w:rPr>
          <w:rFonts w:ascii="Calibri" w:eastAsia="Calibri" w:hAnsi="Calibri" w:cs="Calibri"/>
          <w:b/>
          <w:sz w:val="36"/>
        </w:rPr>
        <w:t xml:space="preserve">and sent back through the cycle to be dumped into the ground via the </w:t>
      </w:r>
      <w:r w:rsidR="00445C7B">
        <w:rPr>
          <w:rFonts w:ascii="Calibri" w:eastAsia="Calibri" w:hAnsi="Calibri" w:cs="Calibri"/>
          <w:b/>
          <w:sz w:val="36"/>
        </w:rPr>
        <w:t>pipe</w:t>
      </w:r>
      <w:r w:rsidRPr="00C5195F">
        <w:rPr>
          <w:rFonts w:ascii="Calibri" w:eastAsia="Calibri" w:hAnsi="Calibri" w:cs="Calibri"/>
          <w:b/>
          <w:sz w:val="36"/>
        </w:rPr>
        <w:t xml:space="preserve"> arrays, turning a heating system into a very efficient cooling system</w:t>
      </w:r>
      <w:r w:rsidR="00124B3C" w:rsidRPr="00C5195F">
        <w:rPr>
          <w:rFonts w:ascii="Calibri" w:eastAsia="Calibri" w:hAnsi="Calibri" w:cs="Calibri"/>
          <w:b/>
          <w:sz w:val="36"/>
        </w:rPr>
        <w:t>, saving between twenty and forty percent on the electricity bill for a traditional air conditioner.</w:t>
      </w:r>
    </w:p>
    <w:p w14:paraId="4731620C" w14:textId="77777777" w:rsidR="00663594" w:rsidRDefault="00663594" w:rsidP="00F67EAF">
      <w:pPr>
        <w:spacing w:after="200" w:line="276" w:lineRule="auto"/>
        <w:rPr>
          <w:rFonts w:ascii="Calibri" w:eastAsia="Calibri" w:hAnsi="Calibri" w:cs="Calibri"/>
          <w:b/>
          <w:i/>
          <w:iCs/>
          <w:color w:val="FF0000"/>
          <w:sz w:val="36"/>
        </w:rPr>
      </w:pPr>
    </w:p>
    <w:p w14:paraId="7EB19B8E" w14:textId="5F409DE0" w:rsidR="004C2B4A" w:rsidRPr="00455531" w:rsidRDefault="00045A28" w:rsidP="00F67EAF">
      <w:pPr>
        <w:spacing w:after="200" w:line="276" w:lineRule="auto"/>
        <w:rPr>
          <w:rFonts w:ascii="Calibri" w:eastAsia="Calibri" w:hAnsi="Calibri" w:cs="Calibri"/>
          <w:b/>
          <w:sz w:val="36"/>
        </w:rPr>
      </w:pPr>
      <w:r w:rsidRPr="00455531">
        <w:rPr>
          <w:rFonts w:ascii="Calibri" w:eastAsia="Calibri" w:hAnsi="Calibri" w:cs="Calibri"/>
          <w:b/>
          <w:sz w:val="36"/>
        </w:rPr>
        <w:lastRenderedPageBreak/>
        <w:t xml:space="preserve">In most cases the ground source heat pump is combined with a more traditional water boiler to ensure there’s no risk of the home lacking heat during extreme weather events. But even if that boiler is heated by </w:t>
      </w:r>
      <w:r w:rsidR="00D01333" w:rsidRPr="00455531">
        <w:rPr>
          <w:rFonts w:ascii="Calibri" w:eastAsia="Calibri" w:hAnsi="Calibri" w:cs="Calibri"/>
          <w:b/>
          <w:sz w:val="36"/>
        </w:rPr>
        <w:t xml:space="preserve">fossil fuel, </w:t>
      </w:r>
      <w:r w:rsidRPr="00455531">
        <w:rPr>
          <w:rFonts w:ascii="Calibri" w:eastAsia="Calibri" w:hAnsi="Calibri" w:cs="Calibri"/>
          <w:b/>
          <w:sz w:val="36"/>
        </w:rPr>
        <w:t>there is still</w:t>
      </w:r>
      <w:r w:rsidR="00D01333" w:rsidRPr="00455531">
        <w:rPr>
          <w:rFonts w:ascii="Calibri" w:eastAsia="Calibri" w:hAnsi="Calibri" w:cs="Calibri"/>
          <w:b/>
          <w:sz w:val="36"/>
        </w:rPr>
        <w:t xml:space="preserve"> a large reduction in CO2 emissions over the lifetime of the installatio</w:t>
      </w:r>
      <w:r w:rsidRPr="00455531">
        <w:rPr>
          <w:rFonts w:ascii="Calibri" w:eastAsia="Calibri" w:hAnsi="Calibri" w:cs="Calibri"/>
          <w:b/>
          <w:sz w:val="36"/>
        </w:rPr>
        <w:t>n because the vast majority of the work is done by the heat pump at most times of the year</w:t>
      </w:r>
      <w:r w:rsidR="00D01333" w:rsidRPr="00455531">
        <w:rPr>
          <w:rFonts w:ascii="Calibri" w:eastAsia="Calibri" w:hAnsi="Calibri" w:cs="Calibri"/>
          <w:b/>
          <w:sz w:val="36"/>
        </w:rPr>
        <w:t>. And better still, if the fo</w:t>
      </w:r>
      <w:r w:rsidR="00663594" w:rsidRPr="00455531">
        <w:rPr>
          <w:rFonts w:ascii="Calibri" w:eastAsia="Calibri" w:hAnsi="Calibri" w:cs="Calibri"/>
          <w:b/>
          <w:sz w:val="36"/>
        </w:rPr>
        <w:t>s</w:t>
      </w:r>
      <w:r w:rsidR="00D01333" w:rsidRPr="00455531">
        <w:rPr>
          <w:rFonts w:ascii="Calibri" w:eastAsia="Calibri" w:hAnsi="Calibri" w:cs="Calibri"/>
          <w:b/>
          <w:sz w:val="36"/>
        </w:rPr>
        <w:t xml:space="preserve">sil fuel boiler is replaced with </w:t>
      </w:r>
      <w:r w:rsidR="00C64E8C" w:rsidRPr="00455531">
        <w:rPr>
          <w:rFonts w:ascii="Calibri" w:eastAsia="Calibri" w:hAnsi="Calibri" w:cs="Calibri"/>
          <w:b/>
          <w:sz w:val="36"/>
        </w:rPr>
        <w:t xml:space="preserve">an electric boiler fed by a renewable energy tariff, then </w:t>
      </w:r>
      <w:r w:rsidR="00D01333" w:rsidRPr="00455531">
        <w:rPr>
          <w:rFonts w:ascii="Calibri" w:eastAsia="Calibri" w:hAnsi="Calibri" w:cs="Calibri"/>
          <w:b/>
          <w:sz w:val="36"/>
        </w:rPr>
        <w:t xml:space="preserve">those </w:t>
      </w:r>
      <w:r w:rsidR="00C64E8C" w:rsidRPr="00455531">
        <w:rPr>
          <w:rFonts w:ascii="Calibri" w:eastAsia="Calibri" w:hAnsi="Calibri" w:cs="Calibri"/>
          <w:b/>
          <w:sz w:val="36"/>
        </w:rPr>
        <w:t xml:space="preserve">CO2 emissions are </w:t>
      </w:r>
      <w:r w:rsidR="00663594" w:rsidRPr="00455531">
        <w:rPr>
          <w:rFonts w:ascii="Calibri" w:eastAsia="Calibri" w:hAnsi="Calibri" w:cs="Calibri"/>
          <w:b/>
          <w:sz w:val="36"/>
        </w:rPr>
        <w:t xml:space="preserve">even more </w:t>
      </w:r>
      <w:r w:rsidR="00C64E8C" w:rsidRPr="00455531">
        <w:rPr>
          <w:rFonts w:ascii="Calibri" w:eastAsia="Calibri" w:hAnsi="Calibri" w:cs="Calibri"/>
          <w:b/>
          <w:sz w:val="36"/>
        </w:rPr>
        <w:t>drastically reduce</w:t>
      </w:r>
      <w:r w:rsidR="00D01333" w:rsidRPr="00455531">
        <w:rPr>
          <w:rFonts w:ascii="Calibri" w:eastAsia="Calibri" w:hAnsi="Calibri" w:cs="Calibri"/>
          <w:b/>
          <w:sz w:val="36"/>
        </w:rPr>
        <w:t>d</w:t>
      </w:r>
      <w:r w:rsidR="00C64E8C" w:rsidRPr="00455531">
        <w:rPr>
          <w:rFonts w:ascii="Calibri" w:eastAsia="Calibri" w:hAnsi="Calibri" w:cs="Calibri"/>
          <w:b/>
          <w:sz w:val="36"/>
        </w:rPr>
        <w:t>, which of course is the main object of the exercise.</w:t>
      </w:r>
    </w:p>
    <w:p w14:paraId="58AC2B5D" w14:textId="0FBAA8C7" w:rsidR="009F439E" w:rsidRPr="00455531" w:rsidRDefault="00145FC5" w:rsidP="009F439E">
      <w:pPr>
        <w:spacing w:after="0" w:line="240" w:lineRule="auto"/>
        <w:rPr>
          <w:rFonts w:ascii="Calibri" w:eastAsia="Times New Roman" w:hAnsi="Calibri" w:cs="Calibri"/>
          <w:b/>
          <w:bCs/>
          <w:sz w:val="36"/>
          <w:szCs w:val="36"/>
          <w:lang w:eastAsia="en-GB"/>
        </w:rPr>
      </w:pPr>
      <w:r w:rsidRPr="00455531">
        <w:rPr>
          <w:rFonts w:ascii="Calibri" w:eastAsia="Times New Roman" w:hAnsi="Calibri" w:cs="Calibri"/>
          <w:b/>
          <w:bCs/>
          <w:sz w:val="36"/>
          <w:szCs w:val="36"/>
          <w:lang w:eastAsia="en-GB"/>
        </w:rPr>
        <w:t xml:space="preserve">Up in Sweden, where the northern most regions are actually inside </w:t>
      </w:r>
      <w:r w:rsidR="000A1B5C" w:rsidRPr="00455531">
        <w:rPr>
          <w:rFonts w:ascii="Calibri" w:eastAsia="Times New Roman" w:hAnsi="Calibri" w:cs="Calibri"/>
          <w:b/>
          <w:bCs/>
          <w:sz w:val="36"/>
          <w:szCs w:val="36"/>
          <w:lang w:eastAsia="en-GB"/>
        </w:rPr>
        <w:t>the</w:t>
      </w:r>
      <w:r w:rsidRPr="00455531">
        <w:rPr>
          <w:rFonts w:ascii="Calibri" w:eastAsia="Times New Roman" w:hAnsi="Calibri" w:cs="Calibri"/>
          <w:b/>
          <w:bCs/>
          <w:sz w:val="36"/>
          <w:szCs w:val="36"/>
          <w:lang w:eastAsia="en-GB"/>
        </w:rPr>
        <w:t xml:space="preserve"> </w:t>
      </w:r>
      <w:r w:rsidR="000A1B5C" w:rsidRPr="00455531">
        <w:rPr>
          <w:rFonts w:ascii="Calibri" w:eastAsia="Times New Roman" w:hAnsi="Calibri" w:cs="Calibri"/>
          <w:b/>
          <w:bCs/>
          <w:sz w:val="36"/>
          <w:szCs w:val="36"/>
          <w:lang w:eastAsia="en-GB"/>
        </w:rPr>
        <w:t>a</w:t>
      </w:r>
      <w:r w:rsidRPr="00455531">
        <w:rPr>
          <w:rFonts w:ascii="Calibri" w:eastAsia="Times New Roman" w:hAnsi="Calibri" w:cs="Calibri"/>
          <w:b/>
          <w:bCs/>
          <w:sz w:val="36"/>
          <w:szCs w:val="36"/>
          <w:lang w:eastAsia="en-GB"/>
        </w:rPr>
        <w:t>rctic circle, g</w:t>
      </w:r>
      <w:r w:rsidR="009F439E" w:rsidRPr="00455531">
        <w:rPr>
          <w:rFonts w:ascii="Calibri" w:eastAsia="Times New Roman" w:hAnsi="Calibri" w:cs="Calibri"/>
          <w:b/>
          <w:bCs/>
          <w:sz w:val="36"/>
          <w:szCs w:val="36"/>
          <w:lang w:eastAsia="en-GB"/>
        </w:rPr>
        <w:t>eothermal heat pump</w:t>
      </w:r>
      <w:r w:rsidRPr="00455531">
        <w:rPr>
          <w:rFonts w:ascii="Calibri" w:eastAsia="Times New Roman" w:hAnsi="Calibri" w:cs="Calibri"/>
          <w:b/>
          <w:bCs/>
          <w:sz w:val="36"/>
          <w:szCs w:val="36"/>
          <w:lang w:eastAsia="en-GB"/>
        </w:rPr>
        <w:t>s</w:t>
      </w:r>
      <w:r w:rsidR="009F439E" w:rsidRPr="00455531">
        <w:rPr>
          <w:rFonts w:ascii="Calibri" w:eastAsia="Times New Roman" w:hAnsi="Calibri" w:cs="Calibri"/>
          <w:b/>
          <w:bCs/>
          <w:sz w:val="36"/>
          <w:szCs w:val="36"/>
          <w:lang w:eastAsia="en-GB"/>
        </w:rPr>
        <w:t xml:space="preserve"> ha</w:t>
      </w:r>
      <w:r w:rsidRPr="00455531">
        <w:rPr>
          <w:rFonts w:ascii="Calibri" w:eastAsia="Times New Roman" w:hAnsi="Calibri" w:cs="Calibri"/>
          <w:b/>
          <w:bCs/>
          <w:sz w:val="36"/>
          <w:szCs w:val="36"/>
          <w:lang w:eastAsia="en-GB"/>
        </w:rPr>
        <w:t>ve</w:t>
      </w:r>
      <w:r w:rsidR="009F439E" w:rsidRPr="00455531">
        <w:rPr>
          <w:rFonts w:ascii="Calibri" w:eastAsia="Times New Roman" w:hAnsi="Calibri" w:cs="Calibri"/>
          <w:b/>
          <w:bCs/>
          <w:sz w:val="36"/>
          <w:szCs w:val="36"/>
          <w:lang w:eastAsia="en-GB"/>
        </w:rPr>
        <w:t xml:space="preserve"> become a standard alternative </w:t>
      </w:r>
      <w:r w:rsidRPr="00455531">
        <w:rPr>
          <w:rFonts w:ascii="Calibri" w:eastAsia="Times New Roman" w:hAnsi="Calibri" w:cs="Calibri"/>
          <w:b/>
          <w:bCs/>
          <w:sz w:val="36"/>
          <w:szCs w:val="36"/>
          <w:lang w:eastAsia="en-GB"/>
        </w:rPr>
        <w:t>to district heating in many buildings as the owners have found that installing and running their own s</w:t>
      </w:r>
      <w:r w:rsidR="000A1B5C" w:rsidRPr="00455531">
        <w:rPr>
          <w:rFonts w:ascii="Calibri" w:eastAsia="Times New Roman" w:hAnsi="Calibri" w:cs="Calibri"/>
          <w:b/>
          <w:bCs/>
          <w:sz w:val="36"/>
          <w:szCs w:val="36"/>
          <w:lang w:eastAsia="en-GB"/>
        </w:rPr>
        <w:t>et up</w:t>
      </w:r>
      <w:r w:rsidRPr="00455531">
        <w:rPr>
          <w:rFonts w:ascii="Calibri" w:eastAsia="Times New Roman" w:hAnsi="Calibri" w:cs="Calibri"/>
          <w:b/>
          <w:bCs/>
          <w:sz w:val="36"/>
          <w:szCs w:val="36"/>
          <w:lang w:eastAsia="en-GB"/>
        </w:rPr>
        <w:t xml:space="preserve"> is actually cheaper than paying the cost of the communal system.</w:t>
      </w:r>
      <w:r w:rsidR="009F439E" w:rsidRPr="00455531">
        <w:rPr>
          <w:rFonts w:ascii="Calibri" w:eastAsia="Times New Roman" w:hAnsi="Calibri" w:cs="Calibri"/>
          <w:b/>
          <w:bCs/>
          <w:sz w:val="36"/>
          <w:szCs w:val="36"/>
          <w:lang w:eastAsia="en-GB"/>
        </w:rPr>
        <w:t> </w:t>
      </w:r>
    </w:p>
    <w:p w14:paraId="600870DD" w14:textId="77777777" w:rsidR="009F439E" w:rsidRPr="00455531" w:rsidRDefault="009F439E" w:rsidP="009F439E">
      <w:pPr>
        <w:spacing w:after="0" w:line="240" w:lineRule="auto"/>
        <w:rPr>
          <w:rFonts w:ascii="Calibri" w:eastAsia="Times New Roman" w:hAnsi="Calibri" w:cs="Calibri"/>
          <w:b/>
          <w:bCs/>
          <w:sz w:val="36"/>
          <w:szCs w:val="36"/>
          <w:lang w:eastAsia="en-GB"/>
        </w:rPr>
      </w:pPr>
    </w:p>
    <w:p w14:paraId="7359175A" w14:textId="2A0C403A" w:rsidR="00145FC5" w:rsidRPr="00455531" w:rsidRDefault="00145FC5" w:rsidP="00145FC5">
      <w:pPr>
        <w:spacing w:after="0" w:line="240" w:lineRule="auto"/>
        <w:rPr>
          <w:rFonts w:ascii="Calibri" w:eastAsia="Times New Roman" w:hAnsi="Calibri" w:cs="Calibri"/>
          <w:b/>
          <w:bCs/>
          <w:sz w:val="36"/>
          <w:szCs w:val="36"/>
          <w:lang w:eastAsia="en-GB"/>
        </w:rPr>
      </w:pPr>
      <w:r w:rsidRPr="00455531">
        <w:rPr>
          <w:rFonts w:ascii="Calibri" w:eastAsia="Times New Roman" w:hAnsi="Calibri" w:cs="Calibri"/>
          <w:b/>
          <w:bCs/>
          <w:sz w:val="36"/>
          <w:szCs w:val="36"/>
          <w:lang w:eastAsia="en-GB"/>
        </w:rPr>
        <w:t xml:space="preserve">According </w:t>
      </w:r>
      <w:r w:rsidR="007E004A" w:rsidRPr="00455531">
        <w:rPr>
          <w:rFonts w:ascii="Calibri" w:eastAsia="Times New Roman" w:hAnsi="Calibri" w:cs="Calibri"/>
          <w:b/>
          <w:bCs/>
          <w:sz w:val="36"/>
          <w:szCs w:val="36"/>
          <w:lang w:eastAsia="en-GB"/>
        </w:rPr>
        <w:t xml:space="preserve">to </w:t>
      </w:r>
      <w:r w:rsidRPr="00455531">
        <w:rPr>
          <w:rFonts w:ascii="Calibri" w:eastAsia="Times New Roman" w:hAnsi="Calibri" w:cs="Calibri"/>
          <w:b/>
          <w:bCs/>
          <w:sz w:val="36"/>
          <w:szCs w:val="36"/>
          <w:lang w:eastAsia="en-GB"/>
        </w:rPr>
        <w:t xml:space="preserve">the Swedish department of geology, in 2016 there were more than 300 000 </w:t>
      </w:r>
      <w:r w:rsidR="00326CAB" w:rsidRPr="00455531">
        <w:rPr>
          <w:rFonts w:ascii="Calibri" w:eastAsia="Times New Roman" w:hAnsi="Calibri" w:cs="Calibri"/>
          <w:b/>
          <w:bCs/>
          <w:sz w:val="36"/>
          <w:szCs w:val="36"/>
          <w:lang w:eastAsia="en-GB"/>
        </w:rPr>
        <w:t xml:space="preserve">domestic </w:t>
      </w:r>
      <w:r w:rsidRPr="00455531">
        <w:rPr>
          <w:rFonts w:ascii="Calibri" w:eastAsia="Times New Roman" w:hAnsi="Calibri" w:cs="Calibri"/>
          <w:b/>
          <w:bCs/>
          <w:sz w:val="36"/>
          <w:szCs w:val="36"/>
          <w:lang w:eastAsia="en-GB"/>
        </w:rPr>
        <w:t>geothermal heat pump systems in use across the country.</w:t>
      </w:r>
    </w:p>
    <w:p w14:paraId="2666A3EB" w14:textId="77777777" w:rsidR="009F439E" w:rsidRPr="00455531" w:rsidRDefault="009F439E" w:rsidP="009F439E">
      <w:pPr>
        <w:spacing w:after="0" w:line="240" w:lineRule="auto"/>
        <w:rPr>
          <w:rFonts w:ascii="Calibri" w:eastAsia="Times New Roman" w:hAnsi="Calibri" w:cs="Calibri"/>
          <w:b/>
          <w:bCs/>
          <w:sz w:val="36"/>
          <w:szCs w:val="36"/>
          <w:lang w:eastAsia="en-GB"/>
        </w:rPr>
      </w:pPr>
    </w:p>
    <w:p w14:paraId="4AAB27D7" w14:textId="7F836B4F" w:rsidR="009F439E" w:rsidRPr="00455531" w:rsidRDefault="00145FC5" w:rsidP="009F439E">
      <w:pPr>
        <w:spacing w:after="0" w:line="240" w:lineRule="auto"/>
        <w:rPr>
          <w:rFonts w:ascii="Calibri" w:eastAsia="Times New Roman" w:hAnsi="Calibri" w:cs="Calibri"/>
          <w:b/>
          <w:bCs/>
          <w:sz w:val="36"/>
          <w:szCs w:val="36"/>
          <w:lang w:eastAsia="en-GB"/>
        </w:rPr>
      </w:pPr>
      <w:r w:rsidRPr="00455531">
        <w:rPr>
          <w:rFonts w:ascii="Calibri" w:eastAsia="Times New Roman" w:hAnsi="Calibri" w:cs="Calibri"/>
          <w:b/>
          <w:bCs/>
          <w:sz w:val="36"/>
          <w:szCs w:val="36"/>
          <w:lang w:eastAsia="en-GB"/>
        </w:rPr>
        <w:t xml:space="preserve">Most </w:t>
      </w:r>
      <w:r w:rsidR="00326CAB" w:rsidRPr="00455531">
        <w:rPr>
          <w:rFonts w:ascii="Calibri" w:eastAsia="Times New Roman" w:hAnsi="Calibri" w:cs="Calibri"/>
          <w:b/>
          <w:bCs/>
          <w:sz w:val="36"/>
          <w:szCs w:val="36"/>
          <w:lang w:eastAsia="en-GB"/>
        </w:rPr>
        <w:t xml:space="preserve">of them </w:t>
      </w:r>
      <w:r w:rsidR="00045A28" w:rsidRPr="00455531">
        <w:rPr>
          <w:rFonts w:ascii="Calibri" w:eastAsia="Times New Roman" w:hAnsi="Calibri" w:cs="Calibri"/>
          <w:b/>
          <w:bCs/>
          <w:sz w:val="36"/>
          <w:szCs w:val="36"/>
          <w:lang w:eastAsia="en-GB"/>
        </w:rPr>
        <w:t xml:space="preserve">use that </w:t>
      </w:r>
      <w:r w:rsidRPr="00455531">
        <w:rPr>
          <w:rFonts w:ascii="Calibri" w:eastAsia="Times New Roman" w:hAnsi="Calibri" w:cs="Calibri"/>
          <w:b/>
          <w:bCs/>
          <w:sz w:val="36"/>
          <w:szCs w:val="36"/>
          <w:lang w:eastAsia="en-GB"/>
        </w:rPr>
        <w:t>combin</w:t>
      </w:r>
      <w:r w:rsidR="00045A28" w:rsidRPr="00455531">
        <w:rPr>
          <w:rFonts w:ascii="Calibri" w:eastAsia="Times New Roman" w:hAnsi="Calibri" w:cs="Calibri"/>
          <w:b/>
          <w:bCs/>
          <w:sz w:val="36"/>
          <w:szCs w:val="36"/>
          <w:lang w:eastAsia="en-GB"/>
        </w:rPr>
        <w:t xml:space="preserve">ation of </w:t>
      </w:r>
      <w:r w:rsidRPr="00455531">
        <w:rPr>
          <w:rFonts w:ascii="Calibri" w:eastAsia="Times New Roman" w:hAnsi="Calibri" w:cs="Calibri"/>
          <w:b/>
          <w:bCs/>
          <w:sz w:val="36"/>
          <w:szCs w:val="36"/>
          <w:lang w:eastAsia="en-GB"/>
        </w:rPr>
        <w:t>the ground source heat pump</w:t>
      </w:r>
      <w:r w:rsidR="00455531">
        <w:rPr>
          <w:rFonts w:ascii="Calibri" w:eastAsia="Times New Roman" w:hAnsi="Calibri" w:cs="Calibri"/>
          <w:b/>
          <w:bCs/>
          <w:sz w:val="36"/>
          <w:szCs w:val="36"/>
          <w:lang w:eastAsia="en-GB"/>
        </w:rPr>
        <w:t xml:space="preserve"> and </w:t>
      </w:r>
      <w:r w:rsidRPr="00455531">
        <w:rPr>
          <w:rFonts w:ascii="Calibri" w:eastAsia="Times New Roman" w:hAnsi="Calibri" w:cs="Calibri"/>
          <w:b/>
          <w:bCs/>
          <w:sz w:val="36"/>
          <w:szCs w:val="36"/>
          <w:lang w:eastAsia="en-GB"/>
        </w:rPr>
        <w:t>back up boiler</w:t>
      </w:r>
      <w:r w:rsidR="00455531">
        <w:rPr>
          <w:rFonts w:ascii="Calibri" w:eastAsia="Times New Roman" w:hAnsi="Calibri" w:cs="Calibri"/>
          <w:b/>
          <w:bCs/>
          <w:sz w:val="36"/>
          <w:szCs w:val="36"/>
          <w:lang w:eastAsia="en-GB"/>
        </w:rPr>
        <w:t xml:space="preserve"> </w:t>
      </w:r>
      <w:r w:rsidRPr="00455531">
        <w:rPr>
          <w:rFonts w:ascii="Calibri" w:eastAsia="Times New Roman" w:hAnsi="Calibri" w:cs="Calibri"/>
          <w:b/>
          <w:bCs/>
          <w:sz w:val="36"/>
          <w:szCs w:val="36"/>
          <w:lang w:eastAsia="en-GB"/>
        </w:rPr>
        <w:t>running on gri</w:t>
      </w:r>
      <w:r w:rsidR="000A1B5C" w:rsidRPr="00455531">
        <w:rPr>
          <w:rFonts w:ascii="Calibri" w:eastAsia="Times New Roman" w:hAnsi="Calibri" w:cs="Calibri"/>
          <w:b/>
          <w:bCs/>
          <w:sz w:val="36"/>
          <w:szCs w:val="36"/>
          <w:lang w:eastAsia="en-GB"/>
        </w:rPr>
        <w:t>d</w:t>
      </w:r>
      <w:r w:rsidRPr="00455531">
        <w:rPr>
          <w:rFonts w:ascii="Calibri" w:eastAsia="Times New Roman" w:hAnsi="Calibri" w:cs="Calibri"/>
          <w:b/>
          <w:bCs/>
          <w:sz w:val="36"/>
          <w:szCs w:val="36"/>
          <w:lang w:eastAsia="en-GB"/>
        </w:rPr>
        <w:t xml:space="preserve"> electr</w:t>
      </w:r>
      <w:r w:rsidR="000A1B5C" w:rsidRPr="00455531">
        <w:rPr>
          <w:rFonts w:ascii="Calibri" w:eastAsia="Times New Roman" w:hAnsi="Calibri" w:cs="Calibri"/>
          <w:b/>
          <w:bCs/>
          <w:sz w:val="36"/>
          <w:szCs w:val="36"/>
          <w:lang w:eastAsia="en-GB"/>
        </w:rPr>
        <w:t>i</w:t>
      </w:r>
      <w:r w:rsidRPr="00455531">
        <w:rPr>
          <w:rFonts w:ascii="Calibri" w:eastAsia="Times New Roman" w:hAnsi="Calibri" w:cs="Calibri"/>
          <w:b/>
          <w:bCs/>
          <w:sz w:val="36"/>
          <w:szCs w:val="36"/>
          <w:lang w:eastAsia="en-GB"/>
        </w:rPr>
        <w:t>c</w:t>
      </w:r>
      <w:r w:rsidR="000A1B5C" w:rsidRPr="00455531">
        <w:rPr>
          <w:rFonts w:ascii="Calibri" w:eastAsia="Times New Roman" w:hAnsi="Calibri" w:cs="Calibri"/>
          <w:b/>
          <w:bCs/>
          <w:sz w:val="36"/>
          <w:szCs w:val="36"/>
          <w:lang w:eastAsia="en-GB"/>
        </w:rPr>
        <w:t>i</w:t>
      </w:r>
      <w:r w:rsidRPr="00455531">
        <w:rPr>
          <w:rFonts w:ascii="Calibri" w:eastAsia="Times New Roman" w:hAnsi="Calibri" w:cs="Calibri"/>
          <w:b/>
          <w:bCs/>
          <w:sz w:val="36"/>
          <w:szCs w:val="36"/>
          <w:lang w:eastAsia="en-GB"/>
        </w:rPr>
        <w:t>ty</w:t>
      </w:r>
      <w:r w:rsidR="00455531">
        <w:rPr>
          <w:rFonts w:ascii="Calibri" w:eastAsia="Times New Roman" w:hAnsi="Calibri" w:cs="Calibri"/>
          <w:b/>
          <w:bCs/>
          <w:sz w:val="36"/>
          <w:szCs w:val="36"/>
          <w:lang w:eastAsia="en-GB"/>
        </w:rPr>
        <w:t xml:space="preserve"> that I mentioned earlier.</w:t>
      </w:r>
      <w:r w:rsidRPr="00455531">
        <w:rPr>
          <w:rFonts w:ascii="Calibri" w:eastAsia="Times New Roman" w:hAnsi="Calibri" w:cs="Calibri"/>
          <w:b/>
          <w:bCs/>
          <w:sz w:val="36"/>
          <w:szCs w:val="36"/>
          <w:lang w:eastAsia="en-GB"/>
        </w:rPr>
        <w:t xml:space="preserve"> One of the early challenges of this set up was the demand on the grid during peak usage periods. You see to optimise cost v</w:t>
      </w:r>
      <w:r w:rsidR="000A1B5C" w:rsidRPr="00455531">
        <w:rPr>
          <w:rFonts w:ascii="Calibri" w:eastAsia="Times New Roman" w:hAnsi="Calibri" w:cs="Calibri"/>
          <w:b/>
          <w:bCs/>
          <w:sz w:val="36"/>
          <w:szCs w:val="36"/>
          <w:lang w:eastAsia="en-GB"/>
        </w:rPr>
        <w:t>s efficacy,</w:t>
      </w:r>
      <w:r w:rsidR="009F439E" w:rsidRPr="00455531">
        <w:rPr>
          <w:rFonts w:ascii="Calibri" w:eastAsia="Times New Roman" w:hAnsi="Calibri" w:cs="Calibri"/>
          <w:b/>
          <w:bCs/>
          <w:sz w:val="36"/>
          <w:szCs w:val="36"/>
          <w:lang w:eastAsia="en-GB"/>
        </w:rPr>
        <w:t xml:space="preserve"> the heat pump</w:t>
      </w:r>
      <w:r w:rsidR="000A1B5C" w:rsidRPr="00455531">
        <w:rPr>
          <w:rFonts w:ascii="Calibri" w:eastAsia="Times New Roman" w:hAnsi="Calibri" w:cs="Calibri"/>
          <w:b/>
          <w:bCs/>
          <w:sz w:val="36"/>
          <w:szCs w:val="36"/>
          <w:lang w:eastAsia="en-GB"/>
        </w:rPr>
        <w:t xml:space="preserve">s were generally </w:t>
      </w:r>
      <w:r w:rsidR="009F439E" w:rsidRPr="00455531">
        <w:rPr>
          <w:rFonts w:ascii="Calibri" w:eastAsia="Times New Roman" w:hAnsi="Calibri" w:cs="Calibri"/>
          <w:b/>
          <w:bCs/>
          <w:sz w:val="36"/>
          <w:szCs w:val="36"/>
          <w:lang w:eastAsia="en-GB"/>
        </w:rPr>
        <w:t xml:space="preserve">dimensioned to </w:t>
      </w:r>
      <w:r w:rsidR="000A1B5C" w:rsidRPr="00455531">
        <w:rPr>
          <w:rFonts w:ascii="Calibri" w:eastAsia="Times New Roman" w:hAnsi="Calibri" w:cs="Calibri"/>
          <w:b/>
          <w:bCs/>
          <w:sz w:val="36"/>
          <w:szCs w:val="36"/>
          <w:lang w:eastAsia="en-GB"/>
        </w:rPr>
        <w:t>provide about</w:t>
      </w:r>
      <w:r w:rsidR="009F439E" w:rsidRPr="00455531">
        <w:rPr>
          <w:rFonts w:ascii="Calibri" w:eastAsia="Times New Roman" w:hAnsi="Calibri" w:cs="Calibri"/>
          <w:b/>
          <w:bCs/>
          <w:sz w:val="36"/>
          <w:szCs w:val="36"/>
          <w:lang w:eastAsia="en-GB"/>
        </w:rPr>
        <w:t xml:space="preserve"> </w:t>
      </w:r>
      <w:r w:rsidR="000A1B5C" w:rsidRPr="00455531">
        <w:rPr>
          <w:rFonts w:ascii="Calibri" w:eastAsia="Times New Roman" w:hAnsi="Calibri" w:cs="Calibri"/>
          <w:b/>
          <w:bCs/>
          <w:sz w:val="36"/>
          <w:szCs w:val="36"/>
          <w:lang w:eastAsia="en-GB"/>
        </w:rPr>
        <w:t xml:space="preserve">half </w:t>
      </w:r>
      <w:r w:rsidR="009F439E" w:rsidRPr="00455531">
        <w:rPr>
          <w:rFonts w:ascii="Calibri" w:eastAsia="Times New Roman" w:hAnsi="Calibri" w:cs="Calibri"/>
          <w:b/>
          <w:bCs/>
          <w:sz w:val="36"/>
          <w:szCs w:val="36"/>
          <w:lang w:eastAsia="en-GB"/>
        </w:rPr>
        <w:t>of the power demand</w:t>
      </w:r>
      <w:r w:rsidR="00326CAB" w:rsidRPr="00455531">
        <w:rPr>
          <w:rFonts w:ascii="Calibri" w:eastAsia="Times New Roman" w:hAnsi="Calibri" w:cs="Calibri"/>
          <w:b/>
          <w:bCs/>
          <w:sz w:val="36"/>
          <w:szCs w:val="36"/>
          <w:lang w:eastAsia="en-GB"/>
        </w:rPr>
        <w:t>,</w:t>
      </w:r>
      <w:r w:rsidR="009F439E" w:rsidRPr="00455531">
        <w:rPr>
          <w:rFonts w:ascii="Calibri" w:eastAsia="Times New Roman" w:hAnsi="Calibri" w:cs="Calibri"/>
          <w:b/>
          <w:bCs/>
          <w:sz w:val="36"/>
          <w:szCs w:val="36"/>
          <w:lang w:eastAsia="en-GB"/>
        </w:rPr>
        <w:t xml:space="preserve"> which </w:t>
      </w:r>
      <w:r w:rsidR="000A1B5C" w:rsidRPr="00455531">
        <w:rPr>
          <w:rFonts w:ascii="Calibri" w:eastAsia="Times New Roman" w:hAnsi="Calibri" w:cs="Calibri"/>
          <w:b/>
          <w:bCs/>
          <w:sz w:val="36"/>
          <w:szCs w:val="36"/>
          <w:lang w:eastAsia="en-GB"/>
        </w:rPr>
        <w:t xml:space="preserve">actually equates to about ninety </w:t>
      </w:r>
      <w:r w:rsidR="000A1B5C" w:rsidRPr="00455531">
        <w:rPr>
          <w:rFonts w:ascii="Calibri" w:eastAsia="Times New Roman" w:hAnsi="Calibri" w:cs="Calibri"/>
          <w:b/>
          <w:bCs/>
          <w:sz w:val="36"/>
          <w:szCs w:val="36"/>
          <w:lang w:eastAsia="en-GB"/>
        </w:rPr>
        <w:lastRenderedPageBreak/>
        <w:t xml:space="preserve">percent </w:t>
      </w:r>
      <w:r w:rsidR="009F439E" w:rsidRPr="00455531">
        <w:rPr>
          <w:rFonts w:ascii="Calibri" w:eastAsia="Times New Roman" w:hAnsi="Calibri" w:cs="Calibri"/>
          <w:b/>
          <w:bCs/>
          <w:sz w:val="36"/>
          <w:szCs w:val="36"/>
          <w:lang w:eastAsia="en-GB"/>
        </w:rPr>
        <w:t>of the energy use.</w:t>
      </w:r>
      <w:r w:rsidR="000A1B5C" w:rsidRPr="00455531">
        <w:rPr>
          <w:rFonts w:ascii="Calibri" w:eastAsia="Times New Roman" w:hAnsi="Calibri" w:cs="Calibri"/>
          <w:b/>
          <w:bCs/>
          <w:sz w:val="36"/>
          <w:szCs w:val="36"/>
          <w:lang w:eastAsia="en-GB"/>
        </w:rPr>
        <w:t xml:space="preserve"> But d</w:t>
      </w:r>
      <w:r w:rsidR="009F439E" w:rsidRPr="00455531">
        <w:rPr>
          <w:rFonts w:ascii="Calibri" w:eastAsia="Times New Roman" w:hAnsi="Calibri" w:cs="Calibri"/>
          <w:b/>
          <w:bCs/>
          <w:sz w:val="36"/>
          <w:szCs w:val="36"/>
          <w:lang w:eastAsia="en-GB"/>
        </w:rPr>
        <w:t xml:space="preserve">uring </w:t>
      </w:r>
      <w:r w:rsidR="000A1B5C" w:rsidRPr="00455531">
        <w:rPr>
          <w:rFonts w:ascii="Calibri" w:eastAsia="Times New Roman" w:hAnsi="Calibri" w:cs="Calibri"/>
          <w:b/>
          <w:bCs/>
          <w:sz w:val="36"/>
          <w:szCs w:val="36"/>
          <w:lang w:eastAsia="en-GB"/>
        </w:rPr>
        <w:t xml:space="preserve">very </w:t>
      </w:r>
      <w:r w:rsidR="009F439E" w:rsidRPr="00455531">
        <w:rPr>
          <w:rFonts w:ascii="Calibri" w:eastAsia="Times New Roman" w:hAnsi="Calibri" w:cs="Calibri"/>
          <w:b/>
          <w:bCs/>
          <w:sz w:val="36"/>
          <w:szCs w:val="36"/>
          <w:lang w:eastAsia="en-GB"/>
        </w:rPr>
        <w:t>cold days</w:t>
      </w:r>
      <w:r w:rsidR="000A1B5C" w:rsidRPr="00455531">
        <w:rPr>
          <w:rFonts w:ascii="Calibri" w:eastAsia="Times New Roman" w:hAnsi="Calibri" w:cs="Calibri"/>
          <w:b/>
          <w:bCs/>
          <w:sz w:val="36"/>
          <w:szCs w:val="36"/>
          <w:lang w:eastAsia="en-GB"/>
        </w:rPr>
        <w:t xml:space="preserve">, which are not uncommon in Sweden, </w:t>
      </w:r>
      <w:r w:rsidR="009F439E" w:rsidRPr="00455531">
        <w:rPr>
          <w:rFonts w:ascii="Calibri" w:eastAsia="Times New Roman" w:hAnsi="Calibri" w:cs="Calibri"/>
          <w:b/>
          <w:bCs/>
          <w:sz w:val="36"/>
          <w:szCs w:val="36"/>
          <w:lang w:eastAsia="en-GB"/>
        </w:rPr>
        <w:t>the</w:t>
      </w:r>
      <w:r w:rsidR="00326CAB" w:rsidRPr="00455531">
        <w:rPr>
          <w:rFonts w:ascii="Calibri" w:eastAsia="Times New Roman" w:hAnsi="Calibri" w:cs="Calibri"/>
          <w:b/>
          <w:bCs/>
          <w:sz w:val="36"/>
          <w:szCs w:val="36"/>
          <w:lang w:eastAsia="en-GB"/>
        </w:rPr>
        <w:t>se</w:t>
      </w:r>
      <w:r w:rsidR="009F439E" w:rsidRPr="00455531">
        <w:rPr>
          <w:rFonts w:ascii="Calibri" w:eastAsia="Times New Roman" w:hAnsi="Calibri" w:cs="Calibri"/>
          <w:b/>
          <w:bCs/>
          <w:sz w:val="36"/>
          <w:szCs w:val="36"/>
          <w:lang w:eastAsia="en-GB"/>
        </w:rPr>
        <w:t xml:space="preserve"> </w:t>
      </w:r>
      <w:r w:rsidR="00326CAB" w:rsidRPr="00455531">
        <w:rPr>
          <w:rFonts w:ascii="Calibri" w:eastAsia="Times New Roman" w:hAnsi="Calibri" w:cs="Calibri"/>
          <w:b/>
          <w:bCs/>
          <w:sz w:val="36"/>
          <w:szCs w:val="36"/>
          <w:lang w:eastAsia="en-GB"/>
        </w:rPr>
        <w:t xml:space="preserve">combination </w:t>
      </w:r>
      <w:r w:rsidR="009F439E" w:rsidRPr="00455531">
        <w:rPr>
          <w:rFonts w:ascii="Calibri" w:eastAsia="Times New Roman" w:hAnsi="Calibri" w:cs="Calibri"/>
          <w:b/>
          <w:bCs/>
          <w:sz w:val="36"/>
          <w:szCs w:val="36"/>
          <w:lang w:eastAsia="en-GB"/>
        </w:rPr>
        <w:t>system</w:t>
      </w:r>
      <w:r w:rsidR="000A1B5C" w:rsidRPr="00455531">
        <w:rPr>
          <w:rFonts w:ascii="Calibri" w:eastAsia="Times New Roman" w:hAnsi="Calibri" w:cs="Calibri"/>
          <w:b/>
          <w:bCs/>
          <w:sz w:val="36"/>
          <w:szCs w:val="36"/>
          <w:lang w:eastAsia="en-GB"/>
        </w:rPr>
        <w:t xml:space="preserve">s were using three to four times </w:t>
      </w:r>
      <w:r w:rsidR="009F439E" w:rsidRPr="00455531">
        <w:rPr>
          <w:rFonts w:ascii="Calibri" w:eastAsia="Times New Roman" w:hAnsi="Calibri" w:cs="Calibri"/>
          <w:b/>
          <w:bCs/>
          <w:sz w:val="36"/>
          <w:szCs w:val="36"/>
          <w:lang w:eastAsia="en-GB"/>
        </w:rPr>
        <w:t xml:space="preserve">more power per degree </w:t>
      </w:r>
      <w:r w:rsidR="000A1B5C" w:rsidRPr="00455531">
        <w:rPr>
          <w:rFonts w:ascii="Calibri" w:eastAsia="Times New Roman" w:hAnsi="Calibri" w:cs="Calibri"/>
          <w:b/>
          <w:bCs/>
          <w:sz w:val="36"/>
          <w:szCs w:val="36"/>
          <w:lang w:eastAsia="en-GB"/>
        </w:rPr>
        <w:t>as</w:t>
      </w:r>
      <w:r w:rsidR="009F439E" w:rsidRPr="00455531">
        <w:rPr>
          <w:rFonts w:ascii="Calibri" w:eastAsia="Times New Roman" w:hAnsi="Calibri" w:cs="Calibri"/>
          <w:b/>
          <w:bCs/>
          <w:sz w:val="36"/>
          <w:szCs w:val="36"/>
          <w:lang w:eastAsia="en-GB"/>
        </w:rPr>
        <w:t xml:space="preserve"> the heat pump</w:t>
      </w:r>
      <w:r w:rsidR="000A1B5C" w:rsidRPr="00455531">
        <w:rPr>
          <w:rFonts w:ascii="Calibri" w:eastAsia="Times New Roman" w:hAnsi="Calibri" w:cs="Calibri"/>
          <w:b/>
          <w:bCs/>
          <w:sz w:val="36"/>
          <w:szCs w:val="36"/>
          <w:lang w:eastAsia="en-GB"/>
        </w:rPr>
        <w:t xml:space="preserve">s reached maximum </w:t>
      </w:r>
      <w:r w:rsidR="009F439E" w:rsidRPr="00455531">
        <w:rPr>
          <w:rFonts w:ascii="Calibri" w:eastAsia="Times New Roman" w:hAnsi="Calibri" w:cs="Calibri"/>
          <w:b/>
          <w:bCs/>
          <w:sz w:val="36"/>
          <w:szCs w:val="36"/>
          <w:lang w:eastAsia="en-GB"/>
        </w:rPr>
        <w:t>power and the electric boiler</w:t>
      </w:r>
      <w:r w:rsidR="000A1B5C" w:rsidRPr="00455531">
        <w:rPr>
          <w:rFonts w:ascii="Calibri" w:eastAsia="Times New Roman" w:hAnsi="Calibri" w:cs="Calibri"/>
          <w:b/>
          <w:bCs/>
          <w:sz w:val="36"/>
          <w:szCs w:val="36"/>
          <w:lang w:eastAsia="en-GB"/>
        </w:rPr>
        <w:t>s</w:t>
      </w:r>
      <w:r w:rsidR="009F439E" w:rsidRPr="00455531">
        <w:rPr>
          <w:rFonts w:ascii="Calibri" w:eastAsia="Times New Roman" w:hAnsi="Calibri" w:cs="Calibri"/>
          <w:b/>
          <w:bCs/>
          <w:sz w:val="36"/>
          <w:szCs w:val="36"/>
          <w:lang w:eastAsia="en-GB"/>
        </w:rPr>
        <w:t xml:space="preserve"> kick</w:t>
      </w:r>
      <w:r w:rsidR="000A1B5C" w:rsidRPr="00455531">
        <w:rPr>
          <w:rFonts w:ascii="Calibri" w:eastAsia="Times New Roman" w:hAnsi="Calibri" w:cs="Calibri"/>
          <w:b/>
          <w:bCs/>
          <w:sz w:val="36"/>
          <w:szCs w:val="36"/>
          <w:lang w:eastAsia="en-GB"/>
        </w:rPr>
        <w:t>ed</w:t>
      </w:r>
      <w:r w:rsidR="009F439E" w:rsidRPr="00455531">
        <w:rPr>
          <w:rFonts w:ascii="Calibri" w:eastAsia="Times New Roman" w:hAnsi="Calibri" w:cs="Calibri"/>
          <w:b/>
          <w:bCs/>
          <w:sz w:val="36"/>
          <w:szCs w:val="36"/>
          <w:lang w:eastAsia="en-GB"/>
        </w:rPr>
        <w:t xml:space="preserve"> in. And th</w:t>
      </w:r>
      <w:r w:rsidR="000A1B5C" w:rsidRPr="00455531">
        <w:rPr>
          <w:rFonts w:ascii="Calibri" w:eastAsia="Times New Roman" w:hAnsi="Calibri" w:cs="Calibri"/>
          <w:b/>
          <w:bCs/>
          <w:sz w:val="36"/>
          <w:szCs w:val="36"/>
          <w:lang w:eastAsia="en-GB"/>
        </w:rPr>
        <w:t>at was causing a very unwelcome spike in demand on the national grid.</w:t>
      </w:r>
    </w:p>
    <w:p w14:paraId="23244929" w14:textId="77777777" w:rsidR="009F439E" w:rsidRPr="00455531" w:rsidRDefault="009F439E" w:rsidP="009F439E">
      <w:pPr>
        <w:spacing w:after="0" w:line="240" w:lineRule="auto"/>
        <w:rPr>
          <w:rFonts w:ascii="Calibri" w:eastAsia="Times New Roman" w:hAnsi="Calibri" w:cs="Calibri"/>
          <w:b/>
          <w:bCs/>
          <w:sz w:val="36"/>
          <w:szCs w:val="36"/>
          <w:lang w:eastAsia="en-GB"/>
        </w:rPr>
      </w:pPr>
    </w:p>
    <w:p w14:paraId="42176C82" w14:textId="5ACA9E2F" w:rsidR="009F439E" w:rsidRPr="00455531" w:rsidRDefault="000A1B5C" w:rsidP="009F439E">
      <w:pPr>
        <w:spacing w:after="0" w:line="240" w:lineRule="auto"/>
        <w:rPr>
          <w:rFonts w:ascii="Calibri" w:eastAsia="Times New Roman" w:hAnsi="Calibri" w:cs="Calibri"/>
          <w:b/>
          <w:bCs/>
          <w:sz w:val="36"/>
          <w:szCs w:val="36"/>
          <w:lang w:eastAsia="en-GB"/>
        </w:rPr>
      </w:pPr>
      <w:r w:rsidRPr="00455531">
        <w:rPr>
          <w:rFonts w:ascii="Calibri" w:eastAsia="Times New Roman" w:hAnsi="Calibri" w:cs="Calibri"/>
          <w:b/>
          <w:bCs/>
          <w:sz w:val="36"/>
          <w:szCs w:val="36"/>
          <w:lang w:eastAsia="en-GB"/>
        </w:rPr>
        <w:t>But</w:t>
      </w:r>
      <w:r w:rsidR="009F439E" w:rsidRPr="00455531">
        <w:rPr>
          <w:rFonts w:ascii="Calibri" w:eastAsia="Times New Roman" w:hAnsi="Calibri" w:cs="Calibri"/>
          <w:b/>
          <w:bCs/>
          <w:sz w:val="36"/>
          <w:szCs w:val="36"/>
          <w:lang w:eastAsia="en-GB"/>
        </w:rPr>
        <w:t xml:space="preserve"> new heat pump </w:t>
      </w:r>
      <w:r w:rsidRPr="00455531">
        <w:rPr>
          <w:rFonts w:ascii="Calibri" w:eastAsia="Times New Roman" w:hAnsi="Calibri" w:cs="Calibri"/>
          <w:b/>
          <w:bCs/>
          <w:sz w:val="36"/>
          <w:szCs w:val="36"/>
          <w:lang w:eastAsia="en-GB"/>
        </w:rPr>
        <w:t>system</w:t>
      </w:r>
      <w:r w:rsidR="00326CAB" w:rsidRPr="00455531">
        <w:rPr>
          <w:rFonts w:ascii="Calibri" w:eastAsia="Times New Roman" w:hAnsi="Calibri" w:cs="Calibri"/>
          <w:b/>
          <w:bCs/>
          <w:sz w:val="36"/>
          <w:szCs w:val="36"/>
          <w:lang w:eastAsia="en-GB"/>
        </w:rPr>
        <w:t>s</w:t>
      </w:r>
      <w:r w:rsidRPr="00455531">
        <w:rPr>
          <w:rFonts w:ascii="Calibri" w:eastAsia="Times New Roman" w:hAnsi="Calibri" w:cs="Calibri"/>
          <w:b/>
          <w:bCs/>
          <w:sz w:val="36"/>
          <w:szCs w:val="36"/>
          <w:lang w:eastAsia="en-GB"/>
        </w:rPr>
        <w:t xml:space="preserve"> are now fitted with very smart </w:t>
      </w:r>
      <w:r w:rsidR="009F439E" w:rsidRPr="00455531">
        <w:rPr>
          <w:rFonts w:ascii="Calibri" w:eastAsia="Times New Roman" w:hAnsi="Calibri" w:cs="Calibri"/>
          <w:b/>
          <w:bCs/>
          <w:sz w:val="36"/>
          <w:szCs w:val="36"/>
          <w:lang w:eastAsia="en-GB"/>
        </w:rPr>
        <w:t xml:space="preserve">inverter technology </w:t>
      </w:r>
      <w:r w:rsidRPr="00455531">
        <w:rPr>
          <w:rFonts w:ascii="Calibri" w:eastAsia="Times New Roman" w:hAnsi="Calibri" w:cs="Calibri"/>
          <w:b/>
          <w:bCs/>
          <w:sz w:val="36"/>
          <w:szCs w:val="36"/>
          <w:lang w:eastAsia="en-GB"/>
        </w:rPr>
        <w:t>which can h</w:t>
      </w:r>
      <w:r w:rsidR="009F439E" w:rsidRPr="00455531">
        <w:rPr>
          <w:rFonts w:ascii="Calibri" w:eastAsia="Times New Roman" w:hAnsi="Calibri" w:cs="Calibri"/>
          <w:b/>
          <w:bCs/>
          <w:sz w:val="36"/>
          <w:szCs w:val="36"/>
          <w:lang w:eastAsia="en-GB"/>
        </w:rPr>
        <w:t xml:space="preserve">andle full power heating demand. That </w:t>
      </w:r>
      <w:r w:rsidRPr="00455531">
        <w:rPr>
          <w:rFonts w:ascii="Calibri" w:eastAsia="Times New Roman" w:hAnsi="Calibri" w:cs="Calibri"/>
          <w:b/>
          <w:bCs/>
          <w:sz w:val="36"/>
          <w:szCs w:val="36"/>
          <w:lang w:eastAsia="en-GB"/>
        </w:rPr>
        <w:t xml:space="preserve">simple addition </w:t>
      </w:r>
      <w:r w:rsidR="00326CAB" w:rsidRPr="00455531">
        <w:rPr>
          <w:rFonts w:ascii="Calibri" w:eastAsia="Times New Roman" w:hAnsi="Calibri" w:cs="Calibri"/>
          <w:b/>
          <w:bCs/>
          <w:sz w:val="36"/>
          <w:szCs w:val="36"/>
          <w:lang w:eastAsia="en-GB"/>
        </w:rPr>
        <w:t xml:space="preserve">has </w:t>
      </w:r>
      <w:r w:rsidR="009F439E" w:rsidRPr="00455531">
        <w:rPr>
          <w:rFonts w:ascii="Calibri" w:eastAsia="Times New Roman" w:hAnsi="Calibri" w:cs="Calibri"/>
          <w:b/>
          <w:bCs/>
          <w:sz w:val="36"/>
          <w:szCs w:val="36"/>
          <w:lang w:eastAsia="en-GB"/>
        </w:rPr>
        <w:t>result</w:t>
      </w:r>
      <w:r w:rsidRPr="00455531">
        <w:rPr>
          <w:rFonts w:ascii="Calibri" w:eastAsia="Times New Roman" w:hAnsi="Calibri" w:cs="Calibri"/>
          <w:b/>
          <w:bCs/>
          <w:sz w:val="36"/>
          <w:szCs w:val="36"/>
          <w:lang w:eastAsia="en-GB"/>
        </w:rPr>
        <w:t>ed</w:t>
      </w:r>
      <w:r w:rsidR="009F439E" w:rsidRPr="00455531">
        <w:rPr>
          <w:rFonts w:ascii="Calibri" w:eastAsia="Times New Roman" w:hAnsi="Calibri" w:cs="Calibri"/>
          <w:b/>
          <w:bCs/>
          <w:sz w:val="36"/>
          <w:szCs w:val="36"/>
          <w:lang w:eastAsia="en-GB"/>
        </w:rPr>
        <w:t xml:space="preserve"> in lower </w:t>
      </w:r>
      <w:r w:rsidRPr="00455531">
        <w:rPr>
          <w:rFonts w:ascii="Calibri" w:eastAsia="Times New Roman" w:hAnsi="Calibri" w:cs="Calibri"/>
          <w:b/>
          <w:bCs/>
          <w:sz w:val="36"/>
          <w:szCs w:val="36"/>
          <w:lang w:eastAsia="en-GB"/>
        </w:rPr>
        <w:t>energy</w:t>
      </w:r>
      <w:r w:rsidR="009F439E" w:rsidRPr="00455531">
        <w:rPr>
          <w:rFonts w:ascii="Calibri" w:eastAsia="Times New Roman" w:hAnsi="Calibri" w:cs="Calibri"/>
          <w:b/>
          <w:bCs/>
          <w:sz w:val="36"/>
          <w:szCs w:val="36"/>
          <w:lang w:eastAsia="en-GB"/>
        </w:rPr>
        <w:t xml:space="preserve"> bill</w:t>
      </w:r>
      <w:r w:rsidRPr="00455531">
        <w:rPr>
          <w:rFonts w:ascii="Calibri" w:eastAsia="Times New Roman" w:hAnsi="Calibri" w:cs="Calibri"/>
          <w:b/>
          <w:bCs/>
          <w:sz w:val="36"/>
          <w:szCs w:val="36"/>
          <w:lang w:eastAsia="en-GB"/>
        </w:rPr>
        <w:t>s for the consumer</w:t>
      </w:r>
      <w:r w:rsidR="009F439E" w:rsidRPr="00455531">
        <w:rPr>
          <w:rFonts w:ascii="Calibri" w:eastAsia="Times New Roman" w:hAnsi="Calibri" w:cs="Calibri"/>
          <w:b/>
          <w:bCs/>
          <w:sz w:val="36"/>
          <w:szCs w:val="36"/>
          <w:lang w:eastAsia="en-GB"/>
        </w:rPr>
        <w:t xml:space="preserve">, less marginal electricity </w:t>
      </w:r>
      <w:r w:rsidRPr="00455531">
        <w:rPr>
          <w:rFonts w:ascii="Calibri" w:eastAsia="Times New Roman" w:hAnsi="Calibri" w:cs="Calibri"/>
          <w:b/>
          <w:bCs/>
          <w:sz w:val="36"/>
          <w:szCs w:val="36"/>
          <w:lang w:eastAsia="en-GB"/>
        </w:rPr>
        <w:t xml:space="preserve">demand </w:t>
      </w:r>
      <w:r w:rsidR="009F439E" w:rsidRPr="00455531">
        <w:rPr>
          <w:rFonts w:ascii="Calibri" w:eastAsia="Times New Roman" w:hAnsi="Calibri" w:cs="Calibri"/>
          <w:b/>
          <w:bCs/>
          <w:sz w:val="36"/>
          <w:szCs w:val="36"/>
          <w:lang w:eastAsia="en-GB"/>
        </w:rPr>
        <w:t xml:space="preserve">and </w:t>
      </w:r>
      <w:r w:rsidRPr="00455531">
        <w:rPr>
          <w:rFonts w:ascii="Calibri" w:eastAsia="Times New Roman" w:hAnsi="Calibri" w:cs="Calibri"/>
          <w:b/>
          <w:bCs/>
          <w:sz w:val="36"/>
          <w:szCs w:val="36"/>
          <w:lang w:eastAsia="en-GB"/>
        </w:rPr>
        <w:t xml:space="preserve">greater available capacity on the grid for distribution to other energy users. </w:t>
      </w:r>
      <w:r w:rsidR="009F439E" w:rsidRPr="00455531">
        <w:rPr>
          <w:rFonts w:ascii="Calibri" w:eastAsia="Times New Roman" w:hAnsi="Calibri" w:cs="Calibri"/>
          <w:b/>
          <w:bCs/>
          <w:sz w:val="36"/>
          <w:szCs w:val="36"/>
          <w:lang w:eastAsia="en-GB"/>
        </w:rPr>
        <w:t>A</w:t>
      </w:r>
      <w:r w:rsidRPr="00455531">
        <w:rPr>
          <w:rFonts w:ascii="Calibri" w:eastAsia="Times New Roman" w:hAnsi="Calibri" w:cs="Calibri"/>
          <w:b/>
          <w:bCs/>
          <w:sz w:val="36"/>
          <w:szCs w:val="36"/>
          <w:lang w:eastAsia="en-GB"/>
        </w:rPr>
        <w:t>ll in all, a much more sustainable solution.</w:t>
      </w:r>
    </w:p>
    <w:p w14:paraId="7CB91284" w14:textId="77777777" w:rsidR="00154EDE" w:rsidRDefault="00154EDE" w:rsidP="009F439E">
      <w:pPr>
        <w:spacing w:after="0" w:line="240" w:lineRule="auto"/>
        <w:rPr>
          <w:rFonts w:ascii="Calibri" w:eastAsia="Times New Roman" w:hAnsi="Calibri" w:cs="Calibri"/>
          <w:b/>
          <w:bCs/>
          <w:sz w:val="36"/>
          <w:szCs w:val="36"/>
          <w:lang w:eastAsia="en-GB"/>
        </w:rPr>
      </w:pPr>
    </w:p>
    <w:p w14:paraId="608394CA" w14:textId="05B24A86" w:rsidR="007C58BB" w:rsidRPr="00455531" w:rsidRDefault="007C58BB" w:rsidP="009F439E">
      <w:pPr>
        <w:spacing w:after="0" w:line="240" w:lineRule="auto"/>
        <w:rPr>
          <w:rFonts w:ascii="Calibri" w:eastAsia="Times New Roman" w:hAnsi="Calibri" w:cs="Calibri"/>
          <w:b/>
          <w:bCs/>
          <w:sz w:val="36"/>
          <w:szCs w:val="36"/>
          <w:lang w:eastAsia="en-GB"/>
        </w:rPr>
      </w:pPr>
      <w:r w:rsidRPr="00455531">
        <w:rPr>
          <w:rFonts w:ascii="Calibri" w:eastAsia="Times New Roman" w:hAnsi="Calibri" w:cs="Calibri"/>
          <w:b/>
          <w:bCs/>
          <w:sz w:val="36"/>
          <w:szCs w:val="36"/>
          <w:lang w:eastAsia="en-GB"/>
        </w:rPr>
        <w:t>It’s well worth checking out Robert Lewellyn’s excellent recent</w:t>
      </w:r>
      <w:r w:rsidR="00154EDE">
        <w:rPr>
          <w:rFonts w:ascii="Calibri" w:eastAsia="Times New Roman" w:hAnsi="Calibri" w:cs="Calibri"/>
          <w:b/>
          <w:bCs/>
          <w:sz w:val="36"/>
          <w:szCs w:val="36"/>
          <w:lang w:eastAsia="en-GB"/>
        </w:rPr>
        <w:t xml:space="preserve"> video</w:t>
      </w:r>
      <w:r w:rsidRPr="00455531">
        <w:rPr>
          <w:rFonts w:ascii="Calibri" w:eastAsia="Times New Roman" w:hAnsi="Calibri" w:cs="Calibri"/>
          <w:b/>
          <w:bCs/>
          <w:sz w:val="36"/>
          <w:szCs w:val="36"/>
          <w:lang w:eastAsia="en-GB"/>
        </w:rPr>
        <w:t xml:space="preserve"> over at the Fully Charged channel, look</w:t>
      </w:r>
      <w:r w:rsidR="00154EDE">
        <w:rPr>
          <w:rFonts w:ascii="Calibri" w:eastAsia="Times New Roman" w:hAnsi="Calibri" w:cs="Calibri"/>
          <w:b/>
          <w:bCs/>
          <w:sz w:val="36"/>
          <w:szCs w:val="36"/>
          <w:lang w:eastAsia="en-GB"/>
        </w:rPr>
        <w:t>ing</w:t>
      </w:r>
      <w:r w:rsidRPr="00455531">
        <w:rPr>
          <w:rFonts w:ascii="Calibri" w:eastAsia="Times New Roman" w:hAnsi="Calibri" w:cs="Calibri"/>
          <w:b/>
          <w:bCs/>
          <w:sz w:val="36"/>
          <w:szCs w:val="36"/>
          <w:lang w:eastAsia="en-GB"/>
        </w:rPr>
        <w:t xml:space="preserve"> at </w:t>
      </w:r>
      <w:r w:rsidR="00154EDE">
        <w:rPr>
          <w:rFonts w:ascii="Calibri" w:eastAsia="Times New Roman" w:hAnsi="Calibri" w:cs="Calibri"/>
          <w:b/>
          <w:bCs/>
          <w:sz w:val="36"/>
          <w:szCs w:val="36"/>
          <w:lang w:eastAsia="en-GB"/>
        </w:rPr>
        <w:t>Moonstone House in the UK, which generates more energy than it uses and is actually fitted with both horizontal and vertical geothermal heat pump systems.</w:t>
      </w:r>
    </w:p>
    <w:p w14:paraId="06D1B7C1" w14:textId="77777777" w:rsidR="007C58BB" w:rsidRPr="00455531" w:rsidRDefault="007C58BB" w:rsidP="009F439E">
      <w:pPr>
        <w:spacing w:after="0" w:line="240" w:lineRule="auto"/>
        <w:rPr>
          <w:rFonts w:ascii="Calibri" w:eastAsia="Times New Roman" w:hAnsi="Calibri" w:cs="Calibri"/>
          <w:b/>
          <w:bCs/>
          <w:sz w:val="36"/>
          <w:szCs w:val="36"/>
          <w:lang w:eastAsia="en-GB"/>
        </w:rPr>
      </w:pPr>
    </w:p>
    <w:p w14:paraId="4F4FB983" w14:textId="5572C8B5" w:rsidR="009F439E" w:rsidRPr="00097B77" w:rsidRDefault="00097B77" w:rsidP="009F439E">
      <w:pPr>
        <w:spacing w:after="0" w:line="240" w:lineRule="auto"/>
        <w:rPr>
          <w:rFonts w:ascii="Calibri" w:eastAsia="Times New Roman" w:hAnsi="Calibri" w:cs="Calibri"/>
          <w:b/>
          <w:bCs/>
          <w:sz w:val="36"/>
          <w:szCs w:val="36"/>
          <w:lang w:eastAsia="en-GB"/>
        </w:rPr>
      </w:pPr>
      <w:r>
        <w:rPr>
          <w:rFonts w:ascii="Calibri" w:eastAsia="Times New Roman" w:hAnsi="Calibri" w:cs="Calibri"/>
          <w:b/>
          <w:bCs/>
          <w:sz w:val="36"/>
          <w:szCs w:val="36"/>
          <w:lang w:eastAsia="en-GB"/>
        </w:rPr>
        <w:t xml:space="preserve">According to this article by Molly </w:t>
      </w:r>
      <w:proofErr w:type="spellStart"/>
      <w:r>
        <w:rPr>
          <w:rFonts w:ascii="Calibri" w:eastAsia="Times New Roman" w:hAnsi="Calibri" w:cs="Calibri"/>
          <w:b/>
          <w:bCs/>
          <w:sz w:val="36"/>
          <w:szCs w:val="36"/>
          <w:lang w:eastAsia="en-GB"/>
        </w:rPr>
        <w:t>Lempriere</w:t>
      </w:r>
      <w:proofErr w:type="spellEnd"/>
      <w:r>
        <w:rPr>
          <w:rFonts w:ascii="Calibri" w:eastAsia="Times New Roman" w:hAnsi="Calibri" w:cs="Calibri"/>
          <w:b/>
          <w:bCs/>
          <w:sz w:val="36"/>
          <w:szCs w:val="36"/>
          <w:lang w:eastAsia="en-GB"/>
        </w:rPr>
        <w:t xml:space="preserve"> published on the Current News website in September 2020, here in the UK, while decarbonisation of </w:t>
      </w:r>
      <w:r w:rsidRPr="00097B77">
        <w:rPr>
          <w:b/>
          <w:bCs/>
          <w:sz w:val="36"/>
          <w:szCs w:val="36"/>
        </w:rPr>
        <w:t xml:space="preserve">electricity has steamed ahead, it seems heat has often been forgotten. The sector generates about </w:t>
      </w:r>
      <w:hyperlink r:id="rId4" w:history="1">
        <w:r w:rsidRPr="00097B77">
          <w:rPr>
            <w:rStyle w:val="Hyperlink"/>
            <w:b/>
            <w:bCs/>
            <w:sz w:val="36"/>
            <w:szCs w:val="36"/>
          </w:rPr>
          <w:t>37% of total UK carbon emissions</w:t>
        </w:r>
      </w:hyperlink>
      <w:r w:rsidRPr="00097B77">
        <w:rPr>
          <w:b/>
          <w:bCs/>
          <w:sz w:val="36"/>
          <w:szCs w:val="36"/>
        </w:rPr>
        <w:t xml:space="preserve"> when </w:t>
      </w:r>
      <w:r w:rsidR="002415F3">
        <w:rPr>
          <w:b/>
          <w:bCs/>
          <w:sz w:val="36"/>
          <w:szCs w:val="36"/>
        </w:rPr>
        <w:t xml:space="preserve">you add in </w:t>
      </w:r>
      <w:r w:rsidRPr="00097B77">
        <w:rPr>
          <w:b/>
          <w:bCs/>
          <w:sz w:val="36"/>
          <w:szCs w:val="36"/>
        </w:rPr>
        <w:t xml:space="preserve">industrial processes, </w:t>
      </w:r>
      <w:r>
        <w:rPr>
          <w:b/>
          <w:bCs/>
          <w:sz w:val="36"/>
          <w:szCs w:val="36"/>
        </w:rPr>
        <w:t xml:space="preserve">so </w:t>
      </w:r>
      <w:proofErr w:type="spellStart"/>
      <w:r>
        <w:rPr>
          <w:b/>
          <w:bCs/>
          <w:sz w:val="36"/>
          <w:szCs w:val="36"/>
        </w:rPr>
        <w:t>Lempriere</w:t>
      </w:r>
      <w:proofErr w:type="spellEnd"/>
      <w:r>
        <w:rPr>
          <w:b/>
          <w:bCs/>
          <w:sz w:val="36"/>
          <w:szCs w:val="36"/>
        </w:rPr>
        <w:t xml:space="preserve"> argues that </w:t>
      </w:r>
      <w:r w:rsidRPr="00097B77">
        <w:rPr>
          <w:b/>
          <w:bCs/>
          <w:sz w:val="36"/>
          <w:szCs w:val="36"/>
        </w:rPr>
        <w:t>now is the time for action if the country is to hit its net zero by 2050 target.</w:t>
      </w:r>
    </w:p>
    <w:p w14:paraId="16E6CD53" w14:textId="77777777" w:rsidR="002415F3" w:rsidRDefault="002415F3" w:rsidP="00F67EAF">
      <w:pPr>
        <w:spacing w:after="200" w:line="276" w:lineRule="auto"/>
        <w:rPr>
          <w:rFonts w:ascii="Calibri" w:eastAsia="Calibri" w:hAnsi="Calibri" w:cs="Calibri"/>
          <w:b/>
          <w:bCs/>
          <w:sz w:val="36"/>
          <w:szCs w:val="36"/>
        </w:rPr>
      </w:pPr>
    </w:p>
    <w:p w14:paraId="70ECEB09" w14:textId="312B3A1A" w:rsidR="00282846" w:rsidRPr="00E155B4" w:rsidRDefault="00282846" w:rsidP="00282846">
      <w:pPr>
        <w:rPr>
          <w:sz w:val="36"/>
          <w:szCs w:val="36"/>
        </w:rPr>
      </w:pPr>
      <w:r w:rsidRPr="00E155B4">
        <w:rPr>
          <w:color w:val="FF0000"/>
          <w:sz w:val="36"/>
          <w:szCs w:val="36"/>
          <w:shd w:val="clear" w:color="auto" w:fill="FFFFFF"/>
        </w:rPr>
        <w:lastRenderedPageBreak/>
        <w:t>B</w:t>
      </w:r>
      <w:r w:rsidRPr="00E155B4">
        <w:rPr>
          <w:rFonts w:ascii="Arial" w:hAnsi="Arial" w:cs="Arial"/>
          <w:color w:val="FF0000"/>
          <w:sz w:val="36"/>
          <w:szCs w:val="36"/>
          <w:shd w:val="clear" w:color="auto" w:fill="FFFFFF"/>
        </w:rPr>
        <w:t xml:space="preserve">ut while the technology is now mature and well proven, governments have not been willing to provide the sorts of subsidies and grants that are really needed to kick start the transition for most individual domestic consumers, at least not here in the UK anyway. The power of the fossil fuel lobby is still extremely strong, despite the economic kicking they’ve endured during the lockdown period. Globally, that industry still receives hundreds of billions of dollars in subsidies and tax breaks to keep their products looking competitive against established and now cheaper renewable alternatives like solar and wind, and they exert great influence on lawmakers to keep renewable incentives to a minimum. Despite that, there was a glimmer of hope in August 2020 when the UK </w:t>
      </w:r>
      <w:hyperlink r:id="rId5" w:history="1">
        <w:r w:rsidRPr="00E155B4">
          <w:rPr>
            <w:rStyle w:val="Hyperlink"/>
            <w:rFonts w:ascii="Arial" w:hAnsi="Arial" w:cs="Arial"/>
            <w:sz w:val="36"/>
            <w:szCs w:val="36"/>
            <w:shd w:val="clear" w:color="auto" w:fill="FFFFFF"/>
          </w:rPr>
          <w:t>Chancellor Rishi Sunak announced the introduction of the Green Home Grants</w:t>
        </w:r>
      </w:hyperlink>
      <w:r w:rsidRPr="00E155B4">
        <w:rPr>
          <w:rFonts w:ascii="Arial" w:hAnsi="Arial" w:cs="Arial"/>
          <w:color w:val="FF0000"/>
          <w:sz w:val="36"/>
          <w:szCs w:val="36"/>
          <w:shd w:val="clear" w:color="auto" w:fill="FFFFFF"/>
        </w:rPr>
        <w:t xml:space="preserve">, a £2 billion fund to drive home improvements. Amongst other technologies, this includes heat pumps, with the government covering up to two-thirds of the cost for 600,000 households. The Green Homes Grant  is an upfront payment, but it’s capped at £5k which doesn’t go a very long way towards the cost of a well installed Ground Source Heat Pump system. There is also a parallel UK scheme called the Domestic Renewables Heat Incentive. The RHI is designed to help those who install eligible technologies claim back the majority of the cost of the installation over a seven year period. But if you claim both incentives, the Domestic Renewable Heat Incentive is reduced by the amount of the Green Home Grant to prevent what the government calls 'double funding'. The details of eligibility and applicable </w:t>
      </w:r>
      <w:r w:rsidRPr="00E155B4">
        <w:rPr>
          <w:rFonts w:ascii="Arial" w:hAnsi="Arial" w:cs="Arial"/>
          <w:color w:val="FF0000"/>
          <w:sz w:val="36"/>
          <w:szCs w:val="36"/>
          <w:shd w:val="clear" w:color="auto" w:fill="FFFFFF"/>
        </w:rPr>
        <w:lastRenderedPageBreak/>
        <w:t xml:space="preserve">rates are pretty complicated, so to help with navigating the small print I contacted the company that installed the solar power system on my home back in 2017. They’re called ISO Energy and they’re the UKs most experienced consultants and installers of renewable energy systems. </w:t>
      </w:r>
    </w:p>
    <w:p w14:paraId="4C01B0AE" w14:textId="77777777" w:rsidR="00282846" w:rsidRPr="00E155B4" w:rsidRDefault="00282846" w:rsidP="00282846">
      <w:pPr>
        <w:spacing w:after="200" w:line="276" w:lineRule="auto"/>
        <w:rPr>
          <w:sz w:val="36"/>
          <w:szCs w:val="36"/>
        </w:rPr>
      </w:pPr>
      <w:r w:rsidRPr="00E155B4">
        <w:rPr>
          <w:rFonts w:ascii="Arial" w:hAnsi="Arial" w:cs="Arial"/>
          <w:color w:val="FF0000"/>
          <w:sz w:val="36"/>
          <w:szCs w:val="36"/>
          <w:shd w:val="clear" w:color="auto" w:fill="FFFFFF"/>
        </w:rPr>
        <w:t xml:space="preserve">I asked them to run through some numbers based on a typical 3 bedroom Victorian terrace house like mine with a skinny 100 foot garden out back. </w:t>
      </w:r>
    </w:p>
    <w:p w14:paraId="77E3D927" w14:textId="77777777" w:rsidR="00282846" w:rsidRPr="00E155B4" w:rsidRDefault="00282846" w:rsidP="00282846">
      <w:pPr>
        <w:spacing w:after="200" w:line="276" w:lineRule="auto"/>
        <w:rPr>
          <w:sz w:val="36"/>
          <w:szCs w:val="36"/>
        </w:rPr>
      </w:pPr>
      <w:r w:rsidRPr="00E155B4">
        <w:rPr>
          <w:rFonts w:ascii="Arial" w:hAnsi="Arial" w:cs="Arial"/>
          <w:color w:val="FF0000"/>
          <w:sz w:val="36"/>
          <w:szCs w:val="36"/>
          <w:shd w:val="clear" w:color="auto" w:fill="FFFFFF"/>
        </w:rPr>
        <w:t xml:space="preserve">First and foremost, ISO advised that a horizontal system is not suitable in a small garden, so they based their numbers on a bore hole installation. </w:t>
      </w:r>
    </w:p>
    <w:p w14:paraId="7B0E941E" w14:textId="77777777" w:rsidR="00282846" w:rsidRPr="00E155B4" w:rsidRDefault="00282846" w:rsidP="00282846">
      <w:pPr>
        <w:spacing w:after="200" w:line="276" w:lineRule="auto"/>
        <w:rPr>
          <w:sz w:val="36"/>
          <w:szCs w:val="36"/>
        </w:rPr>
      </w:pPr>
      <w:r w:rsidRPr="00E155B4">
        <w:rPr>
          <w:rFonts w:ascii="Arial" w:hAnsi="Arial" w:cs="Arial"/>
          <w:color w:val="FF0000"/>
          <w:sz w:val="36"/>
          <w:szCs w:val="36"/>
          <w:shd w:val="clear" w:color="auto" w:fill="FFFFFF"/>
        </w:rPr>
        <w:t>A 9 kilowatt system including the cost of drilling the boreholes, all the internal componentry and a full size hot water storage tank, from first survey to full installation and commissioning comes in at about twenty six thousand pounds. A retrofit here in the UK has a reduced VAT rate of five percent instead of the normal twenty percent, so we need to add another thirteen hundred onto that to take the total to just over twenty seven thousand.</w:t>
      </w:r>
    </w:p>
    <w:p w14:paraId="795532EA" w14:textId="77777777" w:rsidR="00282846" w:rsidRPr="00E155B4" w:rsidRDefault="00282846" w:rsidP="00282846">
      <w:pPr>
        <w:spacing w:after="200" w:line="276" w:lineRule="auto"/>
        <w:rPr>
          <w:sz w:val="36"/>
          <w:szCs w:val="36"/>
        </w:rPr>
      </w:pPr>
      <w:r w:rsidRPr="00E155B4">
        <w:rPr>
          <w:rFonts w:ascii="Arial" w:hAnsi="Arial" w:cs="Arial"/>
          <w:color w:val="FF0000"/>
          <w:sz w:val="36"/>
          <w:szCs w:val="36"/>
          <w:shd w:val="clear" w:color="auto" w:fill="FFFFFF"/>
        </w:rPr>
        <w:t>ISO Energy explain that the Domestic Renewable Heat Incentive can earn the owner of a system like this as much as four thousand pounds a year for seven years, so you’re looking at a payback time of about seven years, which is actually slightly quicker than the payback on the solar power system that I’ve had since 2017.</w:t>
      </w:r>
    </w:p>
    <w:p w14:paraId="548F2A20" w14:textId="77777777" w:rsidR="00282846" w:rsidRPr="00E155B4" w:rsidRDefault="00282846" w:rsidP="00282846">
      <w:pPr>
        <w:spacing w:after="200" w:line="276" w:lineRule="auto"/>
        <w:rPr>
          <w:sz w:val="36"/>
          <w:szCs w:val="36"/>
        </w:rPr>
      </w:pPr>
      <w:r w:rsidRPr="00E155B4">
        <w:rPr>
          <w:rFonts w:ascii="Arial" w:hAnsi="Arial" w:cs="Arial"/>
          <w:color w:val="FF0000"/>
          <w:sz w:val="36"/>
          <w:szCs w:val="36"/>
          <w:shd w:val="clear" w:color="auto" w:fill="FFFFFF"/>
        </w:rPr>
        <w:lastRenderedPageBreak/>
        <w:t>The obstacle is that the homeowner has to pay for the system up front and claim back the incentives afterwards, and not many of us have the best part of thirty grand kicking around for a rainy day!</w:t>
      </w:r>
    </w:p>
    <w:p w14:paraId="134FF5DA" w14:textId="77777777" w:rsidR="00282846" w:rsidRPr="00E155B4" w:rsidRDefault="00282846" w:rsidP="00282846">
      <w:pPr>
        <w:spacing w:after="200" w:line="276" w:lineRule="auto"/>
        <w:rPr>
          <w:rFonts w:ascii="Calibri" w:hAnsi="Calibri" w:cs="Calibri"/>
          <w:sz w:val="36"/>
          <w:szCs w:val="36"/>
        </w:rPr>
      </w:pPr>
      <w:r w:rsidRPr="00E155B4">
        <w:rPr>
          <w:rFonts w:ascii="Arial" w:hAnsi="Arial" w:cs="Arial"/>
          <w:color w:val="FF0000"/>
          <w:sz w:val="36"/>
          <w:szCs w:val="36"/>
          <w:shd w:val="clear" w:color="auto" w:fill="FFFFFF"/>
        </w:rPr>
        <w:t>Incentive schemes will vary wildly from country to country of course, so you would need to check with your own state or national government to find out what’s available to you."</w:t>
      </w:r>
    </w:p>
    <w:p w14:paraId="33FE0D1C" w14:textId="2A455554" w:rsidR="00D269C1" w:rsidRDefault="001D721D" w:rsidP="00F67EAF">
      <w:pPr>
        <w:spacing w:after="200" w:line="276" w:lineRule="auto"/>
        <w:rPr>
          <w:rFonts w:ascii="Calibri" w:eastAsia="Calibri" w:hAnsi="Calibri" w:cs="Calibri"/>
          <w:b/>
          <w:sz w:val="36"/>
        </w:rPr>
      </w:pPr>
      <w:r>
        <w:rPr>
          <w:rFonts w:ascii="Calibri" w:eastAsia="Calibri" w:hAnsi="Calibri" w:cs="Calibri"/>
          <w:b/>
          <w:sz w:val="36"/>
        </w:rPr>
        <w:t>D</w:t>
      </w:r>
      <w:r w:rsidR="00A439AF">
        <w:rPr>
          <w:rFonts w:ascii="Calibri" w:eastAsia="Calibri" w:hAnsi="Calibri" w:cs="Calibri"/>
          <w:b/>
          <w:sz w:val="36"/>
        </w:rPr>
        <w:t xml:space="preserve">espite </w:t>
      </w:r>
      <w:r w:rsidR="005759EA">
        <w:rPr>
          <w:rFonts w:ascii="Calibri" w:eastAsia="Calibri" w:hAnsi="Calibri" w:cs="Calibri"/>
          <w:b/>
          <w:sz w:val="36"/>
        </w:rPr>
        <w:t>the apparent obstacles</w:t>
      </w:r>
      <w:r w:rsidR="00D269C1">
        <w:rPr>
          <w:rFonts w:ascii="Calibri" w:eastAsia="Calibri" w:hAnsi="Calibri" w:cs="Calibri"/>
          <w:b/>
          <w:sz w:val="36"/>
        </w:rPr>
        <w:t xml:space="preserve"> </w:t>
      </w:r>
      <w:r w:rsidR="005759EA">
        <w:rPr>
          <w:rFonts w:ascii="Calibri" w:eastAsia="Calibri" w:hAnsi="Calibri" w:cs="Calibri"/>
          <w:b/>
          <w:sz w:val="36"/>
        </w:rPr>
        <w:t xml:space="preserve">here in the UK, the </w:t>
      </w:r>
      <w:r w:rsidR="00D269C1">
        <w:rPr>
          <w:rFonts w:ascii="Calibri" w:eastAsia="Calibri" w:hAnsi="Calibri" w:cs="Calibri"/>
          <w:b/>
          <w:sz w:val="36"/>
        </w:rPr>
        <w:t>technolog</w:t>
      </w:r>
      <w:r w:rsidR="00331D53">
        <w:rPr>
          <w:rFonts w:ascii="Calibri" w:eastAsia="Calibri" w:hAnsi="Calibri" w:cs="Calibri"/>
          <w:b/>
          <w:sz w:val="36"/>
        </w:rPr>
        <w:t xml:space="preserve">y has been </w:t>
      </w:r>
      <w:r w:rsidR="00D269C1">
        <w:rPr>
          <w:rFonts w:ascii="Calibri" w:eastAsia="Calibri" w:hAnsi="Calibri" w:cs="Calibri"/>
          <w:b/>
          <w:sz w:val="36"/>
        </w:rPr>
        <w:t xml:space="preserve">embraced in </w:t>
      </w:r>
      <w:r w:rsidR="005C2B95">
        <w:rPr>
          <w:rFonts w:ascii="Calibri" w:eastAsia="Calibri" w:hAnsi="Calibri" w:cs="Calibri"/>
          <w:b/>
          <w:sz w:val="36"/>
        </w:rPr>
        <w:t>many other parts of the world</w:t>
      </w:r>
      <w:r w:rsidR="00D269C1">
        <w:rPr>
          <w:rFonts w:ascii="Calibri" w:eastAsia="Calibri" w:hAnsi="Calibri" w:cs="Calibri"/>
          <w:b/>
          <w:sz w:val="36"/>
        </w:rPr>
        <w:t xml:space="preserve">, in hot climates and in cold climates, because of </w:t>
      </w:r>
      <w:proofErr w:type="spellStart"/>
      <w:r w:rsidR="00D269C1">
        <w:rPr>
          <w:rFonts w:ascii="Calibri" w:eastAsia="Calibri" w:hAnsi="Calibri" w:cs="Calibri"/>
          <w:b/>
          <w:sz w:val="36"/>
        </w:rPr>
        <w:t>it’s</w:t>
      </w:r>
      <w:proofErr w:type="spellEnd"/>
      <w:r w:rsidR="00D269C1">
        <w:rPr>
          <w:rFonts w:ascii="Calibri" w:eastAsia="Calibri" w:hAnsi="Calibri" w:cs="Calibri"/>
          <w:b/>
          <w:sz w:val="36"/>
        </w:rPr>
        <w:t xml:space="preserve"> remarkable ability to maintain a stable ambient interior climate by effectively equalising air and ground temperatures.</w:t>
      </w:r>
    </w:p>
    <w:p w14:paraId="33C1B0FB" w14:textId="77777777" w:rsidR="00CD28C7" w:rsidRDefault="00857E8D" w:rsidP="00F67EAF">
      <w:pPr>
        <w:spacing w:after="200" w:line="276" w:lineRule="auto"/>
        <w:rPr>
          <w:rFonts w:ascii="Calibri" w:eastAsia="Calibri" w:hAnsi="Calibri" w:cs="Calibri"/>
          <w:b/>
          <w:sz w:val="36"/>
        </w:rPr>
      </w:pPr>
      <w:r>
        <w:rPr>
          <w:rFonts w:ascii="Calibri" w:eastAsia="Calibri" w:hAnsi="Calibri" w:cs="Calibri"/>
          <w:b/>
          <w:sz w:val="36"/>
        </w:rPr>
        <w:t xml:space="preserve">Upfront infrastructure investment </w:t>
      </w:r>
      <w:r w:rsidR="00AD2F15">
        <w:rPr>
          <w:rFonts w:ascii="Calibri" w:eastAsia="Calibri" w:hAnsi="Calibri" w:cs="Calibri"/>
          <w:b/>
          <w:sz w:val="36"/>
        </w:rPr>
        <w:t xml:space="preserve">costs are always a major </w:t>
      </w:r>
      <w:r w:rsidR="00D269C1">
        <w:rPr>
          <w:rFonts w:ascii="Calibri" w:eastAsia="Calibri" w:hAnsi="Calibri" w:cs="Calibri"/>
          <w:b/>
          <w:sz w:val="36"/>
        </w:rPr>
        <w:t>challenge</w:t>
      </w:r>
      <w:r w:rsidR="00A80FF0">
        <w:rPr>
          <w:rFonts w:ascii="Calibri" w:eastAsia="Calibri" w:hAnsi="Calibri" w:cs="Calibri"/>
          <w:b/>
          <w:sz w:val="36"/>
        </w:rPr>
        <w:t xml:space="preserve"> </w:t>
      </w:r>
    </w:p>
    <w:p w14:paraId="0DB33878" w14:textId="206091AF" w:rsidR="009F439E" w:rsidRDefault="00D269C1" w:rsidP="00F67EAF">
      <w:pPr>
        <w:spacing w:after="200" w:line="276" w:lineRule="auto"/>
        <w:rPr>
          <w:rFonts w:ascii="Calibri" w:eastAsia="Calibri" w:hAnsi="Calibri" w:cs="Calibri"/>
          <w:b/>
          <w:sz w:val="36"/>
        </w:rPr>
      </w:pPr>
      <w:r>
        <w:rPr>
          <w:rFonts w:ascii="Calibri" w:eastAsia="Calibri" w:hAnsi="Calibri" w:cs="Calibri"/>
          <w:b/>
          <w:sz w:val="36"/>
        </w:rPr>
        <w:t>with paradigm shifting technologies</w:t>
      </w:r>
      <w:r w:rsidR="00EA4C4F">
        <w:rPr>
          <w:rFonts w:ascii="Calibri" w:eastAsia="Calibri" w:hAnsi="Calibri" w:cs="Calibri"/>
          <w:b/>
          <w:sz w:val="36"/>
        </w:rPr>
        <w:t xml:space="preserve"> like this</w:t>
      </w:r>
      <w:r w:rsidR="00F67CD4">
        <w:rPr>
          <w:rFonts w:ascii="Calibri" w:eastAsia="Calibri" w:hAnsi="Calibri" w:cs="Calibri"/>
          <w:b/>
          <w:sz w:val="36"/>
        </w:rPr>
        <w:t>. A</w:t>
      </w:r>
      <w:r>
        <w:rPr>
          <w:rFonts w:ascii="Calibri" w:eastAsia="Calibri" w:hAnsi="Calibri" w:cs="Calibri"/>
          <w:b/>
          <w:sz w:val="36"/>
        </w:rPr>
        <w:t>s usu</w:t>
      </w:r>
      <w:r w:rsidR="00EA4C4F">
        <w:rPr>
          <w:rFonts w:ascii="Calibri" w:eastAsia="Calibri" w:hAnsi="Calibri" w:cs="Calibri"/>
          <w:b/>
          <w:sz w:val="36"/>
        </w:rPr>
        <w:t>a</w:t>
      </w:r>
      <w:r>
        <w:rPr>
          <w:rFonts w:ascii="Calibri" w:eastAsia="Calibri" w:hAnsi="Calibri" w:cs="Calibri"/>
          <w:b/>
          <w:sz w:val="36"/>
        </w:rPr>
        <w:t>l we find ourse</w:t>
      </w:r>
      <w:r w:rsidR="00EA4C4F">
        <w:rPr>
          <w:rFonts w:ascii="Calibri" w:eastAsia="Calibri" w:hAnsi="Calibri" w:cs="Calibri"/>
          <w:b/>
          <w:sz w:val="36"/>
        </w:rPr>
        <w:t>l</w:t>
      </w:r>
      <w:r>
        <w:rPr>
          <w:rFonts w:ascii="Calibri" w:eastAsia="Calibri" w:hAnsi="Calibri" w:cs="Calibri"/>
          <w:b/>
          <w:sz w:val="36"/>
        </w:rPr>
        <w:t>ve</w:t>
      </w:r>
      <w:r w:rsidR="00EA4C4F">
        <w:rPr>
          <w:rFonts w:ascii="Calibri" w:eastAsia="Calibri" w:hAnsi="Calibri" w:cs="Calibri"/>
          <w:b/>
          <w:sz w:val="36"/>
        </w:rPr>
        <w:t>s</w:t>
      </w:r>
      <w:r>
        <w:rPr>
          <w:rFonts w:ascii="Calibri" w:eastAsia="Calibri" w:hAnsi="Calibri" w:cs="Calibri"/>
          <w:b/>
          <w:sz w:val="36"/>
        </w:rPr>
        <w:t xml:space="preserve"> with the eternal triangle of</w:t>
      </w:r>
      <w:r w:rsidR="00EA4C4F">
        <w:rPr>
          <w:rFonts w:ascii="Calibri" w:eastAsia="Calibri" w:hAnsi="Calibri" w:cs="Calibri"/>
          <w:b/>
          <w:sz w:val="36"/>
        </w:rPr>
        <w:t xml:space="preserve"> public perception, commercial caution and government leadership. These three things can either</w:t>
      </w:r>
      <w:r w:rsidR="00331D53">
        <w:rPr>
          <w:rFonts w:ascii="Calibri" w:eastAsia="Calibri" w:hAnsi="Calibri" w:cs="Calibri"/>
          <w:b/>
          <w:sz w:val="36"/>
        </w:rPr>
        <w:t xml:space="preserve"> be</w:t>
      </w:r>
      <w:r w:rsidR="00EA4C4F">
        <w:rPr>
          <w:rFonts w:ascii="Calibri" w:eastAsia="Calibri" w:hAnsi="Calibri" w:cs="Calibri"/>
          <w:b/>
          <w:sz w:val="36"/>
        </w:rPr>
        <w:t xml:space="preserve"> a self-reinforcing mechanism or a precarious house of cards. If the right level of government incentive is put in place, then consumers will see the value of converting. That will entice more investment into the sector, which will increase competition and drive down prices, which in turn will attract more and more people to purchase the systems and so on and so on. Sounds a bit </w:t>
      </w:r>
      <w:r w:rsidR="00EA4C4F">
        <w:rPr>
          <w:rFonts w:ascii="Calibri" w:eastAsia="Calibri" w:hAnsi="Calibri" w:cs="Calibri"/>
          <w:b/>
          <w:sz w:val="36"/>
        </w:rPr>
        <w:lastRenderedPageBreak/>
        <w:t xml:space="preserve">obvious when you say it out loud doesn’t it. But it’s not happening quickly enough at the moment, and it needs to accelerate fast if we are to stand any chance of meeting the United </w:t>
      </w:r>
      <w:r w:rsidR="00331D53">
        <w:rPr>
          <w:rFonts w:ascii="Calibri" w:eastAsia="Calibri" w:hAnsi="Calibri" w:cs="Calibri"/>
          <w:b/>
          <w:sz w:val="36"/>
        </w:rPr>
        <w:t>N</w:t>
      </w:r>
      <w:r w:rsidR="00EA4C4F">
        <w:rPr>
          <w:rFonts w:ascii="Calibri" w:eastAsia="Calibri" w:hAnsi="Calibri" w:cs="Calibri"/>
          <w:b/>
          <w:sz w:val="36"/>
        </w:rPr>
        <w:t xml:space="preserve">ations target of global carbon neutrality by </w:t>
      </w:r>
      <w:r w:rsidR="0052650A">
        <w:rPr>
          <w:rFonts w:ascii="Calibri" w:eastAsia="Calibri" w:hAnsi="Calibri" w:cs="Calibri"/>
          <w:b/>
          <w:sz w:val="36"/>
        </w:rPr>
        <w:t>2050.</w:t>
      </w:r>
    </w:p>
    <w:p w14:paraId="0ACEC326" w14:textId="2719DA4A" w:rsidR="00EA4C4F" w:rsidRDefault="00EA4C4F" w:rsidP="00F67EAF">
      <w:pPr>
        <w:spacing w:after="200" w:line="276" w:lineRule="auto"/>
        <w:rPr>
          <w:rFonts w:ascii="Calibri" w:eastAsia="Calibri" w:hAnsi="Calibri" w:cs="Calibri"/>
          <w:b/>
          <w:sz w:val="36"/>
        </w:rPr>
      </w:pPr>
      <w:r>
        <w:rPr>
          <w:rFonts w:ascii="Calibri" w:eastAsia="Calibri" w:hAnsi="Calibri" w:cs="Calibri"/>
          <w:b/>
          <w:sz w:val="36"/>
        </w:rPr>
        <w:t>If you’ve got views on this one or of course if you have direct experience of installing and running one of these systems, then dive down to the description box below and share your thoughts there</w:t>
      </w:r>
    </w:p>
    <w:p w14:paraId="302EC28B" w14:textId="546AE0C1" w:rsidR="00F67EAF" w:rsidRDefault="00F67EAF" w:rsidP="00F67EAF">
      <w:pPr>
        <w:spacing w:after="200" w:line="276" w:lineRule="auto"/>
        <w:rPr>
          <w:rFonts w:ascii="Calibri" w:eastAsia="Calibri" w:hAnsi="Calibri" w:cs="Calibri"/>
          <w:b/>
          <w:sz w:val="36"/>
        </w:rPr>
      </w:pPr>
      <w:r>
        <w:rPr>
          <w:rFonts w:ascii="Calibri" w:eastAsia="Calibri" w:hAnsi="Calibri" w:cs="Calibri"/>
          <w:b/>
          <w:sz w:val="36"/>
        </w:rPr>
        <w:t>That’s it for this week</w:t>
      </w:r>
      <w:r w:rsidR="00EA4C4F">
        <w:rPr>
          <w:rFonts w:ascii="Calibri" w:eastAsia="Calibri" w:hAnsi="Calibri" w:cs="Calibri"/>
          <w:b/>
          <w:sz w:val="36"/>
        </w:rPr>
        <w:t xml:space="preserve"> though.</w:t>
      </w:r>
    </w:p>
    <w:p w14:paraId="7CD7DFC3" w14:textId="593CFAFA" w:rsidR="00AD5407" w:rsidRDefault="00AD5407" w:rsidP="00F67EAF">
      <w:pPr>
        <w:spacing w:after="200" w:line="276" w:lineRule="auto"/>
        <w:rPr>
          <w:rFonts w:ascii="Calibri" w:eastAsia="Calibri" w:hAnsi="Calibri" w:cs="Calibri"/>
          <w:b/>
          <w:sz w:val="36"/>
        </w:rPr>
      </w:pPr>
      <w:r>
        <w:rPr>
          <w:rFonts w:ascii="Calibri" w:eastAsia="Calibri" w:hAnsi="Calibri" w:cs="Calibri"/>
          <w:b/>
          <w:sz w:val="36"/>
        </w:rPr>
        <w:t>Thanks to one of our channel patrons, Bjorn Jonsson for providing some of the research information for today’s video, particularly around the Swedish example</w:t>
      </w:r>
      <w:r w:rsidR="00331D53">
        <w:rPr>
          <w:rFonts w:ascii="Calibri" w:eastAsia="Calibri" w:hAnsi="Calibri" w:cs="Calibri"/>
          <w:b/>
          <w:sz w:val="36"/>
        </w:rPr>
        <w:t>, and of course to ISO Energy for their help with the UK cost examples.</w:t>
      </w:r>
    </w:p>
    <w:p w14:paraId="709A3210" w14:textId="0C24DA50" w:rsidR="00F67EAF" w:rsidRDefault="00F67EAF" w:rsidP="00F67EAF">
      <w:pPr>
        <w:spacing w:after="200" w:line="276" w:lineRule="auto"/>
        <w:rPr>
          <w:rFonts w:ascii="Calibri" w:eastAsia="Calibri" w:hAnsi="Calibri" w:cs="Calibri"/>
          <w:b/>
          <w:sz w:val="36"/>
        </w:rPr>
      </w:pPr>
      <w:r>
        <w:rPr>
          <w:rFonts w:ascii="Calibri" w:eastAsia="Calibri" w:hAnsi="Calibri" w:cs="Calibri"/>
          <w:b/>
          <w:sz w:val="36"/>
        </w:rPr>
        <w:t>Do have a quick look at the website and the app if you haven’t already done so and I must just give a shout out to some new supporters of the channel who've joined our Patreon page since last time with pledges of ten dollars or more a month.</w:t>
      </w:r>
    </w:p>
    <w:p w14:paraId="667F8393" w14:textId="77777777" w:rsidR="00F67EAF" w:rsidRDefault="00F67EAF" w:rsidP="00F67EAF">
      <w:pPr>
        <w:spacing w:after="200" w:line="276" w:lineRule="auto"/>
        <w:rPr>
          <w:rFonts w:ascii="Calibri" w:eastAsia="Calibri" w:hAnsi="Calibri" w:cs="Calibri"/>
          <w:b/>
          <w:sz w:val="36"/>
        </w:rPr>
      </w:pPr>
      <w:r>
        <w:rPr>
          <w:rFonts w:ascii="Calibri" w:eastAsia="Calibri" w:hAnsi="Calibri" w:cs="Calibri"/>
          <w:b/>
          <w:sz w:val="36"/>
        </w:rPr>
        <w:t xml:space="preserve">They are </w:t>
      </w:r>
    </w:p>
    <w:p w14:paraId="6058D545" w14:textId="32D1459D" w:rsidR="00F67EAF" w:rsidRDefault="00F67EAF" w:rsidP="00F67EAF">
      <w:pPr>
        <w:spacing w:after="200" w:line="276" w:lineRule="auto"/>
        <w:rPr>
          <w:rFonts w:ascii="Calibri" w:eastAsia="Calibri" w:hAnsi="Calibri" w:cs="Calibri"/>
          <w:b/>
          <w:sz w:val="36"/>
        </w:rPr>
      </w:pPr>
      <w:r>
        <w:rPr>
          <w:rFonts w:ascii="Calibri" w:eastAsia="Calibri" w:hAnsi="Calibri" w:cs="Calibri"/>
          <w:b/>
          <w:sz w:val="36"/>
        </w:rPr>
        <w:t>Robert Knowles</w:t>
      </w:r>
    </w:p>
    <w:p w14:paraId="4AFAACCE" w14:textId="2144FD2A" w:rsidR="00F67EAF" w:rsidRDefault="00F67EAF" w:rsidP="00F67EAF">
      <w:pPr>
        <w:spacing w:after="200" w:line="276" w:lineRule="auto"/>
        <w:rPr>
          <w:rFonts w:ascii="Calibri" w:eastAsia="Calibri" w:hAnsi="Calibri" w:cs="Calibri"/>
          <w:b/>
          <w:sz w:val="36"/>
        </w:rPr>
      </w:pPr>
      <w:r>
        <w:rPr>
          <w:rFonts w:ascii="Calibri" w:eastAsia="Calibri" w:hAnsi="Calibri" w:cs="Calibri"/>
          <w:b/>
          <w:sz w:val="36"/>
        </w:rPr>
        <w:t>Paul Raggett</w:t>
      </w:r>
    </w:p>
    <w:p w14:paraId="6EB0FA17" w14:textId="34887E51" w:rsidR="00F67EAF" w:rsidRDefault="00F67EAF" w:rsidP="00F67EAF">
      <w:pPr>
        <w:spacing w:after="200" w:line="276" w:lineRule="auto"/>
        <w:rPr>
          <w:rFonts w:ascii="Calibri" w:eastAsia="Calibri" w:hAnsi="Calibri" w:cs="Calibri"/>
          <w:b/>
          <w:sz w:val="36"/>
        </w:rPr>
      </w:pPr>
      <w:r>
        <w:rPr>
          <w:rFonts w:ascii="Calibri" w:eastAsia="Calibri" w:hAnsi="Calibri" w:cs="Calibri"/>
          <w:b/>
          <w:sz w:val="36"/>
        </w:rPr>
        <w:t>Kate Evans</w:t>
      </w:r>
    </w:p>
    <w:p w14:paraId="7362C1EA" w14:textId="0019032F" w:rsidR="00F67EAF" w:rsidRDefault="00F67EAF" w:rsidP="00F67EAF">
      <w:pPr>
        <w:spacing w:after="200" w:line="276" w:lineRule="auto"/>
        <w:rPr>
          <w:rFonts w:ascii="Calibri" w:eastAsia="Calibri" w:hAnsi="Calibri" w:cs="Calibri"/>
          <w:b/>
          <w:sz w:val="36"/>
        </w:rPr>
      </w:pPr>
      <w:r>
        <w:rPr>
          <w:rFonts w:ascii="Calibri" w:eastAsia="Calibri" w:hAnsi="Calibri" w:cs="Calibri"/>
          <w:b/>
          <w:sz w:val="36"/>
        </w:rPr>
        <w:t>Mike Franklin</w:t>
      </w:r>
    </w:p>
    <w:p w14:paraId="5A9BCA16" w14:textId="48700FAA" w:rsidR="00F67EAF" w:rsidRDefault="00F67EAF" w:rsidP="00F67EAF">
      <w:pPr>
        <w:spacing w:after="200" w:line="276" w:lineRule="auto"/>
        <w:rPr>
          <w:rFonts w:ascii="Calibri" w:eastAsia="Calibri" w:hAnsi="Calibri" w:cs="Calibri"/>
          <w:b/>
          <w:sz w:val="36"/>
        </w:rPr>
      </w:pPr>
      <w:r>
        <w:rPr>
          <w:rFonts w:ascii="Calibri" w:eastAsia="Calibri" w:hAnsi="Calibri" w:cs="Calibri"/>
          <w:b/>
          <w:sz w:val="36"/>
        </w:rPr>
        <w:lastRenderedPageBreak/>
        <w:t xml:space="preserve">Michael Della </w:t>
      </w:r>
      <w:proofErr w:type="spellStart"/>
      <w:r>
        <w:rPr>
          <w:rFonts w:ascii="Calibri" w:eastAsia="Calibri" w:hAnsi="Calibri" w:cs="Calibri"/>
          <w:b/>
          <w:sz w:val="36"/>
        </w:rPr>
        <w:t>Ratta</w:t>
      </w:r>
      <w:proofErr w:type="spellEnd"/>
    </w:p>
    <w:p w14:paraId="0E15B7C4" w14:textId="5C98FCA7" w:rsidR="00F67EAF" w:rsidRDefault="00F67EAF" w:rsidP="00F67EAF">
      <w:pPr>
        <w:spacing w:after="200" w:line="276" w:lineRule="auto"/>
        <w:rPr>
          <w:rFonts w:ascii="Calibri" w:eastAsia="Calibri" w:hAnsi="Calibri" w:cs="Calibri"/>
          <w:b/>
          <w:sz w:val="36"/>
        </w:rPr>
      </w:pPr>
      <w:r>
        <w:rPr>
          <w:rFonts w:ascii="Calibri" w:eastAsia="Calibri" w:hAnsi="Calibri" w:cs="Calibri"/>
          <w:b/>
          <w:sz w:val="36"/>
        </w:rPr>
        <w:t>Darrell Mackinnon</w:t>
      </w:r>
    </w:p>
    <w:p w14:paraId="74218A07" w14:textId="471DEDF1" w:rsidR="00F67EAF" w:rsidRDefault="00F67EAF" w:rsidP="00F67EAF">
      <w:pPr>
        <w:spacing w:after="200" w:line="276" w:lineRule="auto"/>
        <w:rPr>
          <w:rFonts w:ascii="Calibri" w:eastAsia="Calibri" w:hAnsi="Calibri" w:cs="Calibri"/>
          <w:b/>
          <w:sz w:val="36"/>
        </w:rPr>
      </w:pPr>
      <w:r>
        <w:rPr>
          <w:rFonts w:ascii="Calibri" w:eastAsia="Calibri" w:hAnsi="Calibri" w:cs="Calibri"/>
          <w:b/>
          <w:sz w:val="36"/>
        </w:rPr>
        <w:t>Tony Dobson</w:t>
      </w:r>
    </w:p>
    <w:p w14:paraId="623E05AC" w14:textId="26DAC899" w:rsidR="00F67EAF" w:rsidRDefault="00F67EAF" w:rsidP="00F67EAF">
      <w:pPr>
        <w:spacing w:after="200" w:line="276" w:lineRule="auto"/>
        <w:rPr>
          <w:rFonts w:ascii="Calibri" w:eastAsia="Calibri" w:hAnsi="Calibri" w:cs="Calibri"/>
          <w:b/>
          <w:sz w:val="36"/>
        </w:rPr>
      </w:pPr>
      <w:r>
        <w:rPr>
          <w:rFonts w:ascii="Calibri" w:eastAsia="Calibri" w:hAnsi="Calibri" w:cs="Calibri"/>
          <w:b/>
          <w:sz w:val="36"/>
        </w:rPr>
        <w:t xml:space="preserve">Andreas </w:t>
      </w:r>
      <w:proofErr w:type="spellStart"/>
      <w:r>
        <w:rPr>
          <w:rFonts w:ascii="Calibri" w:eastAsia="Calibri" w:hAnsi="Calibri" w:cs="Calibri"/>
          <w:b/>
          <w:sz w:val="36"/>
        </w:rPr>
        <w:t>Daun</w:t>
      </w:r>
      <w:proofErr w:type="spellEnd"/>
    </w:p>
    <w:p w14:paraId="324E5FD6" w14:textId="587E994A" w:rsidR="00F67EAF" w:rsidRDefault="00F67EAF" w:rsidP="00F67EAF">
      <w:pPr>
        <w:spacing w:after="200" w:line="276" w:lineRule="auto"/>
        <w:rPr>
          <w:rFonts w:ascii="Calibri" w:eastAsia="Calibri" w:hAnsi="Calibri" w:cs="Calibri"/>
          <w:b/>
          <w:sz w:val="36"/>
        </w:rPr>
      </w:pPr>
      <w:r>
        <w:rPr>
          <w:rFonts w:ascii="Calibri" w:eastAsia="Calibri" w:hAnsi="Calibri" w:cs="Calibri"/>
          <w:b/>
          <w:sz w:val="36"/>
        </w:rPr>
        <w:t>Mitch Rundle</w:t>
      </w:r>
    </w:p>
    <w:p w14:paraId="0BCB90F7" w14:textId="0C135FB1" w:rsidR="00F67EAF" w:rsidRDefault="00F67EAF" w:rsidP="00F67EAF">
      <w:pPr>
        <w:spacing w:after="200" w:line="276" w:lineRule="auto"/>
        <w:rPr>
          <w:rFonts w:ascii="Calibri" w:eastAsia="Calibri" w:hAnsi="Calibri" w:cs="Calibri"/>
          <w:b/>
          <w:sz w:val="36"/>
        </w:rPr>
      </w:pPr>
      <w:r>
        <w:rPr>
          <w:rFonts w:ascii="Calibri" w:eastAsia="Calibri" w:hAnsi="Calibri" w:cs="Calibri"/>
          <w:b/>
          <w:sz w:val="36"/>
        </w:rPr>
        <w:t>Gordon Johnson</w:t>
      </w:r>
    </w:p>
    <w:p w14:paraId="5E4AC22B" w14:textId="58E60236" w:rsidR="00F67EAF" w:rsidRDefault="00F67EAF" w:rsidP="00F67EAF">
      <w:pPr>
        <w:spacing w:after="200" w:line="276" w:lineRule="auto"/>
        <w:rPr>
          <w:rFonts w:ascii="Calibri" w:eastAsia="Calibri" w:hAnsi="Calibri" w:cs="Calibri"/>
          <w:b/>
          <w:sz w:val="36"/>
        </w:rPr>
      </w:pPr>
      <w:r>
        <w:rPr>
          <w:rFonts w:ascii="Calibri" w:eastAsia="Calibri" w:hAnsi="Calibri" w:cs="Calibri"/>
          <w:b/>
          <w:sz w:val="36"/>
        </w:rPr>
        <w:t>Michael Baker</w:t>
      </w:r>
    </w:p>
    <w:p w14:paraId="0AEFA47E" w14:textId="26C183AA" w:rsidR="002415F3" w:rsidRDefault="002415F3" w:rsidP="00F67EAF">
      <w:pPr>
        <w:spacing w:after="200" w:line="276" w:lineRule="auto"/>
        <w:rPr>
          <w:rFonts w:ascii="Calibri" w:eastAsia="Calibri" w:hAnsi="Calibri" w:cs="Calibri"/>
          <w:b/>
          <w:sz w:val="36"/>
        </w:rPr>
      </w:pPr>
      <w:r>
        <w:rPr>
          <w:rFonts w:ascii="Calibri" w:eastAsia="Calibri" w:hAnsi="Calibri" w:cs="Calibri"/>
          <w:b/>
          <w:sz w:val="36"/>
        </w:rPr>
        <w:t>And</w:t>
      </w:r>
    </w:p>
    <w:p w14:paraId="70876506" w14:textId="25F75182" w:rsidR="002415F3" w:rsidRDefault="002415F3" w:rsidP="00F67EAF">
      <w:pPr>
        <w:spacing w:after="200" w:line="276" w:lineRule="auto"/>
        <w:rPr>
          <w:rFonts w:ascii="Calibri" w:eastAsia="Calibri" w:hAnsi="Calibri" w:cs="Calibri"/>
          <w:b/>
          <w:sz w:val="36"/>
        </w:rPr>
      </w:pPr>
      <w:r>
        <w:rPr>
          <w:rFonts w:ascii="Calibri" w:eastAsia="Calibri" w:hAnsi="Calibri" w:cs="Calibri"/>
          <w:b/>
          <w:sz w:val="36"/>
        </w:rPr>
        <w:t>Eric Kroeger</w:t>
      </w:r>
    </w:p>
    <w:p w14:paraId="0DC43487" w14:textId="77777777" w:rsidR="00F67EAF" w:rsidRDefault="00F67EAF" w:rsidP="00F67EAF">
      <w:pPr>
        <w:spacing w:after="200" w:line="276" w:lineRule="auto"/>
        <w:rPr>
          <w:rFonts w:ascii="Calibri" w:eastAsia="Calibri" w:hAnsi="Calibri" w:cs="Calibri"/>
          <w:b/>
          <w:sz w:val="36"/>
        </w:rPr>
      </w:pPr>
      <w:r>
        <w:rPr>
          <w:rFonts w:ascii="Calibri" w:eastAsia="Calibri" w:hAnsi="Calibri" w:cs="Calibri"/>
          <w:b/>
          <w:sz w:val="36"/>
        </w:rPr>
        <w:t>and of course a big thank you to everyone else who's joined since last week too.</w:t>
      </w:r>
    </w:p>
    <w:p w14:paraId="3B1FE2C7" w14:textId="183D5637" w:rsidR="00F67EAF" w:rsidRDefault="00F67EAF" w:rsidP="00F67EAF">
      <w:pPr>
        <w:spacing w:after="200" w:line="276" w:lineRule="auto"/>
        <w:rPr>
          <w:rFonts w:ascii="Calibri" w:eastAsia="Calibri" w:hAnsi="Calibri" w:cs="Calibri"/>
          <w:b/>
          <w:sz w:val="36"/>
        </w:rPr>
      </w:pPr>
      <w:r>
        <w:rPr>
          <w:rFonts w:ascii="Calibri" w:eastAsia="Calibri" w:hAnsi="Calibri" w:cs="Calibri"/>
          <w:b/>
          <w:sz w:val="36"/>
        </w:rPr>
        <w:t>You can support the channel at our Patreon page where you can also exchange contacts and ideas with other patrons, get exclusive monthly news updates and have your say in</w:t>
      </w:r>
      <w:r w:rsidR="004C2B4A">
        <w:rPr>
          <w:rFonts w:ascii="Calibri" w:eastAsia="Calibri" w:hAnsi="Calibri" w:cs="Calibri"/>
          <w:b/>
          <w:sz w:val="36"/>
        </w:rPr>
        <w:t xml:space="preserve"> content</w:t>
      </w:r>
      <w:r>
        <w:rPr>
          <w:rFonts w:ascii="Calibri" w:eastAsia="Calibri" w:hAnsi="Calibri" w:cs="Calibri"/>
          <w:b/>
          <w:sz w:val="36"/>
        </w:rPr>
        <w:t xml:space="preserve"> by taking part in </w:t>
      </w:r>
      <w:r w:rsidR="004C2B4A">
        <w:rPr>
          <w:rFonts w:ascii="Calibri" w:eastAsia="Calibri" w:hAnsi="Calibri" w:cs="Calibri"/>
          <w:b/>
          <w:sz w:val="36"/>
        </w:rPr>
        <w:t xml:space="preserve">monthly </w:t>
      </w:r>
      <w:r>
        <w:rPr>
          <w:rFonts w:ascii="Calibri" w:eastAsia="Calibri" w:hAnsi="Calibri" w:cs="Calibri"/>
          <w:b/>
          <w:sz w:val="36"/>
        </w:rPr>
        <w:t>polls</w:t>
      </w:r>
      <w:r w:rsidR="004C2B4A">
        <w:rPr>
          <w:rFonts w:ascii="Calibri" w:eastAsia="Calibri" w:hAnsi="Calibri" w:cs="Calibri"/>
          <w:b/>
          <w:sz w:val="36"/>
        </w:rPr>
        <w:t>. You can find all of that at</w:t>
      </w:r>
    </w:p>
    <w:p w14:paraId="514BCDEC" w14:textId="77777777" w:rsidR="00F67EAF" w:rsidRDefault="00F67EAF" w:rsidP="00F67EAF">
      <w:pPr>
        <w:spacing w:after="200" w:line="276" w:lineRule="auto"/>
        <w:rPr>
          <w:rFonts w:ascii="Calibri" w:eastAsia="Calibri" w:hAnsi="Calibri" w:cs="Calibri"/>
          <w:b/>
          <w:sz w:val="36"/>
        </w:rPr>
      </w:pPr>
    </w:p>
    <w:p w14:paraId="6427CA92" w14:textId="77777777" w:rsidR="00F67EAF" w:rsidRDefault="00A65FFA" w:rsidP="00F67EAF">
      <w:pPr>
        <w:spacing w:after="200" w:line="276" w:lineRule="auto"/>
        <w:rPr>
          <w:rFonts w:ascii="Calibri" w:eastAsia="Calibri" w:hAnsi="Calibri" w:cs="Calibri"/>
          <w:b/>
          <w:sz w:val="36"/>
        </w:rPr>
      </w:pPr>
      <w:hyperlink r:id="rId6">
        <w:r w:rsidR="00F67EAF">
          <w:rPr>
            <w:rFonts w:ascii="Calibri" w:eastAsia="Calibri" w:hAnsi="Calibri" w:cs="Calibri"/>
            <w:b/>
            <w:color w:val="0000FF"/>
            <w:sz w:val="36"/>
            <w:u w:val="single"/>
          </w:rPr>
          <w:t>www.patreon.com/justhaveathink</w:t>
        </w:r>
      </w:hyperlink>
    </w:p>
    <w:p w14:paraId="65933C32" w14:textId="77777777" w:rsidR="00F67EAF" w:rsidRDefault="00F67EAF" w:rsidP="00F67EAF">
      <w:pPr>
        <w:spacing w:after="200" w:line="276" w:lineRule="auto"/>
        <w:rPr>
          <w:rFonts w:ascii="Calibri" w:eastAsia="Calibri" w:hAnsi="Calibri" w:cs="Calibri"/>
          <w:b/>
          <w:sz w:val="36"/>
        </w:rPr>
      </w:pPr>
    </w:p>
    <w:p w14:paraId="5C793F5A" w14:textId="34E6DCF2" w:rsidR="00F67EAF" w:rsidRDefault="00F67EAF" w:rsidP="00F67EAF">
      <w:pPr>
        <w:spacing w:after="200" w:line="276" w:lineRule="auto"/>
        <w:rPr>
          <w:rFonts w:ascii="Calibri" w:eastAsia="Calibri" w:hAnsi="Calibri" w:cs="Calibri"/>
          <w:b/>
          <w:sz w:val="36"/>
        </w:rPr>
      </w:pPr>
      <w:r>
        <w:rPr>
          <w:rFonts w:ascii="Calibri" w:eastAsia="Calibri" w:hAnsi="Calibri" w:cs="Calibri"/>
          <w:b/>
          <w:sz w:val="36"/>
        </w:rPr>
        <w:t xml:space="preserve">and of course you can hugely support the channel absolutely for free by subscribing and hitting that like </w:t>
      </w:r>
      <w:r>
        <w:rPr>
          <w:rFonts w:ascii="Calibri" w:eastAsia="Calibri" w:hAnsi="Calibri" w:cs="Calibri"/>
          <w:b/>
          <w:sz w:val="36"/>
        </w:rPr>
        <w:lastRenderedPageBreak/>
        <w:t>button. And</w:t>
      </w:r>
      <w:r w:rsidR="004C2B4A">
        <w:rPr>
          <w:rFonts w:ascii="Calibri" w:eastAsia="Calibri" w:hAnsi="Calibri" w:cs="Calibri"/>
          <w:b/>
          <w:sz w:val="36"/>
        </w:rPr>
        <w:t xml:space="preserve"> if you want to keep up to date with the latest videos then make </w:t>
      </w:r>
      <w:r>
        <w:rPr>
          <w:rFonts w:ascii="Calibri" w:eastAsia="Calibri" w:hAnsi="Calibri" w:cs="Calibri"/>
          <w:b/>
          <w:sz w:val="36"/>
        </w:rPr>
        <w:t xml:space="preserve">sure you hit the little bell icon </w:t>
      </w:r>
      <w:r w:rsidR="004C2B4A">
        <w:rPr>
          <w:rFonts w:ascii="Calibri" w:eastAsia="Calibri" w:hAnsi="Calibri" w:cs="Calibri"/>
          <w:b/>
          <w:sz w:val="36"/>
        </w:rPr>
        <w:t>too.</w:t>
      </w:r>
    </w:p>
    <w:p w14:paraId="32803CD5" w14:textId="77777777" w:rsidR="00F67EAF" w:rsidRDefault="00F67EAF" w:rsidP="00F67EAF">
      <w:pPr>
        <w:spacing w:after="200" w:line="276" w:lineRule="auto"/>
        <w:rPr>
          <w:rFonts w:ascii="Calibri" w:eastAsia="Calibri" w:hAnsi="Calibri" w:cs="Calibri"/>
          <w:b/>
          <w:sz w:val="36"/>
        </w:rPr>
      </w:pPr>
      <w:r>
        <w:rPr>
          <w:rFonts w:ascii="Calibri" w:eastAsia="Calibri" w:hAnsi="Calibri" w:cs="Calibri"/>
          <w:b/>
          <w:sz w:val="36"/>
        </w:rPr>
        <w:t>Dead easy to subscribe, you just need to click down there or on that icon there.</w:t>
      </w:r>
    </w:p>
    <w:p w14:paraId="7CAA88BF" w14:textId="77777777" w:rsidR="00F67EAF" w:rsidRDefault="00F67EAF" w:rsidP="00F67EAF">
      <w:pPr>
        <w:spacing w:after="200" w:line="276" w:lineRule="auto"/>
        <w:rPr>
          <w:rFonts w:ascii="Calibri" w:eastAsia="Calibri" w:hAnsi="Calibri" w:cs="Calibri"/>
          <w:b/>
          <w:sz w:val="36"/>
        </w:rPr>
      </w:pPr>
      <w:r>
        <w:rPr>
          <w:rFonts w:ascii="Calibri" w:eastAsia="Calibri" w:hAnsi="Calibri" w:cs="Calibri"/>
          <w:b/>
          <w:sz w:val="36"/>
        </w:rPr>
        <w:t>As always, thanks very much for watching, have a great week, and remember to Just Have a Think.</w:t>
      </w:r>
      <w:r>
        <w:rPr>
          <w:rFonts w:ascii="Calibri" w:eastAsia="Calibri" w:hAnsi="Calibri" w:cs="Calibri"/>
          <w:b/>
          <w:sz w:val="36"/>
        </w:rPr>
        <w:br/>
        <w:t>See you next week</w:t>
      </w:r>
    </w:p>
    <w:p w14:paraId="354D11A1" w14:textId="77777777" w:rsidR="00F67EAF" w:rsidRDefault="00F67EAF" w:rsidP="00F67EAF">
      <w:pPr>
        <w:spacing w:after="200" w:line="276" w:lineRule="auto"/>
        <w:rPr>
          <w:rFonts w:ascii="Calibri" w:eastAsia="Calibri" w:hAnsi="Calibri" w:cs="Calibri"/>
          <w:color w:val="FF0000"/>
        </w:rPr>
      </w:pPr>
    </w:p>
    <w:p w14:paraId="68AA2C45" w14:textId="77777777" w:rsidR="00F67EAF" w:rsidRPr="000127BA" w:rsidRDefault="00F67EAF" w:rsidP="00F67EAF">
      <w:pPr>
        <w:rPr>
          <w:rFonts w:ascii="Calibri" w:hAnsi="Calibri" w:cs="Calibri"/>
          <w:sz w:val="36"/>
          <w:szCs w:val="36"/>
        </w:rPr>
      </w:pPr>
    </w:p>
    <w:p w14:paraId="2163EF7D" w14:textId="77777777" w:rsidR="00A719A5" w:rsidRDefault="00A719A5"/>
    <w:sectPr w:rsidR="00A719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3E5"/>
    <w:rsid w:val="00022593"/>
    <w:rsid w:val="000367F8"/>
    <w:rsid w:val="00045A28"/>
    <w:rsid w:val="000956F1"/>
    <w:rsid w:val="00097B77"/>
    <w:rsid w:val="000A0934"/>
    <w:rsid w:val="000A1B5C"/>
    <w:rsid w:val="000C295D"/>
    <w:rsid w:val="000F3B30"/>
    <w:rsid w:val="00124B3C"/>
    <w:rsid w:val="00145FC5"/>
    <w:rsid w:val="00154058"/>
    <w:rsid w:val="00154EDE"/>
    <w:rsid w:val="001C5F75"/>
    <w:rsid w:val="001D721D"/>
    <w:rsid w:val="001E036A"/>
    <w:rsid w:val="002415F3"/>
    <w:rsid w:val="00282846"/>
    <w:rsid w:val="002B7FE9"/>
    <w:rsid w:val="002D45AD"/>
    <w:rsid w:val="00301E26"/>
    <w:rsid w:val="00302798"/>
    <w:rsid w:val="00326CAB"/>
    <w:rsid w:val="00331D53"/>
    <w:rsid w:val="0037435F"/>
    <w:rsid w:val="00385209"/>
    <w:rsid w:val="003C0B98"/>
    <w:rsid w:val="00436A4D"/>
    <w:rsid w:val="00445C7B"/>
    <w:rsid w:val="00446A22"/>
    <w:rsid w:val="00450622"/>
    <w:rsid w:val="00455531"/>
    <w:rsid w:val="004846E7"/>
    <w:rsid w:val="004977FB"/>
    <w:rsid w:val="004C2B4A"/>
    <w:rsid w:val="0052650A"/>
    <w:rsid w:val="0054040B"/>
    <w:rsid w:val="00552B70"/>
    <w:rsid w:val="005759EA"/>
    <w:rsid w:val="00580CD5"/>
    <w:rsid w:val="005B4515"/>
    <w:rsid w:val="005C2B95"/>
    <w:rsid w:val="005C328F"/>
    <w:rsid w:val="005E4A8B"/>
    <w:rsid w:val="005F3CBD"/>
    <w:rsid w:val="00636E91"/>
    <w:rsid w:val="006427AC"/>
    <w:rsid w:val="006509D2"/>
    <w:rsid w:val="006517A0"/>
    <w:rsid w:val="00654D88"/>
    <w:rsid w:val="00655F53"/>
    <w:rsid w:val="00663594"/>
    <w:rsid w:val="00670A09"/>
    <w:rsid w:val="00677F54"/>
    <w:rsid w:val="006A0F83"/>
    <w:rsid w:val="006A6D65"/>
    <w:rsid w:val="006D5630"/>
    <w:rsid w:val="006E567D"/>
    <w:rsid w:val="00734C23"/>
    <w:rsid w:val="00770CC1"/>
    <w:rsid w:val="007A53E4"/>
    <w:rsid w:val="007C58BB"/>
    <w:rsid w:val="007E004A"/>
    <w:rsid w:val="007E4BDD"/>
    <w:rsid w:val="007F054C"/>
    <w:rsid w:val="008117BE"/>
    <w:rsid w:val="00856AC8"/>
    <w:rsid w:val="00857E8D"/>
    <w:rsid w:val="008643CD"/>
    <w:rsid w:val="008A343F"/>
    <w:rsid w:val="008B1E60"/>
    <w:rsid w:val="008D3FF7"/>
    <w:rsid w:val="00915CD4"/>
    <w:rsid w:val="00930ACE"/>
    <w:rsid w:val="00941BEE"/>
    <w:rsid w:val="00944883"/>
    <w:rsid w:val="009459B0"/>
    <w:rsid w:val="00967362"/>
    <w:rsid w:val="00981557"/>
    <w:rsid w:val="00985AFE"/>
    <w:rsid w:val="009926AE"/>
    <w:rsid w:val="009C57E0"/>
    <w:rsid w:val="009D185F"/>
    <w:rsid w:val="009F439E"/>
    <w:rsid w:val="00A22086"/>
    <w:rsid w:val="00A439AF"/>
    <w:rsid w:val="00A454F0"/>
    <w:rsid w:val="00A65FFA"/>
    <w:rsid w:val="00A719A5"/>
    <w:rsid w:val="00A80FF0"/>
    <w:rsid w:val="00AD2F15"/>
    <w:rsid w:val="00AD5407"/>
    <w:rsid w:val="00B101DD"/>
    <w:rsid w:val="00B25DFE"/>
    <w:rsid w:val="00B35C90"/>
    <w:rsid w:val="00B87985"/>
    <w:rsid w:val="00BC5A75"/>
    <w:rsid w:val="00BE221D"/>
    <w:rsid w:val="00C25A3B"/>
    <w:rsid w:val="00C4697B"/>
    <w:rsid w:val="00C5195F"/>
    <w:rsid w:val="00C64E8C"/>
    <w:rsid w:val="00CB73E5"/>
    <w:rsid w:val="00CD28C7"/>
    <w:rsid w:val="00CD512D"/>
    <w:rsid w:val="00D01333"/>
    <w:rsid w:val="00D1068B"/>
    <w:rsid w:val="00D17B43"/>
    <w:rsid w:val="00D269C1"/>
    <w:rsid w:val="00D51888"/>
    <w:rsid w:val="00D843E6"/>
    <w:rsid w:val="00DE442D"/>
    <w:rsid w:val="00DF11A5"/>
    <w:rsid w:val="00E1462C"/>
    <w:rsid w:val="00E155B4"/>
    <w:rsid w:val="00E47C55"/>
    <w:rsid w:val="00E95596"/>
    <w:rsid w:val="00EA4C4F"/>
    <w:rsid w:val="00EB7384"/>
    <w:rsid w:val="00EC3783"/>
    <w:rsid w:val="00ED3773"/>
    <w:rsid w:val="00F279D5"/>
    <w:rsid w:val="00F67CD4"/>
    <w:rsid w:val="00F67E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3584A"/>
  <w15:chartTrackingRefBased/>
  <w15:docId w15:val="{4BA5AC74-C89E-482E-A7FB-73E97173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E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0A09"/>
    <w:rPr>
      <w:color w:val="0563C1" w:themeColor="hyperlink"/>
      <w:u w:val="single"/>
    </w:rPr>
  </w:style>
  <w:style w:type="character" w:styleId="UnresolvedMention">
    <w:name w:val="Unresolved Mention"/>
    <w:basedOn w:val="DefaultParagraphFont"/>
    <w:uiPriority w:val="99"/>
    <w:semiHidden/>
    <w:unhideWhenUsed/>
    <w:rsid w:val="00670A09"/>
    <w:rPr>
      <w:color w:val="605E5C"/>
      <w:shd w:val="clear" w:color="auto" w:fill="E1DFDD"/>
    </w:rPr>
  </w:style>
  <w:style w:type="character" w:styleId="FollowedHyperlink">
    <w:name w:val="FollowedHyperlink"/>
    <w:basedOn w:val="DefaultParagraphFont"/>
    <w:uiPriority w:val="99"/>
    <w:semiHidden/>
    <w:unhideWhenUsed/>
    <w:rsid w:val="002415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259158">
      <w:bodyDiv w:val="1"/>
      <w:marLeft w:val="0"/>
      <w:marRight w:val="0"/>
      <w:marTop w:val="0"/>
      <w:marBottom w:val="0"/>
      <w:divBdr>
        <w:top w:val="none" w:sz="0" w:space="0" w:color="auto"/>
        <w:left w:val="none" w:sz="0" w:space="0" w:color="auto"/>
        <w:bottom w:val="none" w:sz="0" w:space="0" w:color="auto"/>
        <w:right w:val="none" w:sz="0" w:space="0" w:color="auto"/>
      </w:divBdr>
    </w:div>
    <w:div w:id="1410083229">
      <w:bodyDiv w:val="1"/>
      <w:marLeft w:val="0"/>
      <w:marRight w:val="0"/>
      <w:marTop w:val="0"/>
      <w:marBottom w:val="0"/>
      <w:divBdr>
        <w:top w:val="none" w:sz="0" w:space="0" w:color="auto"/>
        <w:left w:val="none" w:sz="0" w:space="0" w:color="auto"/>
        <w:bottom w:val="none" w:sz="0" w:space="0" w:color="auto"/>
        <w:right w:val="none" w:sz="0" w:space="0" w:color="auto"/>
      </w:divBdr>
      <w:divsChild>
        <w:div w:id="553586127">
          <w:marLeft w:val="0"/>
          <w:marRight w:val="0"/>
          <w:marTop w:val="0"/>
          <w:marBottom w:val="0"/>
          <w:divBdr>
            <w:top w:val="none" w:sz="0" w:space="0" w:color="auto"/>
            <w:left w:val="none" w:sz="0" w:space="0" w:color="auto"/>
            <w:bottom w:val="none" w:sz="0" w:space="0" w:color="auto"/>
            <w:right w:val="none" w:sz="0" w:space="0" w:color="auto"/>
          </w:divBdr>
        </w:div>
        <w:div w:id="1478449371">
          <w:marLeft w:val="0"/>
          <w:marRight w:val="0"/>
          <w:marTop w:val="0"/>
          <w:marBottom w:val="0"/>
          <w:divBdr>
            <w:top w:val="none" w:sz="0" w:space="0" w:color="auto"/>
            <w:left w:val="none" w:sz="0" w:space="0" w:color="auto"/>
            <w:bottom w:val="none" w:sz="0" w:space="0" w:color="auto"/>
            <w:right w:val="none" w:sz="0" w:space="0" w:color="auto"/>
          </w:divBdr>
        </w:div>
        <w:div w:id="1502160533">
          <w:marLeft w:val="0"/>
          <w:marRight w:val="0"/>
          <w:marTop w:val="0"/>
          <w:marBottom w:val="0"/>
          <w:divBdr>
            <w:top w:val="none" w:sz="0" w:space="0" w:color="auto"/>
            <w:left w:val="none" w:sz="0" w:space="0" w:color="auto"/>
            <w:bottom w:val="none" w:sz="0" w:space="0" w:color="auto"/>
            <w:right w:val="none" w:sz="0" w:space="0" w:color="auto"/>
          </w:divBdr>
        </w:div>
        <w:div w:id="1158771071">
          <w:marLeft w:val="0"/>
          <w:marRight w:val="0"/>
          <w:marTop w:val="0"/>
          <w:marBottom w:val="0"/>
          <w:divBdr>
            <w:top w:val="none" w:sz="0" w:space="0" w:color="auto"/>
            <w:left w:val="none" w:sz="0" w:space="0" w:color="auto"/>
            <w:bottom w:val="none" w:sz="0" w:space="0" w:color="auto"/>
            <w:right w:val="none" w:sz="0" w:space="0" w:color="auto"/>
          </w:divBdr>
        </w:div>
        <w:div w:id="1131285730">
          <w:marLeft w:val="0"/>
          <w:marRight w:val="0"/>
          <w:marTop w:val="0"/>
          <w:marBottom w:val="0"/>
          <w:divBdr>
            <w:top w:val="none" w:sz="0" w:space="0" w:color="auto"/>
            <w:left w:val="none" w:sz="0" w:space="0" w:color="auto"/>
            <w:bottom w:val="none" w:sz="0" w:space="0" w:color="auto"/>
            <w:right w:val="none" w:sz="0" w:space="0" w:color="auto"/>
          </w:divBdr>
        </w:div>
      </w:divsChild>
    </w:div>
    <w:div w:id="1584679560">
      <w:bodyDiv w:val="1"/>
      <w:marLeft w:val="0"/>
      <w:marRight w:val="0"/>
      <w:marTop w:val="0"/>
      <w:marBottom w:val="0"/>
      <w:divBdr>
        <w:top w:val="none" w:sz="0" w:space="0" w:color="auto"/>
        <w:left w:val="none" w:sz="0" w:space="0" w:color="auto"/>
        <w:bottom w:val="none" w:sz="0" w:space="0" w:color="auto"/>
        <w:right w:val="none" w:sz="0" w:space="0" w:color="auto"/>
      </w:divBdr>
      <w:divsChild>
        <w:div w:id="229193590">
          <w:marLeft w:val="0"/>
          <w:marRight w:val="0"/>
          <w:marTop w:val="0"/>
          <w:marBottom w:val="0"/>
          <w:divBdr>
            <w:top w:val="none" w:sz="0" w:space="0" w:color="auto"/>
            <w:left w:val="none" w:sz="0" w:space="0" w:color="auto"/>
            <w:bottom w:val="none" w:sz="0" w:space="0" w:color="auto"/>
            <w:right w:val="none" w:sz="0" w:space="0" w:color="auto"/>
          </w:divBdr>
        </w:div>
        <w:div w:id="873275007">
          <w:marLeft w:val="0"/>
          <w:marRight w:val="0"/>
          <w:marTop w:val="0"/>
          <w:marBottom w:val="0"/>
          <w:divBdr>
            <w:top w:val="none" w:sz="0" w:space="0" w:color="auto"/>
            <w:left w:val="none" w:sz="0" w:space="0" w:color="auto"/>
            <w:bottom w:val="none" w:sz="0" w:space="0" w:color="auto"/>
            <w:right w:val="none" w:sz="0" w:space="0" w:color="auto"/>
          </w:divBdr>
        </w:div>
        <w:div w:id="121004143">
          <w:marLeft w:val="0"/>
          <w:marRight w:val="0"/>
          <w:marTop w:val="0"/>
          <w:marBottom w:val="0"/>
          <w:divBdr>
            <w:top w:val="none" w:sz="0" w:space="0" w:color="auto"/>
            <w:left w:val="none" w:sz="0" w:space="0" w:color="auto"/>
            <w:bottom w:val="none" w:sz="0" w:space="0" w:color="auto"/>
            <w:right w:val="none" w:sz="0" w:space="0" w:color="auto"/>
          </w:divBdr>
        </w:div>
        <w:div w:id="912589376">
          <w:marLeft w:val="0"/>
          <w:marRight w:val="0"/>
          <w:marTop w:val="0"/>
          <w:marBottom w:val="0"/>
          <w:divBdr>
            <w:top w:val="none" w:sz="0" w:space="0" w:color="auto"/>
            <w:left w:val="none" w:sz="0" w:space="0" w:color="auto"/>
            <w:bottom w:val="none" w:sz="0" w:space="0" w:color="auto"/>
            <w:right w:val="none" w:sz="0" w:space="0" w:color="auto"/>
          </w:divBdr>
        </w:div>
        <w:div w:id="1739940483">
          <w:marLeft w:val="0"/>
          <w:marRight w:val="0"/>
          <w:marTop w:val="0"/>
          <w:marBottom w:val="0"/>
          <w:divBdr>
            <w:top w:val="none" w:sz="0" w:space="0" w:color="auto"/>
            <w:left w:val="none" w:sz="0" w:space="0" w:color="auto"/>
            <w:bottom w:val="none" w:sz="0" w:space="0" w:color="auto"/>
            <w:right w:val="none" w:sz="0" w:space="0" w:color="auto"/>
          </w:divBdr>
        </w:div>
        <w:div w:id="1712269659">
          <w:marLeft w:val="0"/>
          <w:marRight w:val="0"/>
          <w:marTop w:val="0"/>
          <w:marBottom w:val="0"/>
          <w:divBdr>
            <w:top w:val="none" w:sz="0" w:space="0" w:color="auto"/>
            <w:left w:val="none" w:sz="0" w:space="0" w:color="auto"/>
            <w:bottom w:val="none" w:sz="0" w:space="0" w:color="auto"/>
            <w:right w:val="none" w:sz="0" w:space="0" w:color="auto"/>
          </w:divBdr>
        </w:div>
        <w:div w:id="792671895">
          <w:marLeft w:val="0"/>
          <w:marRight w:val="0"/>
          <w:marTop w:val="0"/>
          <w:marBottom w:val="0"/>
          <w:divBdr>
            <w:top w:val="none" w:sz="0" w:space="0" w:color="auto"/>
            <w:left w:val="none" w:sz="0" w:space="0" w:color="auto"/>
            <w:bottom w:val="none" w:sz="0" w:space="0" w:color="auto"/>
            <w:right w:val="none" w:sz="0" w:space="0" w:color="auto"/>
          </w:divBdr>
        </w:div>
        <w:div w:id="1351491087">
          <w:marLeft w:val="0"/>
          <w:marRight w:val="0"/>
          <w:marTop w:val="0"/>
          <w:marBottom w:val="0"/>
          <w:divBdr>
            <w:top w:val="none" w:sz="0" w:space="0" w:color="auto"/>
            <w:left w:val="none" w:sz="0" w:space="0" w:color="auto"/>
            <w:bottom w:val="none" w:sz="0" w:space="0" w:color="auto"/>
            <w:right w:val="none" w:sz="0" w:space="0" w:color="auto"/>
          </w:divBdr>
        </w:div>
        <w:div w:id="642656222">
          <w:marLeft w:val="0"/>
          <w:marRight w:val="0"/>
          <w:marTop w:val="0"/>
          <w:marBottom w:val="0"/>
          <w:divBdr>
            <w:top w:val="none" w:sz="0" w:space="0" w:color="auto"/>
            <w:left w:val="none" w:sz="0" w:space="0" w:color="auto"/>
            <w:bottom w:val="none" w:sz="0" w:space="0" w:color="auto"/>
            <w:right w:val="none" w:sz="0" w:space="0" w:color="auto"/>
          </w:divBdr>
        </w:div>
        <w:div w:id="90047893">
          <w:marLeft w:val="0"/>
          <w:marRight w:val="0"/>
          <w:marTop w:val="0"/>
          <w:marBottom w:val="0"/>
          <w:divBdr>
            <w:top w:val="none" w:sz="0" w:space="0" w:color="auto"/>
            <w:left w:val="none" w:sz="0" w:space="0" w:color="auto"/>
            <w:bottom w:val="none" w:sz="0" w:space="0" w:color="auto"/>
            <w:right w:val="none" w:sz="0" w:space="0" w:color="auto"/>
          </w:divBdr>
        </w:div>
        <w:div w:id="799571298">
          <w:marLeft w:val="0"/>
          <w:marRight w:val="0"/>
          <w:marTop w:val="0"/>
          <w:marBottom w:val="0"/>
          <w:divBdr>
            <w:top w:val="none" w:sz="0" w:space="0" w:color="auto"/>
            <w:left w:val="none" w:sz="0" w:space="0" w:color="auto"/>
            <w:bottom w:val="none" w:sz="0" w:space="0" w:color="auto"/>
            <w:right w:val="none" w:sz="0" w:space="0" w:color="auto"/>
          </w:divBdr>
        </w:div>
        <w:div w:id="1448814027">
          <w:marLeft w:val="0"/>
          <w:marRight w:val="0"/>
          <w:marTop w:val="0"/>
          <w:marBottom w:val="0"/>
          <w:divBdr>
            <w:top w:val="none" w:sz="0" w:space="0" w:color="auto"/>
            <w:left w:val="none" w:sz="0" w:space="0" w:color="auto"/>
            <w:bottom w:val="none" w:sz="0" w:space="0" w:color="auto"/>
            <w:right w:val="none" w:sz="0" w:space="0" w:color="auto"/>
          </w:divBdr>
        </w:div>
        <w:div w:id="1765690034">
          <w:marLeft w:val="0"/>
          <w:marRight w:val="0"/>
          <w:marTop w:val="0"/>
          <w:marBottom w:val="0"/>
          <w:divBdr>
            <w:top w:val="none" w:sz="0" w:space="0" w:color="auto"/>
            <w:left w:val="none" w:sz="0" w:space="0" w:color="auto"/>
            <w:bottom w:val="none" w:sz="0" w:space="0" w:color="auto"/>
            <w:right w:val="none" w:sz="0" w:space="0" w:color="auto"/>
          </w:divBdr>
        </w:div>
        <w:div w:id="642929055">
          <w:marLeft w:val="0"/>
          <w:marRight w:val="0"/>
          <w:marTop w:val="0"/>
          <w:marBottom w:val="0"/>
          <w:divBdr>
            <w:top w:val="none" w:sz="0" w:space="0" w:color="auto"/>
            <w:left w:val="none" w:sz="0" w:space="0" w:color="auto"/>
            <w:bottom w:val="none" w:sz="0" w:space="0" w:color="auto"/>
            <w:right w:val="none" w:sz="0" w:space="0" w:color="auto"/>
          </w:divBdr>
        </w:div>
        <w:div w:id="1535800878">
          <w:marLeft w:val="0"/>
          <w:marRight w:val="0"/>
          <w:marTop w:val="0"/>
          <w:marBottom w:val="0"/>
          <w:divBdr>
            <w:top w:val="none" w:sz="0" w:space="0" w:color="auto"/>
            <w:left w:val="none" w:sz="0" w:space="0" w:color="auto"/>
            <w:bottom w:val="none" w:sz="0" w:space="0" w:color="auto"/>
            <w:right w:val="none" w:sz="0" w:space="0" w:color="auto"/>
          </w:divBdr>
        </w:div>
        <w:div w:id="2028630778">
          <w:marLeft w:val="0"/>
          <w:marRight w:val="0"/>
          <w:marTop w:val="0"/>
          <w:marBottom w:val="0"/>
          <w:divBdr>
            <w:top w:val="none" w:sz="0" w:space="0" w:color="auto"/>
            <w:left w:val="none" w:sz="0" w:space="0" w:color="auto"/>
            <w:bottom w:val="none" w:sz="0" w:space="0" w:color="auto"/>
            <w:right w:val="none" w:sz="0" w:space="0" w:color="auto"/>
          </w:divBdr>
        </w:div>
        <w:div w:id="241911631">
          <w:marLeft w:val="0"/>
          <w:marRight w:val="0"/>
          <w:marTop w:val="0"/>
          <w:marBottom w:val="0"/>
          <w:divBdr>
            <w:top w:val="none" w:sz="0" w:space="0" w:color="auto"/>
            <w:left w:val="none" w:sz="0" w:space="0" w:color="auto"/>
            <w:bottom w:val="none" w:sz="0" w:space="0" w:color="auto"/>
            <w:right w:val="none" w:sz="0" w:space="0" w:color="auto"/>
          </w:divBdr>
        </w:div>
        <w:div w:id="1009602973">
          <w:marLeft w:val="0"/>
          <w:marRight w:val="0"/>
          <w:marTop w:val="0"/>
          <w:marBottom w:val="0"/>
          <w:divBdr>
            <w:top w:val="none" w:sz="0" w:space="0" w:color="auto"/>
            <w:left w:val="none" w:sz="0" w:space="0" w:color="auto"/>
            <w:bottom w:val="none" w:sz="0" w:space="0" w:color="auto"/>
            <w:right w:val="none" w:sz="0" w:space="0" w:color="auto"/>
          </w:divBdr>
        </w:div>
        <w:div w:id="555507155">
          <w:marLeft w:val="0"/>
          <w:marRight w:val="0"/>
          <w:marTop w:val="0"/>
          <w:marBottom w:val="0"/>
          <w:divBdr>
            <w:top w:val="none" w:sz="0" w:space="0" w:color="auto"/>
            <w:left w:val="none" w:sz="0" w:space="0" w:color="auto"/>
            <w:bottom w:val="none" w:sz="0" w:space="0" w:color="auto"/>
            <w:right w:val="none" w:sz="0" w:space="0" w:color="auto"/>
          </w:divBdr>
        </w:div>
        <w:div w:id="2104958587">
          <w:marLeft w:val="0"/>
          <w:marRight w:val="0"/>
          <w:marTop w:val="0"/>
          <w:marBottom w:val="0"/>
          <w:divBdr>
            <w:top w:val="none" w:sz="0" w:space="0" w:color="auto"/>
            <w:left w:val="none" w:sz="0" w:space="0" w:color="auto"/>
            <w:bottom w:val="none" w:sz="0" w:space="0" w:color="auto"/>
            <w:right w:val="none" w:sz="0" w:space="0" w:color="auto"/>
          </w:divBdr>
        </w:div>
        <w:div w:id="1671366753">
          <w:marLeft w:val="0"/>
          <w:marRight w:val="0"/>
          <w:marTop w:val="0"/>
          <w:marBottom w:val="0"/>
          <w:divBdr>
            <w:top w:val="none" w:sz="0" w:space="0" w:color="auto"/>
            <w:left w:val="none" w:sz="0" w:space="0" w:color="auto"/>
            <w:bottom w:val="none" w:sz="0" w:space="0" w:color="auto"/>
            <w:right w:val="none" w:sz="0" w:space="0" w:color="auto"/>
          </w:divBdr>
        </w:div>
        <w:div w:id="2108503663">
          <w:marLeft w:val="0"/>
          <w:marRight w:val="0"/>
          <w:marTop w:val="0"/>
          <w:marBottom w:val="0"/>
          <w:divBdr>
            <w:top w:val="none" w:sz="0" w:space="0" w:color="auto"/>
            <w:left w:val="none" w:sz="0" w:space="0" w:color="auto"/>
            <w:bottom w:val="none" w:sz="0" w:space="0" w:color="auto"/>
            <w:right w:val="none" w:sz="0" w:space="0" w:color="auto"/>
          </w:divBdr>
        </w:div>
        <w:div w:id="1168055686">
          <w:marLeft w:val="0"/>
          <w:marRight w:val="0"/>
          <w:marTop w:val="0"/>
          <w:marBottom w:val="0"/>
          <w:divBdr>
            <w:top w:val="none" w:sz="0" w:space="0" w:color="auto"/>
            <w:left w:val="none" w:sz="0" w:space="0" w:color="auto"/>
            <w:bottom w:val="none" w:sz="0" w:space="0" w:color="auto"/>
            <w:right w:val="none" w:sz="0" w:space="0" w:color="auto"/>
          </w:divBdr>
        </w:div>
        <w:div w:id="851381792">
          <w:marLeft w:val="0"/>
          <w:marRight w:val="0"/>
          <w:marTop w:val="0"/>
          <w:marBottom w:val="0"/>
          <w:divBdr>
            <w:top w:val="none" w:sz="0" w:space="0" w:color="auto"/>
            <w:left w:val="none" w:sz="0" w:space="0" w:color="auto"/>
            <w:bottom w:val="none" w:sz="0" w:space="0" w:color="auto"/>
            <w:right w:val="none" w:sz="0" w:space="0" w:color="auto"/>
          </w:divBdr>
        </w:div>
      </w:divsChild>
    </w:div>
    <w:div w:id="1921989485">
      <w:bodyDiv w:val="1"/>
      <w:marLeft w:val="0"/>
      <w:marRight w:val="0"/>
      <w:marTop w:val="0"/>
      <w:marBottom w:val="0"/>
      <w:divBdr>
        <w:top w:val="none" w:sz="0" w:space="0" w:color="auto"/>
        <w:left w:val="none" w:sz="0" w:space="0" w:color="auto"/>
        <w:bottom w:val="none" w:sz="0" w:space="0" w:color="auto"/>
        <w:right w:val="none" w:sz="0" w:space="0" w:color="auto"/>
      </w:divBdr>
      <w:divsChild>
        <w:div w:id="2051343673">
          <w:marLeft w:val="0"/>
          <w:marRight w:val="0"/>
          <w:marTop w:val="0"/>
          <w:marBottom w:val="0"/>
          <w:divBdr>
            <w:top w:val="none" w:sz="0" w:space="0" w:color="auto"/>
            <w:left w:val="none" w:sz="0" w:space="0" w:color="auto"/>
            <w:bottom w:val="none" w:sz="0" w:space="0" w:color="auto"/>
            <w:right w:val="none" w:sz="0" w:space="0" w:color="auto"/>
          </w:divBdr>
          <w:divsChild>
            <w:div w:id="466239986">
              <w:marLeft w:val="0"/>
              <w:marRight w:val="0"/>
              <w:marTop w:val="0"/>
              <w:marBottom w:val="0"/>
              <w:divBdr>
                <w:top w:val="none" w:sz="0" w:space="0" w:color="auto"/>
                <w:left w:val="none" w:sz="0" w:space="0" w:color="auto"/>
                <w:bottom w:val="none" w:sz="0" w:space="0" w:color="auto"/>
                <w:right w:val="none" w:sz="0" w:space="0" w:color="auto"/>
              </w:divBdr>
              <w:divsChild>
                <w:div w:id="54765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treon.com/justhaveathink" TargetMode="External"/><Relationship Id="rId5" Type="http://schemas.openxmlformats.org/officeDocument/2006/relationships/hyperlink" Target="https://www.current-news.co.uk/news/heat-pumps-to-be-eligible-for-2bn-government-green-home-grants" TargetMode="External"/><Relationship Id="rId4" Type="http://schemas.openxmlformats.org/officeDocument/2006/relationships/hyperlink" Target="https://es.catapult.org.uk/brochures/decarbonisation-he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1439</TotalTime>
  <Pages>12</Pages>
  <Words>2125</Words>
  <Characters>12116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83</cp:revision>
  <dcterms:created xsi:type="dcterms:W3CDTF">2020-10-01T11:24:00Z</dcterms:created>
  <dcterms:modified xsi:type="dcterms:W3CDTF">2020-10-02T16:47:00Z</dcterms:modified>
</cp:coreProperties>
</file>